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801" w:rsidRDefault="009E5801" w:rsidP="00B75CD6">
      <w:pPr>
        <w:pStyle w:val="NoSpacing"/>
        <w:ind w:left="-90" w:right="-101"/>
        <w:jc w:val="center"/>
        <w:rPr>
          <w:rFonts w:ascii="Arial Narrow" w:hAnsi="Arial Narrow"/>
          <w:b/>
          <w:szCs w:val="24"/>
        </w:rPr>
      </w:pPr>
    </w:p>
    <w:p w:rsidR="00B75CD6" w:rsidRPr="00682998" w:rsidRDefault="00B75CD6" w:rsidP="00B75CD6">
      <w:pPr>
        <w:pStyle w:val="NoSpacing"/>
        <w:ind w:left="-90" w:right="-101"/>
        <w:jc w:val="center"/>
        <w:rPr>
          <w:rFonts w:ascii="Arial Narrow" w:hAnsi="Arial Narrow"/>
          <w:b/>
          <w:szCs w:val="24"/>
        </w:rPr>
      </w:pPr>
      <w:r w:rsidRPr="00682998">
        <w:rPr>
          <w:rFonts w:ascii="Arial Narrow" w:hAnsi="Arial Narrow"/>
          <w:b/>
          <w:szCs w:val="24"/>
        </w:rPr>
        <w:t>JAWAHARLAL NEHRU TECHNOLOGICAL UNIVERSITY ANANTAPUR</w:t>
      </w:r>
    </w:p>
    <w:p w:rsidR="00B75CD6" w:rsidRPr="00682998" w:rsidRDefault="00B75CD6" w:rsidP="00B75CD6">
      <w:pPr>
        <w:pStyle w:val="NoSpacing"/>
        <w:jc w:val="center"/>
        <w:rPr>
          <w:rFonts w:ascii="Arial Narrow" w:hAnsi="Arial Narrow"/>
          <w:b/>
          <w:i/>
          <w:sz w:val="20"/>
          <w:szCs w:val="22"/>
        </w:rPr>
      </w:pPr>
      <w:r w:rsidRPr="00682998">
        <w:rPr>
          <w:rFonts w:ascii="Arial Narrow" w:hAnsi="Arial Narrow"/>
          <w:b/>
          <w:i/>
          <w:sz w:val="20"/>
          <w:szCs w:val="22"/>
        </w:rPr>
        <w:t>(Established by Govt. of A.P., Act. No. 30 of 2008)</w:t>
      </w:r>
    </w:p>
    <w:p w:rsidR="00B75CD6" w:rsidRDefault="00B75CD6" w:rsidP="00B75CD6">
      <w:pPr>
        <w:pStyle w:val="NoSpacing"/>
        <w:jc w:val="center"/>
        <w:rPr>
          <w:rFonts w:ascii="Arial Narrow" w:hAnsi="Arial Narrow"/>
          <w:b/>
          <w:sz w:val="22"/>
          <w:szCs w:val="22"/>
        </w:rPr>
      </w:pPr>
      <w:r w:rsidRPr="001119F6">
        <w:rPr>
          <w:rFonts w:ascii="Arial Narrow" w:hAnsi="Arial Narrow"/>
          <w:b/>
          <w:sz w:val="22"/>
          <w:szCs w:val="22"/>
        </w:rPr>
        <w:t>ANANTHAPURAMU – 515 002 (A.P</w:t>
      </w:r>
      <w:r>
        <w:rPr>
          <w:rFonts w:ascii="Arial Narrow" w:hAnsi="Arial Narrow"/>
          <w:b/>
          <w:sz w:val="22"/>
          <w:szCs w:val="22"/>
        </w:rPr>
        <w:t>.</w:t>
      </w:r>
      <w:r w:rsidRPr="001119F6">
        <w:rPr>
          <w:rFonts w:ascii="Arial Narrow" w:hAnsi="Arial Narrow"/>
          <w:b/>
          <w:sz w:val="22"/>
          <w:szCs w:val="22"/>
        </w:rPr>
        <w:t>) INDIA</w:t>
      </w:r>
      <w:r>
        <w:rPr>
          <w:rFonts w:ascii="Arial Narrow" w:hAnsi="Arial Narrow"/>
          <w:b/>
          <w:sz w:val="22"/>
          <w:szCs w:val="22"/>
        </w:rPr>
        <w:t>.</w:t>
      </w:r>
    </w:p>
    <w:p w:rsidR="00B75CD6" w:rsidRDefault="00B75CD6" w:rsidP="00B75CD6">
      <w:pPr>
        <w:pStyle w:val="NoSpacing"/>
        <w:rPr>
          <w:rFonts w:ascii="Arial Narrow" w:hAnsi="Arial Narrow"/>
          <w:b/>
          <w:sz w:val="22"/>
          <w:szCs w:val="22"/>
        </w:rPr>
      </w:pPr>
      <w:r>
        <w:rPr>
          <w:rFonts w:ascii="Arial Narrow" w:hAnsi="Arial Narrow"/>
          <w:b/>
          <w:sz w:val="22"/>
          <w:szCs w:val="22"/>
        </w:rPr>
        <w:t>----------------------------------------------------------------------------------------------------------</w:t>
      </w:r>
    </w:p>
    <w:p w:rsidR="00B75CD6" w:rsidRPr="00A32309" w:rsidRDefault="00B75CD6" w:rsidP="00B75CD6">
      <w:pPr>
        <w:pStyle w:val="NoSpacing"/>
        <w:spacing w:line="276" w:lineRule="auto"/>
        <w:jc w:val="center"/>
        <w:rPr>
          <w:rFonts w:ascii="Arial Narrow" w:hAnsi="Arial Narrow"/>
          <w:b/>
          <w:sz w:val="20"/>
          <w:szCs w:val="24"/>
        </w:rPr>
      </w:pPr>
      <w:r w:rsidRPr="00A32309">
        <w:rPr>
          <w:rFonts w:ascii="Arial Narrow" w:hAnsi="Arial Narrow"/>
          <w:b/>
          <w:sz w:val="20"/>
          <w:szCs w:val="24"/>
        </w:rPr>
        <w:t>Course Structure for B.Tech-R15 Regulations</w:t>
      </w:r>
    </w:p>
    <w:p w:rsidR="00B75CD6" w:rsidRPr="00C560AD" w:rsidRDefault="00B75CD6" w:rsidP="00B75CD6">
      <w:pPr>
        <w:pStyle w:val="NoSpacing"/>
        <w:spacing w:line="276" w:lineRule="auto"/>
        <w:jc w:val="center"/>
        <w:rPr>
          <w:rFonts w:ascii="Arial Narrow" w:hAnsi="Arial Narrow"/>
          <w:b/>
          <w:sz w:val="8"/>
          <w:szCs w:val="24"/>
        </w:rPr>
      </w:pPr>
    </w:p>
    <w:p w:rsidR="00B75CD6" w:rsidRDefault="00B75CD6" w:rsidP="00B75CD6">
      <w:pPr>
        <w:pStyle w:val="NoSpacing"/>
        <w:spacing w:line="276" w:lineRule="auto"/>
        <w:jc w:val="center"/>
        <w:rPr>
          <w:rFonts w:ascii="Arial Narrow" w:hAnsi="Arial Narrow"/>
          <w:b/>
          <w:szCs w:val="24"/>
        </w:rPr>
      </w:pPr>
      <w:r w:rsidRPr="00C560AD">
        <w:rPr>
          <w:rFonts w:ascii="Arial Narrow" w:hAnsi="Arial Narrow"/>
          <w:b/>
          <w:szCs w:val="24"/>
        </w:rPr>
        <w:t>Civil Engineering</w:t>
      </w:r>
    </w:p>
    <w:p w:rsidR="009E5801" w:rsidRDefault="009E5801" w:rsidP="00B75CD6">
      <w:pPr>
        <w:pStyle w:val="NoSpacing"/>
        <w:spacing w:line="276" w:lineRule="auto"/>
        <w:jc w:val="center"/>
        <w:rPr>
          <w:rFonts w:ascii="Arial Narrow" w:hAnsi="Arial Narrow"/>
          <w:b/>
          <w:szCs w:val="24"/>
        </w:rPr>
      </w:pPr>
    </w:p>
    <w:p w:rsidR="00910E28" w:rsidRPr="00C560AD" w:rsidRDefault="00D47DC3" w:rsidP="00910E28">
      <w:pPr>
        <w:pStyle w:val="NoSpacing"/>
        <w:ind w:left="-90"/>
        <w:rPr>
          <w:rFonts w:ascii="Arial Narrow" w:hAnsi="Arial Narrow"/>
          <w:b/>
          <w:sz w:val="20"/>
          <w:szCs w:val="24"/>
        </w:rPr>
      </w:pPr>
      <w:r>
        <w:rPr>
          <w:rFonts w:ascii="Arial Narrow" w:hAnsi="Arial Narrow"/>
          <w:b/>
          <w:sz w:val="20"/>
          <w:szCs w:val="24"/>
        </w:rPr>
        <w:t>B.Tech</w:t>
      </w:r>
      <w:r w:rsidR="00124357">
        <w:rPr>
          <w:rFonts w:ascii="Arial Narrow" w:hAnsi="Arial Narrow"/>
          <w:b/>
          <w:sz w:val="20"/>
          <w:szCs w:val="24"/>
        </w:rPr>
        <w:t xml:space="preserve"> </w:t>
      </w:r>
      <w:r w:rsidR="00910E28" w:rsidRPr="00C560AD">
        <w:rPr>
          <w:rFonts w:ascii="Arial Narrow" w:hAnsi="Arial Narrow"/>
          <w:b/>
          <w:sz w:val="20"/>
          <w:szCs w:val="24"/>
        </w:rPr>
        <w:t>I</w:t>
      </w:r>
      <w:r w:rsidR="00910E28">
        <w:rPr>
          <w:rFonts w:ascii="Arial Narrow" w:hAnsi="Arial Narrow"/>
          <w:b/>
          <w:sz w:val="20"/>
          <w:szCs w:val="24"/>
        </w:rPr>
        <w:t>II</w:t>
      </w:r>
      <w:r w:rsidR="00124357">
        <w:rPr>
          <w:rFonts w:ascii="Arial Narrow" w:hAnsi="Arial Narrow"/>
          <w:b/>
          <w:sz w:val="20"/>
          <w:szCs w:val="24"/>
        </w:rPr>
        <w:t>-</w:t>
      </w:r>
      <w:r w:rsidR="00910E28" w:rsidRPr="00C560AD">
        <w:rPr>
          <w:rFonts w:ascii="Arial Narrow" w:hAnsi="Arial Narrow"/>
          <w:b/>
          <w:sz w:val="20"/>
          <w:szCs w:val="24"/>
        </w:rPr>
        <w:t>I Semester</w:t>
      </w:r>
      <w:r w:rsidR="00124357">
        <w:rPr>
          <w:rFonts w:ascii="Arial Narrow" w:hAnsi="Arial Narrow"/>
          <w:b/>
          <w:sz w:val="20"/>
          <w:szCs w:val="24"/>
        </w:rPr>
        <w:t xml:space="preserve"> (C.E)</w:t>
      </w:r>
    </w:p>
    <w:p w:rsidR="00910E28" w:rsidRPr="001119F6" w:rsidRDefault="00910E28" w:rsidP="00910E28">
      <w:pPr>
        <w:pStyle w:val="NoSpacing"/>
        <w:rPr>
          <w:rFonts w:ascii="Arial Narrow" w:hAnsi="Arial Narrow"/>
          <w:b/>
          <w:sz w:val="22"/>
          <w:szCs w:val="22"/>
        </w:rPr>
      </w:pPr>
    </w:p>
    <w:tbl>
      <w:tblPr>
        <w:tblStyle w:val="TableGrid"/>
        <w:tblW w:w="6498" w:type="dxa"/>
        <w:tblLook w:val="04A0"/>
      </w:tblPr>
      <w:tblGrid>
        <w:gridCol w:w="481"/>
        <w:gridCol w:w="977"/>
        <w:gridCol w:w="3330"/>
        <w:gridCol w:w="450"/>
        <w:gridCol w:w="450"/>
        <w:gridCol w:w="450"/>
        <w:gridCol w:w="360"/>
      </w:tblGrid>
      <w:tr w:rsidR="00910E28" w:rsidRPr="00034244" w:rsidTr="00BC3E69">
        <w:tc>
          <w:tcPr>
            <w:tcW w:w="481" w:type="dxa"/>
          </w:tcPr>
          <w:p w:rsidR="00910E28" w:rsidRPr="00034244" w:rsidRDefault="00910E28" w:rsidP="00BC3E69">
            <w:pPr>
              <w:pStyle w:val="NoSpacing"/>
              <w:rPr>
                <w:rFonts w:ascii="Arial Narrow" w:hAnsi="Arial Narrow"/>
                <w:b/>
                <w:sz w:val="20"/>
                <w:szCs w:val="20"/>
              </w:rPr>
            </w:pPr>
            <w:r w:rsidRPr="00034244">
              <w:rPr>
                <w:rFonts w:ascii="Arial Narrow" w:hAnsi="Arial Narrow"/>
                <w:b/>
                <w:sz w:val="20"/>
                <w:szCs w:val="20"/>
              </w:rPr>
              <w:t>S.</w:t>
            </w:r>
          </w:p>
          <w:p w:rsidR="00910E28" w:rsidRPr="00034244" w:rsidRDefault="00910E28" w:rsidP="00BC3E69">
            <w:pPr>
              <w:pStyle w:val="NoSpacing"/>
              <w:jc w:val="center"/>
              <w:rPr>
                <w:rFonts w:ascii="Arial Narrow" w:hAnsi="Arial Narrow"/>
                <w:b/>
                <w:sz w:val="20"/>
                <w:szCs w:val="20"/>
              </w:rPr>
            </w:pPr>
            <w:r w:rsidRPr="00034244">
              <w:rPr>
                <w:rFonts w:ascii="Arial Narrow" w:hAnsi="Arial Narrow"/>
                <w:b/>
                <w:sz w:val="20"/>
                <w:szCs w:val="20"/>
              </w:rPr>
              <w:t>No.</w:t>
            </w:r>
          </w:p>
        </w:tc>
        <w:tc>
          <w:tcPr>
            <w:tcW w:w="977" w:type="dxa"/>
          </w:tcPr>
          <w:p w:rsidR="00910E28" w:rsidRDefault="00910E28" w:rsidP="00BC3E69">
            <w:pPr>
              <w:pStyle w:val="NoSpacing"/>
              <w:ind w:left="-31" w:right="-108"/>
              <w:rPr>
                <w:rFonts w:ascii="Arial Narrow" w:hAnsi="Arial Narrow"/>
                <w:b/>
                <w:sz w:val="20"/>
                <w:szCs w:val="20"/>
              </w:rPr>
            </w:pPr>
            <w:r w:rsidRPr="00034244">
              <w:rPr>
                <w:rFonts w:ascii="Arial Narrow" w:hAnsi="Arial Narrow"/>
                <w:b/>
                <w:sz w:val="20"/>
                <w:szCs w:val="20"/>
              </w:rPr>
              <w:t xml:space="preserve">Course </w:t>
            </w:r>
          </w:p>
          <w:p w:rsidR="00910E28" w:rsidRPr="00034244" w:rsidRDefault="00910E28" w:rsidP="00BC3E69">
            <w:pPr>
              <w:pStyle w:val="NoSpacing"/>
              <w:ind w:left="-31" w:right="-108"/>
              <w:rPr>
                <w:rFonts w:ascii="Arial Narrow" w:hAnsi="Arial Narrow"/>
                <w:b/>
                <w:sz w:val="20"/>
                <w:szCs w:val="20"/>
              </w:rPr>
            </w:pPr>
            <w:r w:rsidRPr="00034244">
              <w:rPr>
                <w:rFonts w:ascii="Arial Narrow" w:hAnsi="Arial Narrow"/>
                <w:b/>
                <w:sz w:val="20"/>
                <w:szCs w:val="20"/>
              </w:rPr>
              <w:t>Code</w:t>
            </w:r>
          </w:p>
        </w:tc>
        <w:tc>
          <w:tcPr>
            <w:tcW w:w="3330" w:type="dxa"/>
          </w:tcPr>
          <w:p w:rsidR="00910E28" w:rsidRPr="00034244" w:rsidRDefault="00910E28"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Subject</w:t>
            </w:r>
          </w:p>
        </w:tc>
        <w:tc>
          <w:tcPr>
            <w:tcW w:w="450" w:type="dxa"/>
          </w:tcPr>
          <w:p w:rsidR="00910E28" w:rsidRPr="00034244" w:rsidRDefault="00910E28"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L</w:t>
            </w:r>
          </w:p>
        </w:tc>
        <w:tc>
          <w:tcPr>
            <w:tcW w:w="450" w:type="dxa"/>
          </w:tcPr>
          <w:p w:rsidR="00910E28" w:rsidRPr="00034244" w:rsidRDefault="00910E28"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T</w:t>
            </w:r>
          </w:p>
        </w:tc>
        <w:tc>
          <w:tcPr>
            <w:tcW w:w="450" w:type="dxa"/>
          </w:tcPr>
          <w:p w:rsidR="00910E28" w:rsidRPr="00034244" w:rsidRDefault="00910E28"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P</w:t>
            </w:r>
          </w:p>
        </w:tc>
        <w:tc>
          <w:tcPr>
            <w:tcW w:w="360" w:type="dxa"/>
          </w:tcPr>
          <w:p w:rsidR="00910E28" w:rsidRPr="00034244" w:rsidRDefault="00910E28"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C</w:t>
            </w:r>
          </w:p>
        </w:tc>
      </w:tr>
      <w:tr w:rsidR="00910E28" w:rsidRPr="00034244" w:rsidTr="00BC3E69">
        <w:tc>
          <w:tcPr>
            <w:tcW w:w="481" w:type="dxa"/>
          </w:tcPr>
          <w:p w:rsidR="00910E28" w:rsidRPr="006D44C3" w:rsidRDefault="00910E28" w:rsidP="00BC3E69">
            <w:pPr>
              <w:pStyle w:val="NoSpacing"/>
              <w:jc w:val="center"/>
              <w:rPr>
                <w:rFonts w:ascii="Arial Narrow" w:hAnsi="Arial Narrow"/>
                <w:sz w:val="20"/>
                <w:szCs w:val="20"/>
              </w:rPr>
            </w:pPr>
            <w:r w:rsidRPr="006D44C3">
              <w:rPr>
                <w:rFonts w:ascii="Arial Narrow" w:hAnsi="Arial Narrow"/>
                <w:sz w:val="20"/>
                <w:szCs w:val="20"/>
              </w:rPr>
              <w:t>1.</w:t>
            </w:r>
          </w:p>
        </w:tc>
        <w:tc>
          <w:tcPr>
            <w:tcW w:w="977" w:type="dxa"/>
          </w:tcPr>
          <w:p w:rsidR="00910E28" w:rsidRPr="006D44C3" w:rsidRDefault="00910E28" w:rsidP="00BC3E69">
            <w:pPr>
              <w:ind w:right="-720"/>
              <w:jc w:val="both"/>
              <w:rPr>
                <w:rFonts w:ascii="Arial Narrow" w:hAnsi="Arial Narrow"/>
                <w:sz w:val="20"/>
                <w:szCs w:val="20"/>
              </w:rPr>
            </w:pPr>
            <w:r w:rsidRPr="006D44C3">
              <w:rPr>
                <w:rFonts w:ascii="Arial Narrow" w:hAnsi="Arial Narrow"/>
                <w:sz w:val="20"/>
                <w:szCs w:val="20"/>
              </w:rPr>
              <w:t>15A01501</w:t>
            </w:r>
          </w:p>
        </w:tc>
        <w:tc>
          <w:tcPr>
            <w:tcW w:w="3330" w:type="dxa"/>
          </w:tcPr>
          <w:p w:rsidR="00910E28" w:rsidRPr="006D44C3" w:rsidRDefault="00910E28" w:rsidP="00BC3E69">
            <w:pPr>
              <w:jc w:val="both"/>
              <w:rPr>
                <w:rFonts w:ascii="Arial Narrow" w:hAnsi="Arial Narrow"/>
                <w:sz w:val="20"/>
                <w:szCs w:val="20"/>
              </w:rPr>
            </w:pPr>
            <w:r w:rsidRPr="006D44C3">
              <w:rPr>
                <w:rFonts w:ascii="Arial Narrow" w:hAnsi="Arial Narrow"/>
                <w:sz w:val="20"/>
                <w:szCs w:val="20"/>
              </w:rPr>
              <w:t xml:space="preserve">Design and Drawing of </w:t>
            </w:r>
            <w:r w:rsidRPr="006D44C3">
              <w:rPr>
                <w:rFonts w:ascii="Arial Narrow" w:hAnsi="Arial Narrow"/>
                <w:caps/>
                <w:sz w:val="20"/>
                <w:szCs w:val="20"/>
              </w:rPr>
              <w:t>RCC</w:t>
            </w:r>
            <w:r w:rsidRPr="006D44C3">
              <w:rPr>
                <w:rFonts w:ascii="Arial Narrow" w:hAnsi="Arial Narrow"/>
                <w:sz w:val="20"/>
                <w:szCs w:val="20"/>
              </w:rPr>
              <w:t xml:space="preserve"> Structures </w:t>
            </w:r>
          </w:p>
        </w:tc>
        <w:tc>
          <w:tcPr>
            <w:tcW w:w="450" w:type="dxa"/>
          </w:tcPr>
          <w:p w:rsidR="00910E28" w:rsidRPr="006D44C3" w:rsidRDefault="00910E28" w:rsidP="00910E28">
            <w:pPr>
              <w:ind w:left="-738" w:right="-720"/>
              <w:jc w:val="center"/>
              <w:rPr>
                <w:rFonts w:ascii="Arial Narrow" w:hAnsi="Arial Narrow"/>
                <w:sz w:val="20"/>
                <w:szCs w:val="20"/>
              </w:rPr>
            </w:pPr>
            <w:r w:rsidRPr="006D44C3">
              <w:rPr>
                <w:rFonts w:ascii="Arial Narrow" w:hAnsi="Arial Narrow"/>
                <w:sz w:val="20"/>
                <w:szCs w:val="20"/>
              </w:rPr>
              <w:t>3</w:t>
            </w:r>
          </w:p>
        </w:tc>
        <w:tc>
          <w:tcPr>
            <w:tcW w:w="450" w:type="dxa"/>
          </w:tcPr>
          <w:p w:rsidR="00910E28" w:rsidRPr="006D44C3" w:rsidRDefault="00910E28" w:rsidP="00910E28">
            <w:pPr>
              <w:ind w:left="-738" w:right="-720"/>
              <w:jc w:val="center"/>
              <w:rPr>
                <w:rFonts w:ascii="Arial Narrow" w:hAnsi="Arial Narrow"/>
                <w:sz w:val="20"/>
                <w:szCs w:val="20"/>
              </w:rPr>
            </w:pPr>
            <w:r w:rsidRPr="006D44C3">
              <w:rPr>
                <w:rFonts w:ascii="Arial Narrow" w:hAnsi="Arial Narrow"/>
                <w:sz w:val="20"/>
                <w:szCs w:val="20"/>
              </w:rPr>
              <w:t>1</w:t>
            </w:r>
          </w:p>
        </w:tc>
        <w:tc>
          <w:tcPr>
            <w:tcW w:w="450" w:type="dxa"/>
          </w:tcPr>
          <w:p w:rsidR="00910E28" w:rsidRPr="006D44C3" w:rsidRDefault="00910E28" w:rsidP="00910E28">
            <w:pPr>
              <w:ind w:left="-738" w:right="-720"/>
              <w:jc w:val="center"/>
              <w:rPr>
                <w:rFonts w:ascii="Arial Narrow" w:hAnsi="Arial Narrow"/>
                <w:sz w:val="20"/>
                <w:szCs w:val="20"/>
              </w:rPr>
            </w:pPr>
            <w:r w:rsidRPr="006D44C3">
              <w:rPr>
                <w:rFonts w:ascii="Arial Narrow" w:hAnsi="Arial Narrow"/>
                <w:sz w:val="20"/>
                <w:szCs w:val="20"/>
              </w:rPr>
              <w:t>-</w:t>
            </w:r>
          </w:p>
        </w:tc>
        <w:tc>
          <w:tcPr>
            <w:tcW w:w="360" w:type="dxa"/>
          </w:tcPr>
          <w:p w:rsidR="00910E28" w:rsidRPr="006D44C3" w:rsidRDefault="00910E28" w:rsidP="00910E28">
            <w:pPr>
              <w:ind w:left="-738" w:right="-720"/>
              <w:jc w:val="center"/>
              <w:rPr>
                <w:rFonts w:ascii="Arial Narrow" w:hAnsi="Arial Narrow"/>
                <w:sz w:val="20"/>
                <w:szCs w:val="20"/>
              </w:rPr>
            </w:pPr>
            <w:r w:rsidRPr="006D44C3">
              <w:rPr>
                <w:rFonts w:ascii="Arial Narrow" w:hAnsi="Arial Narrow"/>
                <w:sz w:val="20"/>
                <w:szCs w:val="20"/>
              </w:rPr>
              <w:t>3</w:t>
            </w:r>
          </w:p>
        </w:tc>
      </w:tr>
      <w:tr w:rsidR="00910E28" w:rsidRPr="00034244" w:rsidTr="00BC3E69">
        <w:tc>
          <w:tcPr>
            <w:tcW w:w="481" w:type="dxa"/>
          </w:tcPr>
          <w:p w:rsidR="00910E28" w:rsidRPr="006D44C3" w:rsidRDefault="00910E28" w:rsidP="00BC3E69">
            <w:pPr>
              <w:pStyle w:val="NoSpacing"/>
              <w:jc w:val="center"/>
              <w:rPr>
                <w:rFonts w:ascii="Arial Narrow" w:hAnsi="Arial Narrow"/>
                <w:sz w:val="20"/>
                <w:szCs w:val="20"/>
              </w:rPr>
            </w:pPr>
            <w:r w:rsidRPr="006D44C3">
              <w:rPr>
                <w:rFonts w:ascii="Arial Narrow" w:hAnsi="Arial Narrow"/>
                <w:sz w:val="20"/>
                <w:szCs w:val="20"/>
              </w:rPr>
              <w:t>2.</w:t>
            </w:r>
          </w:p>
        </w:tc>
        <w:tc>
          <w:tcPr>
            <w:tcW w:w="977" w:type="dxa"/>
          </w:tcPr>
          <w:p w:rsidR="00910E28" w:rsidRPr="006D44C3" w:rsidRDefault="00910E28" w:rsidP="00BC3E69">
            <w:pPr>
              <w:ind w:right="-720"/>
              <w:jc w:val="both"/>
              <w:rPr>
                <w:rFonts w:ascii="Arial Narrow" w:hAnsi="Arial Narrow"/>
                <w:sz w:val="20"/>
                <w:szCs w:val="20"/>
              </w:rPr>
            </w:pPr>
            <w:r w:rsidRPr="006D44C3">
              <w:rPr>
                <w:rFonts w:ascii="Arial Narrow" w:hAnsi="Arial Narrow"/>
                <w:sz w:val="20"/>
                <w:szCs w:val="20"/>
              </w:rPr>
              <w:t>15A01502</w:t>
            </w:r>
          </w:p>
        </w:tc>
        <w:tc>
          <w:tcPr>
            <w:tcW w:w="3330" w:type="dxa"/>
            <w:vAlign w:val="center"/>
          </w:tcPr>
          <w:p w:rsidR="00910E28" w:rsidRPr="006D44C3" w:rsidRDefault="00910E28" w:rsidP="00BC3E69">
            <w:pPr>
              <w:jc w:val="both"/>
              <w:rPr>
                <w:rFonts w:ascii="Arial Narrow" w:hAnsi="Arial Narrow"/>
                <w:sz w:val="20"/>
                <w:szCs w:val="20"/>
              </w:rPr>
            </w:pPr>
            <w:r w:rsidRPr="006D44C3">
              <w:rPr>
                <w:rFonts w:ascii="Arial Narrow" w:hAnsi="Arial Narrow"/>
                <w:sz w:val="20"/>
                <w:szCs w:val="20"/>
              </w:rPr>
              <w:t xml:space="preserve">Estimation, Costing and Valuation </w:t>
            </w:r>
          </w:p>
        </w:tc>
        <w:tc>
          <w:tcPr>
            <w:tcW w:w="450" w:type="dxa"/>
          </w:tcPr>
          <w:p w:rsidR="00910E28" w:rsidRPr="006D44C3" w:rsidRDefault="00910E28" w:rsidP="00910E28">
            <w:pPr>
              <w:ind w:left="-738" w:right="-720"/>
              <w:jc w:val="center"/>
              <w:rPr>
                <w:rFonts w:ascii="Arial Narrow" w:hAnsi="Arial Narrow"/>
                <w:sz w:val="20"/>
                <w:szCs w:val="20"/>
              </w:rPr>
            </w:pPr>
            <w:r w:rsidRPr="006D44C3">
              <w:rPr>
                <w:rFonts w:ascii="Arial Narrow" w:hAnsi="Arial Narrow"/>
                <w:sz w:val="20"/>
                <w:szCs w:val="20"/>
              </w:rPr>
              <w:t>3</w:t>
            </w:r>
          </w:p>
        </w:tc>
        <w:tc>
          <w:tcPr>
            <w:tcW w:w="450" w:type="dxa"/>
          </w:tcPr>
          <w:p w:rsidR="00910E28" w:rsidRPr="006D44C3" w:rsidRDefault="00910E28" w:rsidP="00910E28">
            <w:pPr>
              <w:ind w:left="-738" w:right="-720"/>
              <w:jc w:val="center"/>
              <w:rPr>
                <w:rFonts w:ascii="Arial Narrow" w:hAnsi="Arial Narrow"/>
                <w:sz w:val="20"/>
                <w:szCs w:val="20"/>
              </w:rPr>
            </w:pPr>
            <w:r w:rsidRPr="006D44C3">
              <w:rPr>
                <w:rFonts w:ascii="Arial Narrow" w:hAnsi="Arial Narrow"/>
                <w:sz w:val="20"/>
                <w:szCs w:val="20"/>
              </w:rPr>
              <w:t>1</w:t>
            </w:r>
          </w:p>
        </w:tc>
        <w:tc>
          <w:tcPr>
            <w:tcW w:w="450" w:type="dxa"/>
          </w:tcPr>
          <w:p w:rsidR="00910E28" w:rsidRPr="006D44C3" w:rsidRDefault="00910E28" w:rsidP="00910E28">
            <w:pPr>
              <w:ind w:left="-738" w:right="-720"/>
              <w:jc w:val="center"/>
              <w:rPr>
                <w:rFonts w:ascii="Arial Narrow" w:hAnsi="Arial Narrow"/>
                <w:sz w:val="20"/>
                <w:szCs w:val="20"/>
              </w:rPr>
            </w:pPr>
            <w:r w:rsidRPr="006D44C3">
              <w:rPr>
                <w:rFonts w:ascii="Arial Narrow" w:hAnsi="Arial Narrow"/>
                <w:sz w:val="20"/>
                <w:szCs w:val="20"/>
              </w:rPr>
              <w:t>-</w:t>
            </w:r>
          </w:p>
        </w:tc>
        <w:tc>
          <w:tcPr>
            <w:tcW w:w="360" w:type="dxa"/>
          </w:tcPr>
          <w:p w:rsidR="00910E28" w:rsidRPr="006D44C3" w:rsidRDefault="00910E28" w:rsidP="00910E28">
            <w:pPr>
              <w:ind w:left="-738" w:right="-720"/>
              <w:jc w:val="center"/>
              <w:rPr>
                <w:rFonts w:ascii="Arial Narrow" w:hAnsi="Arial Narrow"/>
                <w:sz w:val="20"/>
                <w:szCs w:val="20"/>
              </w:rPr>
            </w:pPr>
            <w:r w:rsidRPr="006D44C3">
              <w:rPr>
                <w:rFonts w:ascii="Arial Narrow" w:hAnsi="Arial Narrow"/>
                <w:sz w:val="20"/>
                <w:szCs w:val="20"/>
              </w:rPr>
              <w:t>3</w:t>
            </w:r>
          </w:p>
        </w:tc>
      </w:tr>
      <w:tr w:rsidR="00910E28" w:rsidRPr="00034244" w:rsidTr="00BC3E69">
        <w:tc>
          <w:tcPr>
            <w:tcW w:w="481" w:type="dxa"/>
          </w:tcPr>
          <w:p w:rsidR="00910E28" w:rsidRPr="006D44C3" w:rsidRDefault="00910E28" w:rsidP="00BC3E69">
            <w:pPr>
              <w:pStyle w:val="NoSpacing"/>
              <w:jc w:val="center"/>
              <w:rPr>
                <w:rFonts w:ascii="Arial Narrow" w:hAnsi="Arial Narrow"/>
                <w:sz w:val="20"/>
                <w:szCs w:val="20"/>
              </w:rPr>
            </w:pPr>
            <w:r w:rsidRPr="006D44C3">
              <w:rPr>
                <w:rFonts w:ascii="Arial Narrow" w:hAnsi="Arial Narrow"/>
                <w:sz w:val="20"/>
                <w:szCs w:val="20"/>
              </w:rPr>
              <w:t>3.</w:t>
            </w:r>
          </w:p>
        </w:tc>
        <w:tc>
          <w:tcPr>
            <w:tcW w:w="977" w:type="dxa"/>
          </w:tcPr>
          <w:p w:rsidR="00910E28" w:rsidRPr="006D44C3" w:rsidRDefault="00910E28" w:rsidP="00BC3E69">
            <w:pPr>
              <w:ind w:right="-720"/>
              <w:jc w:val="both"/>
              <w:rPr>
                <w:rFonts w:ascii="Arial Narrow" w:hAnsi="Arial Narrow"/>
                <w:sz w:val="20"/>
                <w:szCs w:val="20"/>
              </w:rPr>
            </w:pPr>
            <w:r w:rsidRPr="006D44C3">
              <w:rPr>
                <w:rFonts w:ascii="Arial Narrow" w:hAnsi="Arial Narrow"/>
                <w:sz w:val="20"/>
                <w:szCs w:val="20"/>
              </w:rPr>
              <w:t>15A01503</w:t>
            </w:r>
          </w:p>
        </w:tc>
        <w:tc>
          <w:tcPr>
            <w:tcW w:w="3330" w:type="dxa"/>
          </w:tcPr>
          <w:p w:rsidR="00910E28" w:rsidRPr="006D44C3" w:rsidRDefault="00910E28" w:rsidP="00BC3E69">
            <w:pPr>
              <w:jc w:val="both"/>
              <w:rPr>
                <w:rFonts w:ascii="Arial Narrow" w:hAnsi="Arial Narrow"/>
                <w:sz w:val="20"/>
                <w:szCs w:val="20"/>
              </w:rPr>
            </w:pPr>
            <w:r w:rsidRPr="006D44C3">
              <w:rPr>
                <w:rFonts w:ascii="Arial Narrow" w:hAnsi="Arial Narrow"/>
                <w:sz w:val="20"/>
                <w:szCs w:val="20"/>
              </w:rPr>
              <w:t>Geotechnical Engineering – I</w:t>
            </w:r>
          </w:p>
        </w:tc>
        <w:tc>
          <w:tcPr>
            <w:tcW w:w="450" w:type="dxa"/>
          </w:tcPr>
          <w:p w:rsidR="00910E28" w:rsidRPr="006D44C3" w:rsidRDefault="00910E28" w:rsidP="00910E28">
            <w:pPr>
              <w:ind w:left="-738" w:right="-720"/>
              <w:jc w:val="center"/>
              <w:rPr>
                <w:rFonts w:ascii="Arial Narrow" w:hAnsi="Arial Narrow"/>
                <w:sz w:val="20"/>
                <w:szCs w:val="20"/>
              </w:rPr>
            </w:pPr>
            <w:r w:rsidRPr="006D44C3">
              <w:rPr>
                <w:rFonts w:ascii="Arial Narrow" w:hAnsi="Arial Narrow"/>
                <w:sz w:val="20"/>
                <w:szCs w:val="20"/>
              </w:rPr>
              <w:t>3</w:t>
            </w:r>
          </w:p>
        </w:tc>
        <w:tc>
          <w:tcPr>
            <w:tcW w:w="450" w:type="dxa"/>
          </w:tcPr>
          <w:p w:rsidR="00910E28" w:rsidRPr="006D44C3" w:rsidRDefault="00910E28" w:rsidP="00910E28">
            <w:pPr>
              <w:ind w:left="-738" w:right="-720"/>
              <w:jc w:val="center"/>
              <w:rPr>
                <w:rFonts w:ascii="Arial Narrow" w:hAnsi="Arial Narrow"/>
                <w:sz w:val="20"/>
                <w:szCs w:val="20"/>
              </w:rPr>
            </w:pPr>
            <w:r w:rsidRPr="006D44C3">
              <w:rPr>
                <w:rFonts w:ascii="Arial Narrow" w:hAnsi="Arial Narrow"/>
                <w:sz w:val="20"/>
                <w:szCs w:val="20"/>
              </w:rPr>
              <w:t>1</w:t>
            </w:r>
          </w:p>
        </w:tc>
        <w:tc>
          <w:tcPr>
            <w:tcW w:w="450" w:type="dxa"/>
          </w:tcPr>
          <w:p w:rsidR="00910E28" w:rsidRPr="006D44C3" w:rsidRDefault="00910E28" w:rsidP="00910E28">
            <w:pPr>
              <w:ind w:left="-738" w:right="-720"/>
              <w:jc w:val="center"/>
              <w:rPr>
                <w:rFonts w:ascii="Arial Narrow" w:hAnsi="Arial Narrow"/>
                <w:sz w:val="20"/>
                <w:szCs w:val="20"/>
              </w:rPr>
            </w:pPr>
            <w:r w:rsidRPr="006D44C3">
              <w:rPr>
                <w:rFonts w:ascii="Arial Narrow" w:hAnsi="Arial Narrow"/>
                <w:sz w:val="20"/>
                <w:szCs w:val="20"/>
              </w:rPr>
              <w:t>-</w:t>
            </w:r>
          </w:p>
        </w:tc>
        <w:tc>
          <w:tcPr>
            <w:tcW w:w="360" w:type="dxa"/>
          </w:tcPr>
          <w:p w:rsidR="00910E28" w:rsidRPr="006D44C3" w:rsidRDefault="00910E28" w:rsidP="00910E28">
            <w:pPr>
              <w:ind w:left="-738" w:right="-720"/>
              <w:jc w:val="center"/>
              <w:rPr>
                <w:rFonts w:ascii="Arial Narrow" w:hAnsi="Arial Narrow"/>
                <w:sz w:val="20"/>
                <w:szCs w:val="20"/>
              </w:rPr>
            </w:pPr>
            <w:r w:rsidRPr="006D44C3">
              <w:rPr>
                <w:rFonts w:ascii="Arial Narrow" w:hAnsi="Arial Narrow"/>
                <w:sz w:val="20"/>
                <w:szCs w:val="20"/>
              </w:rPr>
              <w:t>3</w:t>
            </w:r>
          </w:p>
        </w:tc>
      </w:tr>
      <w:tr w:rsidR="00910E28" w:rsidRPr="00034244" w:rsidTr="00BC3E69">
        <w:tc>
          <w:tcPr>
            <w:tcW w:w="481" w:type="dxa"/>
          </w:tcPr>
          <w:p w:rsidR="00910E28" w:rsidRPr="006D44C3" w:rsidRDefault="00910E28" w:rsidP="00BC3E69">
            <w:pPr>
              <w:pStyle w:val="NoSpacing"/>
              <w:jc w:val="center"/>
              <w:rPr>
                <w:rFonts w:ascii="Arial Narrow" w:hAnsi="Arial Narrow"/>
                <w:sz w:val="20"/>
                <w:szCs w:val="20"/>
              </w:rPr>
            </w:pPr>
            <w:r w:rsidRPr="006D44C3">
              <w:rPr>
                <w:rFonts w:ascii="Arial Narrow" w:hAnsi="Arial Narrow"/>
                <w:sz w:val="20"/>
                <w:szCs w:val="20"/>
              </w:rPr>
              <w:t>4.</w:t>
            </w:r>
          </w:p>
        </w:tc>
        <w:tc>
          <w:tcPr>
            <w:tcW w:w="977" w:type="dxa"/>
          </w:tcPr>
          <w:p w:rsidR="00910E28" w:rsidRPr="006D44C3" w:rsidRDefault="00910E28" w:rsidP="00BC3E69">
            <w:pPr>
              <w:ind w:right="-720"/>
              <w:jc w:val="both"/>
              <w:rPr>
                <w:rFonts w:ascii="Arial Narrow" w:hAnsi="Arial Narrow"/>
                <w:sz w:val="20"/>
                <w:szCs w:val="20"/>
              </w:rPr>
            </w:pPr>
            <w:r w:rsidRPr="006D44C3">
              <w:rPr>
                <w:rFonts w:ascii="Arial Narrow" w:hAnsi="Arial Narrow"/>
                <w:sz w:val="20"/>
                <w:szCs w:val="20"/>
              </w:rPr>
              <w:t>15A01504</w:t>
            </w:r>
          </w:p>
        </w:tc>
        <w:tc>
          <w:tcPr>
            <w:tcW w:w="3330" w:type="dxa"/>
          </w:tcPr>
          <w:p w:rsidR="00910E28" w:rsidRPr="006D44C3" w:rsidRDefault="00910E28" w:rsidP="00BC3E69">
            <w:pPr>
              <w:jc w:val="both"/>
              <w:rPr>
                <w:rFonts w:ascii="Arial Narrow" w:hAnsi="Arial Narrow"/>
                <w:sz w:val="20"/>
                <w:szCs w:val="20"/>
              </w:rPr>
            </w:pPr>
            <w:r w:rsidRPr="006D44C3">
              <w:rPr>
                <w:rFonts w:ascii="Arial Narrow" w:hAnsi="Arial Narrow"/>
                <w:sz w:val="20"/>
                <w:szCs w:val="20"/>
              </w:rPr>
              <w:t xml:space="preserve">Engineering Geology  </w:t>
            </w:r>
          </w:p>
        </w:tc>
        <w:tc>
          <w:tcPr>
            <w:tcW w:w="450" w:type="dxa"/>
          </w:tcPr>
          <w:p w:rsidR="00910E28" w:rsidRPr="006D44C3" w:rsidRDefault="00910E28" w:rsidP="00910E28">
            <w:pPr>
              <w:ind w:left="-738" w:right="-720"/>
              <w:jc w:val="center"/>
              <w:rPr>
                <w:rFonts w:ascii="Arial Narrow" w:hAnsi="Arial Narrow"/>
                <w:sz w:val="20"/>
                <w:szCs w:val="20"/>
              </w:rPr>
            </w:pPr>
            <w:r w:rsidRPr="006D44C3">
              <w:rPr>
                <w:rFonts w:ascii="Arial Narrow" w:hAnsi="Arial Narrow"/>
                <w:sz w:val="20"/>
                <w:szCs w:val="20"/>
              </w:rPr>
              <w:t>3</w:t>
            </w:r>
          </w:p>
        </w:tc>
        <w:tc>
          <w:tcPr>
            <w:tcW w:w="450" w:type="dxa"/>
          </w:tcPr>
          <w:p w:rsidR="00910E28" w:rsidRPr="006D44C3" w:rsidRDefault="00910E28" w:rsidP="00910E28">
            <w:pPr>
              <w:ind w:left="-738" w:right="-720"/>
              <w:jc w:val="center"/>
              <w:rPr>
                <w:rFonts w:ascii="Arial Narrow" w:hAnsi="Arial Narrow"/>
                <w:sz w:val="20"/>
                <w:szCs w:val="20"/>
              </w:rPr>
            </w:pPr>
            <w:r w:rsidRPr="006D44C3">
              <w:rPr>
                <w:rFonts w:ascii="Arial Narrow" w:hAnsi="Arial Narrow"/>
                <w:sz w:val="20"/>
                <w:szCs w:val="20"/>
              </w:rPr>
              <w:t>1</w:t>
            </w:r>
          </w:p>
        </w:tc>
        <w:tc>
          <w:tcPr>
            <w:tcW w:w="450" w:type="dxa"/>
          </w:tcPr>
          <w:p w:rsidR="00910E28" w:rsidRPr="006D44C3" w:rsidRDefault="00910E28" w:rsidP="00910E28">
            <w:pPr>
              <w:ind w:left="-738" w:right="-720"/>
              <w:jc w:val="center"/>
              <w:rPr>
                <w:rFonts w:ascii="Arial Narrow" w:hAnsi="Arial Narrow"/>
                <w:sz w:val="20"/>
                <w:szCs w:val="20"/>
              </w:rPr>
            </w:pPr>
            <w:r w:rsidRPr="006D44C3">
              <w:rPr>
                <w:rFonts w:ascii="Arial Narrow" w:hAnsi="Arial Narrow"/>
                <w:sz w:val="20"/>
                <w:szCs w:val="20"/>
              </w:rPr>
              <w:t>-</w:t>
            </w:r>
          </w:p>
        </w:tc>
        <w:tc>
          <w:tcPr>
            <w:tcW w:w="360" w:type="dxa"/>
          </w:tcPr>
          <w:p w:rsidR="00910E28" w:rsidRPr="006D44C3" w:rsidRDefault="00910E28" w:rsidP="00910E28">
            <w:pPr>
              <w:ind w:left="-738" w:right="-720"/>
              <w:jc w:val="center"/>
              <w:rPr>
                <w:rFonts w:ascii="Arial Narrow" w:hAnsi="Arial Narrow"/>
                <w:sz w:val="20"/>
                <w:szCs w:val="20"/>
              </w:rPr>
            </w:pPr>
            <w:r w:rsidRPr="006D44C3">
              <w:rPr>
                <w:rFonts w:ascii="Arial Narrow" w:hAnsi="Arial Narrow"/>
                <w:sz w:val="20"/>
                <w:szCs w:val="20"/>
              </w:rPr>
              <w:t>3</w:t>
            </w:r>
          </w:p>
        </w:tc>
      </w:tr>
      <w:tr w:rsidR="00910E28" w:rsidRPr="00034244" w:rsidTr="00BC3E69">
        <w:tc>
          <w:tcPr>
            <w:tcW w:w="481" w:type="dxa"/>
          </w:tcPr>
          <w:p w:rsidR="00910E28" w:rsidRPr="006D44C3" w:rsidRDefault="00910E28" w:rsidP="00BC3E69">
            <w:pPr>
              <w:pStyle w:val="NoSpacing"/>
              <w:jc w:val="center"/>
              <w:rPr>
                <w:rFonts w:ascii="Arial Narrow" w:hAnsi="Arial Narrow"/>
                <w:sz w:val="20"/>
                <w:szCs w:val="20"/>
              </w:rPr>
            </w:pPr>
            <w:r w:rsidRPr="006D44C3">
              <w:rPr>
                <w:rFonts w:ascii="Arial Narrow" w:hAnsi="Arial Narrow"/>
                <w:sz w:val="20"/>
                <w:szCs w:val="20"/>
              </w:rPr>
              <w:t>5.</w:t>
            </w:r>
          </w:p>
        </w:tc>
        <w:tc>
          <w:tcPr>
            <w:tcW w:w="977" w:type="dxa"/>
          </w:tcPr>
          <w:p w:rsidR="00910E28" w:rsidRPr="006D44C3" w:rsidRDefault="00910E28" w:rsidP="00BC3E69">
            <w:pPr>
              <w:ind w:right="-720"/>
              <w:jc w:val="both"/>
              <w:rPr>
                <w:rFonts w:ascii="Arial Narrow" w:hAnsi="Arial Narrow"/>
                <w:sz w:val="20"/>
                <w:szCs w:val="20"/>
              </w:rPr>
            </w:pPr>
            <w:r w:rsidRPr="006D44C3">
              <w:rPr>
                <w:rFonts w:ascii="Arial Narrow" w:hAnsi="Arial Narrow"/>
                <w:sz w:val="20"/>
                <w:szCs w:val="20"/>
              </w:rPr>
              <w:t>15A01505</w:t>
            </w:r>
          </w:p>
        </w:tc>
        <w:tc>
          <w:tcPr>
            <w:tcW w:w="3330" w:type="dxa"/>
          </w:tcPr>
          <w:p w:rsidR="00910E28" w:rsidRPr="006D44C3" w:rsidRDefault="00910E28" w:rsidP="00BC3E69">
            <w:pPr>
              <w:jc w:val="both"/>
              <w:rPr>
                <w:rFonts w:ascii="Arial Narrow" w:hAnsi="Arial Narrow"/>
                <w:sz w:val="20"/>
                <w:szCs w:val="20"/>
              </w:rPr>
            </w:pPr>
            <w:r w:rsidRPr="006D44C3">
              <w:rPr>
                <w:rFonts w:ascii="Arial Narrow" w:hAnsi="Arial Narrow"/>
                <w:sz w:val="20"/>
                <w:szCs w:val="20"/>
              </w:rPr>
              <w:t>Structural Analysis – II</w:t>
            </w:r>
          </w:p>
        </w:tc>
        <w:tc>
          <w:tcPr>
            <w:tcW w:w="450" w:type="dxa"/>
          </w:tcPr>
          <w:p w:rsidR="00910E28" w:rsidRPr="006D44C3" w:rsidRDefault="00910E28" w:rsidP="00910E28">
            <w:pPr>
              <w:ind w:left="-738" w:right="-720"/>
              <w:jc w:val="center"/>
              <w:rPr>
                <w:rFonts w:ascii="Arial Narrow" w:hAnsi="Arial Narrow"/>
                <w:sz w:val="20"/>
                <w:szCs w:val="20"/>
              </w:rPr>
            </w:pPr>
            <w:r w:rsidRPr="006D44C3">
              <w:rPr>
                <w:rFonts w:ascii="Arial Narrow" w:hAnsi="Arial Narrow"/>
                <w:sz w:val="20"/>
                <w:szCs w:val="20"/>
              </w:rPr>
              <w:t>3</w:t>
            </w:r>
          </w:p>
        </w:tc>
        <w:tc>
          <w:tcPr>
            <w:tcW w:w="450" w:type="dxa"/>
          </w:tcPr>
          <w:p w:rsidR="00910E28" w:rsidRPr="006D44C3" w:rsidRDefault="00910E28" w:rsidP="00910E28">
            <w:pPr>
              <w:ind w:left="-738" w:right="-720"/>
              <w:jc w:val="center"/>
              <w:rPr>
                <w:rFonts w:ascii="Arial Narrow" w:hAnsi="Arial Narrow"/>
                <w:sz w:val="20"/>
                <w:szCs w:val="20"/>
              </w:rPr>
            </w:pPr>
            <w:r w:rsidRPr="006D44C3">
              <w:rPr>
                <w:rFonts w:ascii="Arial Narrow" w:hAnsi="Arial Narrow"/>
                <w:sz w:val="20"/>
                <w:szCs w:val="20"/>
              </w:rPr>
              <w:t>1</w:t>
            </w:r>
          </w:p>
        </w:tc>
        <w:tc>
          <w:tcPr>
            <w:tcW w:w="450" w:type="dxa"/>
          </w:tcPr>
          <w:p w:rsidR="00910E28" w:rsidRPr="006D44C3" w:rsidRDefault="00910E28" w:rsidP="00910E28">
            <w:pPr>
              <w:ind w:left="-738" w:right="-720"/>
              <w:jc w:val="center"/>
              <w:rPr>
                <w:rFonts w:ascii="Arial Narrow" w:hAnsi="Arial Narrow"/>
                <w:sz w:val="20"/>
                <w:szCs w:val="20"/>
              </w:rPr>
            </w:pPr>
            <w:r w:rsidRPr="006D44C3">
              <w:rPr>
                <w:rFonts w:ascii="Arial Narrow" w:hAnsi="Arial Narrow"/>
                <w:sz w:val="20"/>
                <w:szCs w:val="20"/>
              </w:rPr>
              <w:t>-</w:t>
            </w:r>
          </w:p>
        </w:tc>
        <w:tc>
          <w:tcPr>
            <w:tcW w:w="360" w:type="dxa"/>
          </w:tcPr>
          <w:p w:rsidR="00910E28" w:rsidRPr="006D44C3" w:rsidRDefault="00910E28" w:rsidP="00910E28">
            <w:pPr>
              <w:ind w:left="-738" w:right="-720"/>
              <w:jc w:val="center"/>
              <w:rPr>
                <w:rFonts w:ascii="Arial Narrow" w:hAnsi="Arial Narrow"/>
                <w:sz w:val="20"/>
                <w:szCs w:val="20"/>
              </w:rPr>
            </w:pPr>
            <w:r w:rsidRPr="006D44C3">
              <w:rPr>
                <w:rFonts w:ascii="Arial Narrow" w:hAnsi="Arial Narrow"/>
                <w:sz w:val="20"/>
                <w:szCs w:val="20"/>
              </w:rPr>
              <w:t>3</w:t>
            </w:r>
          </w:p>
        </w:tc>
      </w:tr>
      <w:tr w:rsidR="00910E28" w:rsidRPr="00034244" w:rsidTr="00BC3E69">
        <w:tc>
          <w:tcPr>
            <w:tcW w:w="481" w:type="dxa"/>
          </w:tcPr>
          <w:p w:rsidR="00910E28" w:rsidRPr="006D44C3" w:rsidRDefault="00910E28" w:rsidP="00BC3E69">
            <w:pPr>
              <w:pStyle w:val="NoSpacing"/>
              <w:jc w:val="center"/>
              <w:rPr>
                <w:rFonts w:ascii="Arial Narrow" w:hAnsi="Arial Narrow"/>
                <w:sz w:val="20"/>
                <w:szCs w:val="20"/>
              </w:rPr>
            </w:pPr>
            <w:r w:rsidRPr="006D44C3">
              <w:rPr>
                <w:rFonts w:ascii="Arial Narrow" w:hAnsi="Arial Narrow"/>
                <w:sz w:val="20"/>
                <w:szCs w:val="20"/>
              </w:rPr>
              <w:t>6.</w:t>
            </w:r>
          </w:p>
        </w:tc>
        <w:tc>
          <w:tcPr>
            <w:tcW w:w="977" w:type="dxa"/>
          </w:tcPr>
          <w:p w:rsidR="00910E28" w:rsidRPr="006D44C3" w:rsidRDefault="00910E28" w:rsidP="00BC3E69">
            <w:pPr>
              <w:ind w:right="-720"/>
              <w:jc w:val="both"/>
              <w:rPr>
                <w:rFonts w:ascii="Arial Narrow" w:hAnsi="Arial Narrow"/>
                <w:sz w:val="20"/>
                <w:szCs w:val="20"/>
              </w:rPr>
            </w:pPr>
          </w:p>
          <w:p w:rsidR="00910E28" w:rsidRPr="006D44C3" w:rsidRDefault="00910E28" w:rsidP="00BC3E69">
            <w:pPr>
              <w:ind w:right="-720"/>
              <w:jc w:val="both"/>
              <w:rPr>
                <w:rFonts w:ascii="Arial Narrow" w:hAnsi="Arial Narrow"/>
                <w:sz w:val="20"/>
                <w:szCs w:val="20"/>
              </w:rPr>
            </w:pPr>
            <w:r w:rsidRPr="006D44C3">
              <w:rPr>
                <w:rFonts w:ascii="Arial Narrow" w:hAnsi="Arial Narrow"/>
                <w:sz w:val="20"/>
                <w:szCs w:val="20"/>
              </w:rPr>
              <w:t>15A01506</w:t>
            </w:r>
          </w:p>
          <w:p w:rsidR="00910E28" w:rsidRPr="006D44C3" w:rsidRDefault="00910E28" w:rsidP="00BC3E69">
            <w:pPr>
              <w:ind w:right="-720"/>
              <w:jc w:val="both"/>
              <w:rPr>
                <w:rFonts w:ascii="Arial Narrow" w:hAnsi="Arial Narrow"/>
                <w:sz w:val="20"/>
                <w:szCs w:val="20"/>
              </w:rPr>
            </w:pPr>
            <w:r w:rsidRPr="006D44C3">
              <w:rPr>
                <w:rFonts w:ascii="Arial Narrow" w:hAnsi="Arial Narrow"/>
                <w:sz w:val="20"/>
                <w:szCs w:val="20"/>
              </w:rPr>
              <w:t>15A01507</w:t>
            </w:r>
          </w:p>
        </w:tc>
        <w:tc>
          <w:tcPr>
            <w:tcW w:w="3330" w:type="dxa"/>
          </w:tcPr>
          <w:p w:rsidR="00910E28" w:rsidRPr="00A44935" w:rsidRDefault="00910E28" w:rsidP="00BC3E69">
            <w:pPr>
              <w:ind w:right="-720"/>
              <w:jc w:val="both"/>
              <w:rPr>
                <w:rFonts w:ascii="Arial Narrow" w:hAnsi="Arial Narrow"/>
                <w:b/>
                <w:sz w:val="20"/>
                <w:szCs w:val="20"/>
              </w:rPr>
            </w:pPr>
            <w:r w:rsidRPr="00A44935">
              <w:rPr>
                <w:rFonts w:ascii="Arial Narrow" w:hAnsi="Arial Narrow"/>
                <w:b/>
                <w:sz w:val="20"/>
                <w:szCs w:val="20"/>
              </w:rPr>
              <w:t>MOOC</w:t>
            </w:r>
            <w:r w:rsidR="00A44935">
              <w:rPr>
                <w:rFonts w:ascii="Arial Narrow" w:hAnsi="Arial Narrow"/>
                <w:b/>
                <w:sz w:val="20"/>
                <w:szCs w:val="20"/>
              </w:rPr>
              <w:t>S</w:t>
            </w:r>
            <w:r w:rsidRPr="00A44935">
              <w:rPr>
                <w:rFonts w:ascii="Arial Narrow" w:hAnsi="Arial Narrow"/>
                <w:b/>
                <w:sz w:val="20"/>
                <w:szCs w:val="20"/>
              </w:rPr>
              <w:t>-I*</w:t>
            </w:r>
          </w:p>
          <w:p w:rsidR="00910E28" w:rsidRPr="006D44C3" w:rsidRDefault="00910E28" w:rsidP="00417CF8">
            <w:pPr>
              <w:pStyle w:val="ListParagraph"/>
              <w:numPr>
                <w:ilvl w:val="0"/>
                <w:numId w:val="1"/>
              </w:numPr>
              <w:ind w:left="252" w:right="-720" w:hanging="252"/>
              <w:jc w:val="both"/>
              <w:rPr>
                <w:rFonts w:ascii="Arial Narrow" w:hAnsi="Arial Narrow"/>
                <w:sz w:val="20"/>
                <w:szCs w:val="20"/>
              </w:rPr>
            </w:pPr>
            <w:r w:rsidRPr="006D44C3">
              <w:rPr>
                <w:rFonts w:ascii="Arial Narrow" w:hAnsi="Arial Narrow"/>
                <w:sz w:val="20"/>
                <w:szCs w:val="20"/>
              </w:rPr>
              <w:t xml:space="preserve">Cost Effective Housing Techniques </w:t>
            </w:r>
          </w:p>
          <w:p w:rsidR="00910E28" w:rsidRPr="006D44C3" w:rsidRDefault="002A3050" w:rsidP="00417CF8">
            <w:pPr>
              <w:pStyle w:val="ListParagraph"/>
              <w:numPr>
                <w:ilvl w:val="0"/>
                <w:numId w:val="1"/>
              </w:numPr>
              <w:ind w:left="252" w:right="-720" w:hanging="252"/>
              <w:jc w:val="both"/>
              <w:rPr>
                <w:rFonts w:ascii="Arial Narrow" w:hAnsi="Arial Narrow"/>
                <w:sz w:val="20"/>
                <w:szCs w:val="20"/>
              </w:rPr>
            </w:pPr>
            <w:r>
              <w:rPr>
                <w:rFonts w:ascii="Arial Narrow" w:hAnsi="Arial Narrow"/>
                <w:sz w:val="20"/>
                <w:szCs w:val="20"/>
              </w:rPr>
              <w:t>Water Harvesting a</w:t>
            </w:r>
            <w:r w:rsidR="00910E28" w:rsidRPr="006D44C3">
              <w:rPr>
                <w:rFonts w:ascii="Arial Narrow" w:hAnsi="Arial Narrow"/>
                <w:sz w:val="20"/>
                <w:szCs w:val="20"/>
              </w:rPr>
              <w:t>nd Conservation</w:t>
            </w:r>
          </w:p>
        </w:tc>
        <w:tc>
          <w:tcPr>
            <w:tcW w:w="450" w:type="dxa"/>
          </w:tcPr>
          <w:p w:rsidR="00910E28" w:rsidRPr="006D44C3" w:rsidRDefault="00910E28" w:rsidP="00910E28">
            <w:pPr>
              <w:ind w:left="-738" w:right="-720"/>
              <w:jc w:val="center"/>
              <w:rPr>
                <w:rFonts w:ascii="Arial Narrow" w:hAnsi="Arial Narrow"/>
                <w:sz w:val="20"/>
                <w:szCs w:val="20"/>
              </w:rPr>
            </w:pPr>
            <w:r w:rsidRPr="006D44C3">
              <w:rPr>
                <w:rFonts w:ascii="Arial Narrow" w:hAnsi="Arial Narrow"/>
                <w:sz w:val="20"/>
                <w:szCs w:val="20"/>
              </w:rPr>
              <w:t>3</w:t>
            </w:r>
          </w:p>
        </w:tc>
        <w:tc>
          <w:tcPr>
            <w:tcW w:w="450" w:type="dxa"/>
          </w:tcPr>
          <w:p w:rsidR="00910E28" w:rsidRPr="006D44C3" w:rsidRDefault="00910E28" w:rsidP="00910E28">
            <w:pPr>
              <w:ind w:left="-738" w:right="-720"/>
              <w:jc w:val="center"/>
              <w:rPr>
                <w:rFonts w:ascii="Arial Narrow" w:hAnsi="Arial Narrow"/>
                <w:sz w:val="20"/>
                <w:szCs w:val="20"/>
              </w:rPr>
            </w:pPr>
            <w:r w:rsidRPr="006D44C3">
              <w:rPr>
                <w:rFonts w:ascii="Arial Narrow" w:hAnsi="Arial Narrow"/>
                <w:sz w:val="20"/>
                <w:szCs w:val="20"/>
              </w:rPr>
              <w:t>1</w:t>
            </w:r>
          </w:p>
        </w:tc>
        <w:tc>
          <w:tcPr>
            <w:tcW w:w="450" w:type="dxa"/>
          </w:tcPr>
          <w:p w:rsidR="00910E28" w:rsidRPr="006D44C3" w:rsidRDefault="00910E28" w:rsidP="00910E28">
            <w:pPr>
              <w:ind w:left="-738" w:right="-720"/>
              <w:jc w:val="center"/>
              <w:rPr>
                <w:rFonts w:ascii="Arial Narrow" w:hAnsi="Arial Narrow"/>
                <w:sz w:val="20"/>
                <w:szCs w:val="20"/>
              </w:rPr>
            </w:pPr>
            <w:r w:rsidRPr="006D44C3">
              <w:rPr>
                <w:rFonts w:ascii="Arial Narrow" w:hAnsi="Arial Narrow"/>
                <w:sz w:val="20"/>
                <w:szCs w:val="20"/>
              </w:rPr>
              <w:t>-</w:t>
            </w:r>
          </w:p>
        </w:tc>
        <w:tc>
          <w:tcPr>
            <w:tcW w:w="360" w:type="dxa"/>
          </w:tcPr>
          <w:p w:rsidR="00910E28" w:rsidRPr="006D44C3" w:rsidRDefault="00910E28" w:rsidP="00910E28">
            <w:pPr>
              <w:ind w:left="-738" w:right="-720"/>
              <w:jc w:val="center"/>
              <w:rPr>
                <w:rFonts w:ascii="Arial Narrow" w:hAnsi="Arial Narrow"/>
                <w:sz w:val="20"/>
                <w:szCs w:val="20"/>
              </w:rPr>
            </w:pPr>
            <w:r w:rsidRPr="006D44C3">
              <w:rPr>
                <w:rFonts w:ascii="Arial Narrow" w:hAnsi="Arial Narrow"/>
                <w:sz w:val="20"/>
                <w:szCs w:val="20"/>
              </w:rPr>
              <w:t>3</w:t>
            </w:r>
          </w:p>
        </w:tc>
      </w:tr>
      <w:tr w:rsidR="00910E28" w:rsidRPr="00034244" w:rsidTr="00BC3E69">
        <w:tc>
          <w:tcPr>
            <w:tcW w:w="481" w:type="dxa"/>
          </w:tcPr>
          <w:p w:rsidR="00910E28" w:rsidRPr="006D44C3" w:rsidRDefault="00910E28" w:rsidP="00BC3E69">
            <w:pPr>
              <w:pStyle w:val="NoSpacing"/>
              <w:jc w:val="center"/>
              <w:rPr>
                <w:rFonts w:ascii="Arial Narrow" w:hAnsi="Arial Narrow"/>
                <w:sz w:val="20"/>
                <w:szCs w:val="20"/>
              </w:rPr>
            </w:pPr>
            <w:r w:rsidRPr="006D44C3">
              <w:rPr>
                <w:rFonts w:ascii="Arial Narrow" w:hAnsi="Arial Narrow"/>
                <w:sz w:val="20"/>
                <w:szCs w:val="20"/>
              </w:rPr>
              <w:t>7.</w:t>
            </w:r>
          </w:p>
        </w:tc>
        <w:tc>
          <w:tcPr>
            <w:tcW w:w="977" w:type="dxa"/>
          </w:tcPr>
          <w:p w:rsidR="00910E28" w:rsidRPr="006D44C3" w:rsidRDefault="00910E28" w:rsidP="00BC3E69">
            <w:pPr>
              <w:ind w:right="-720"/>
              <w:jc w:val="both"/>
              <w:rPr>
                <w:rFonts w:ascii="Arial Narrow" w:hAnsi="Arial Narrow"/>
                <w:sz w:val="20"/>
                <w:szCs w:val="20"/>
              </w:rPr>
            </w:pPr>
            <w:r w:rsidRPr="006D44C3">
              <w:rPr>
                <w:rFonts w:ascii="Arial Narrow" w:hAnsi="Arial Narrow"/>
                <w:sz w:val="20"/>
                <w:szCs w:val="20"/>
              </w:rPr>
              <w:t>15A01508</w:t>
            </w:r>
          </w:p>
        </w:tc>
        <w:tc>
          <w:tcPr>
            <w:tcW w:w="3330" w:type="dxa"/>
          </w:tcPr>
          <w:p w:rsidR="00910E28" w:rsidRPr="006D44C3" w:rsidRDefault="00910E28" w:rsidP="00BC3E69">
            <w:pPr>
              <w:jc w:val="both"/>
              <w:rPr>
                <w:rFonts w:ascii="Arial Narrow" w:hAnsi="Arial Narrow"/>
                <w:sz w:val="20"/>
                <w:szCs w:val="20"/>
              </w:rPr>
            </w:pPr>
            <w:r w:rsidRPr="006D44C3">
              <w:rPr>
                <w:rFonts w:ascii="Arial Narrow" w:hAnsi="Arial Narrow"/>
                <w:sz w:val="20"/>
                <w:szCs w:val="20"/>
              </w:rPr>
              <w:t>Engineering Geology Laboratory</w:t>
            </w:r>
          </w:p>
        </w:tc>
        <w:tc>
          <w:tcPr>
            <w:tcW w:w="450" w:type="dxa"/>
          </w:tcPr>
          <w:p w:rsidR="00910E28" w:rsidRPr="006D44C3" w:rsidRDefault="00910E28" w:rsidP="00910E28">
            <w:pPr>
              <w:ind w:left="-738" w:right="-720"/>
              <w:jc w:val="center"/>
              <w:rPr>
                <w:rFonts w:ascii="Arial Narrow" w:hAnsi="Arial Narrow"/>
                <w:sz w:val="20"/>
                <w:szCs w:val="20"/>
              </w:rPr>
            </w:pPr>
            <w:r w:rsidRPr="006D44C3">
              <w:rPr>
                <w:rFonts w:ascii="Arial Narrow" w:hAnsi="Arial Narrow"/>
                <w:sz w:val="20"/>
                <w:szCs w:val="20"/>
              </w:rPr>
              <w:t>-</w:t>
            </w:r>
          </w:p>
        </w:tc>
        <w:tc>
          <w:tcPr>
            <w:tcW w:w="450" w:type="dxa"/>
          </w:tcPr>
          <w:p w:rsidR="00910E28" w:rsidRPr="006D44C3" w:rsidRDefault="00910E28" w:rsidP="00910E28">
            <w:pPr>
              <w:ind w:left="-738" w:right="-720"/>
              <w:jc w:val="center"/>
              <w:rPr>
                <w:rFonts w:ascii="Arial Narrow" w:hAnsi="Arial Narrow"/>
                <w:sz w:val="20"/>
                <w:szCs w:val="20"/>
              </w:rPr>
            </w:pPr>
            <w:r w:rsidRPr="006D44C3">
              <w:rPr>
                <w:rFonts w:ascii="Arial Narrow" w:hAnsi="Arial Narrow"/>
                <w:sz w:val="20"/>
                <w:szCs w:val="20"/>
              </w:rPr>
              <w:t>-</w:t>
            </w:r>
          </w:p>
        </w:tc>
        <w:tc>
          <w:tcPr>
            <w:tcW w:w="450" w:type="dxa"/>
          </w:tcPr>
          <w:p w:rsidR="00910E28" w:rsidRPr="006D44C3" w:rsidRDefault="00910E28" w:rsidP="00910E28">
            <w:pPr>
              <w:ind w:left="-738" w:right="-720"/>
              <w:jc w:val="center"/>
              <w:rPr>
                <w:rFonts w:ascii="Arial Narrow" w:hAnsi="Arial Narrow"/>
                <w:sz w:val="20"/>
                <w:szCs w:val="20"/>
              </w:rPr>
            </w:pPr>
            <w:r w:rsidRPr="006D44C3">
              <w:rPr>
                <w:rFonts w:ascii="Arial Narrow" w:hAnsi="Arial Narrow"/>
                <w:sz w:val="20"/>
                <w:szCs w:val="20"/>
              </w:rPr>
              <w:t>4</w:t>
            </w:r>
          </w:p>
        </w:tc>
        <w:tc>
          <w:tcPr>
            <w:tcW w:w="360" w:type="dxa"/>
          </w:tcPr>
          <w:p w:rsidR="00910E28" w:rsidRPr="006D44C3" w:rsidRDefault="00910E28" w:rsidP="00910E28">
            <w:pPr>
              <w:ind w:left="-738" w:right="-720"/>
              <w:jc w:val="center"/>
              <w:rPr>
                <w:rFonts w:ascii="Arial Narrow" w:hAnsi="Arial Narrow"/>
                <w:sz w:val="20"/>
                <w:szCs w:val="20"/>
              </w:rPr>
            </w:pPr>
            <w:r w:rsidRPr="006D44C3">
              <w:rPr>
                <w:rFonts w:ascii="Arial Narrow" w:hAnsi="Arial Narrow"/>
                <w:sz w:val="20"/>
                <w:szCs w:val="20"/>
              </w:rPr>
              <w:t>2</w:t>
            </w:r>
          </w:p>
        </w:tc>
      </w:tr>
      <w:tr w:rsidR="00910E28" w:rsidRPr="00034244" w:rsidTr="00BC3E69">
        <w:tc>
          <w:tcPr>
            <w:tcW w:w="481" w:type="dxa"/>
          </w:tcPr>
          <w:p w:rsidR="00910E28" w:rsidRPr="006D44C3" w:rsidRDefault="00910E28" w:rsidP="00BC3E69">
            <w:pPr>
              <w:pStyle w:val="NoSpacing"/>
              <w:jc w:val="center"/>
              <w:rPr>
                <w:rFonts w:ascii="Arial Narrow" w:hAnsi="Arial Narrow"/>
                <w:sz w:val="20"/>
                <w:szCs w:val="20"/>
              </w:rPr>
            </w:pPr>
            <w:r w:rsidRPr="006D44C3">
              <w:rPr>
                <w:rFonts w:ascii="Arial Narrow" w:hAnsi="Arial Narrow"/>
                <w:sz w:val="20"/>
                <w:szCs w:val="20"/>
              </w:rPr>
              <w:t>8.</w:t>
            </w:r>
          </w:p>
        </w:tc>
        <w:tc>
          <w:tcPr>
            <w:tcW w:w="977" w:type="dxa"/>
          </w:tcPr>
          <w:p w:rsidR="00910E28" w:rsidRPr="006D44C3" w:rsidRDefault="00910E28" w:rsidP="00BC3E69">
            <w:pPr>
              <w:ind w:right="-720"/>
              <w:jc w:val="both"/>
              <w:rPr>
                <w:rFonts w:ascii="Arial Narrow" w:hAnsi="Arial Narrow"/>
                <w:sz w:val="20"/>
                <w:szCs w:val="20"/>
              </w:rPr>
            </w:pPr>
            <w:r w:rsidRPr="006D44C3">
              <w:rPr>
                <w:rFonts w:ascii="Arial Narrow" w:hAnsi="Arial Narrow"/>
                <w:sz w:val="20"/>
                <w:szCs w:val="20"/>
              </w:rPr>
              <w:t>15A01509</w:t>
            </w:r>
          </w:p>
        </w:tc>
        <w:tc>
          <w:tcPr>
            <w:tcW w:w="3330" w:type="dxa"/>
          </w:tcPr>
          <w:p w:rsidR="00910E28" w:rsidRPr="006D44C3" w:rsidRDefault="00910E28" w:rsidP="00BC3E69">
            <w:pPr>
              <w:jc w:val="both"/>
              <w:rPr>
                <w:rFonts w:ascii="Arial Narrow" w:hAnsi="Arial Narrow"/>
                <w:sz w:val="20"/>
                <w:szCs w:val="20"/>
              </w:rPr>
            </w:pPr>
            <w:r w:rsidRPr="006D44C3">
              <w:rPr>
                <w:rFonts w:ascii="Arial Narrow" w:hAnsi="Arial Narrow"/>
                <w:sz w:val="20"/>
                <w:szCs w:val="20"/>
              </w:rPr>
              <w:t>Geotechnical Engineering Laboratory</w:t>
            </w:r>
          </w:p>
        </w:tc>
        <w:tc>
          <w:tcPr>
            <w:tcW w:w="450" w:type="dxa"/>
          </w:tcPr>
          <w:p w:rsidR="00910E28" w:rsidRPr="006D44C3" w:rsidRDefault="00910E28" w:rsidP="00910E28">
            <w:pPr>
              <w:ind w:left="-738" w:right="-720"/>
              <w:jc w:val="center"/>
              <w:rPr>
                <w:rFonts w:ascii="Arial Narrow" w:hAnsi="Arial Narrow"/>
                <w:sz w:val="20"/>
                <w:szCs w:val="20"/>
              </w:rPr>
            </w:pPr>
            <w:r w:rsidRPr="006D44C3">
              <w:rPr>
                <w:rFonts w:ascii="Arial Narrow" w:hAnsi="Arial Narrow"/>
                <w:sz w:val="20"/>
                <w:szCs w:val="20"/>
              </w:rPr>
              <w:t>-</w:t>
            </w:r>
          </w:p>
        </w:tc>
        <w:tc>
          <w:tcPr>
            <w:tcW w:w="450" w:type="dxa"/>
          </w:tcPr>
          <w:p w:rsidR="00910E28" w:rsidRPr="006D44C3" w:rsidRDefault="00910E28" w:rsidP="00910E28">
            <w:pPr>
              <w:ind w:left="-738" w:right="-720"/>
              <w:jc w:val="center"/>
              <w:rPr>
                <w:rFonts w:ascii="Arial Narrow" w:hAnsi="Arial Narrow"/>
                <w:sz w:val="20"/>
                <w:szCs w:val="20"/>
              </w:rPr>
            </w:pPr>
            <w:r w:rsidRPr="006D44C3">
              <w:rPr>
                <w:rFonts w:ascii="Arial Narrow" w:hAnsi="Arial Narrow"/>
                <w:sz w:val="20"/>
                <w:szCs w:val="20"/>
              </w:rPr>
              <w:t>-</w:t>
            </w:r>
          </w:p>
        </w:tc>
        <w:tc>
          <w:tcPr>
            <w:tcW w:w="450" w:type="dxa"/>
          </w:tcPr>
          <w:p w:rsidR="00910E28" w:rsidRPr="006D44C3" w:rsidRDefault="00910E28" w:rsidP="00910E28">
            <w:pPr>
              <w:ind w:left="-738" w:right="-720"/>
              <w:jc w:val="center"/>
              <w:rPr>
                <w:rFonts w:ascii="Arial Narrow" w:hAnsi="Arial Narrow"/>
                <w:sz w:val="20"/>
                <w:szCs w:val="20"/>
              </w:rPr>
            </w:pPr>
            <w:r w:rsidRPr="006D44C3">
              <w:rPr>
                <w:rFonts w:ascii="Arial Narrow" w:hAnsi="Arial Narrow"/>
                <w:sz w:val="20"/>
                <w:szCs w:val="20"/>
              </w:rPr>
              <w:t>4</w:t>
            </w:r>
          </w:p>
        </w:tc>
        <w:tc>
          <w:tcPr>
            <w:tcW w:w="360" w:type="dxa"/>
          </w:tcPr>
          <w:p w:rsidR="00910E28" w:rsidRPr="006D44C3" w:rsidRDefault="00910E28" w:rsidP="00910E28">
            <w:pPr>
              <w:ind w:left="-738" w:right="-720"/>
              <w:jc w:val="center"/>
              <w:rPr>
                <w:rFonts w:ascii="Arial Narrow" w:hAnsi="Arial Narrow"/>
                <w:sz w:val="20"/>
                <w:szCs w:val="20"/>
              </w:rPr>
            </w:pPr>
            <w:r w:rsidRPr="006D44C3">
              <w:rPr>
                <w:rFonts w:ascii="Arial Narrow" w:hAnsi="Arial Narrow"/>
                <w:sz w:val="20"/>
                <w:szCs w:val="20"/>
              </w:rPr>
              <w:t>2</w:t>
            </w:r>
          </w:p>
        </w:tc>
      </w:tr>
      <w:tr w:rsidR="00910E28" w:rsidRPr="00034244" w:rsidTr="00BC3E69">
        <w:tc>
          <w:tcPr>
            <w:tcW w:w="481" w:type="dxa"/>
          </w:tcPr>
          <w:p w:rsidR="00910E28" w:rsidRPr="006D44C3" w:rsidRDefault="00910E28" w:rsidP="00BC3E69">
            <w:pPr>
              <w:pStyle w:val="NoSpacing"/>
              <w:jc w:val="center"/>
              <w:rPr>
                <w:rFonts w:ascii="Arial Narrow" w:hAnsi="Arial Narrow"/>
                <w:sz w:val="20"/>
                <w:szCs w:val="20"/>
              </w:rPr>
            </w:pPr>
            <w:r w:rsidRPr="006D44C3">
              <w:rPr>
                <w:rFonts w:ascii="Arial Narrow" w:hAnsi="Arial Narrow"/>
                <w:sz w:val="20"/>
                <w:szCs w:val="20"/>
              </w:rPr>
              <w:t>9.</w:t>
            </w:r>
          </w:p>
        </w:tc>
        <w:tc>
          <w:tcPr>
            <w:tcW w:w="977" w:type="dxa"/>
          </w:tcPr>
          <w:p w:rsidR="00910E28" w:rsidRPr="006D44C3" w:rsidRDefault="00910E28" w:rsidP="00BC3E69">
            <w:pPr>
              <w:ind w:right="-720"/>
              <w:jc w:val="both"/>
              <w:rPr>
                <w:rFonts w:ascii="Arial Narrow" w:hAnsi="Arial Narrow"/>
                <w:sz w:val="20"/>
                <w:szCs w:val="20"/>
              </w:rPr>
            </w:pPr>
            <w:r w:rsidRPr="006D44C3">
              <w:rPr>
                <w:rFonts w:ascii="Arial Narrow" w:hAnsi="Arial Narrow"/>
                <w:sz w:val="20"/>
                <w:szCs w:val="20"/>
              </w:rPr>
              <w:t>15A99501</w:t>
            </w:r>
          </w:p>
        </w:tc>
        <w:tc>
          <w:tcPr>
            <w:tcW w:w="3330" w:type="dxa"/>
          </w:tcPr>
          <w:p w:rsidR="00910E28" w:rsidRPr="006D44C3" w:rsidRDefault="00CA5AD1" w:rsidP="00BC3E69">
            <w:pPr>
              <w:ind w:right="-720"/>
              <w:jc w:val="both"/>
              <w:rPr>
                <w:rFonts w:ascii="Arial Narrow" w:hAnsi="Arial Narrow"/>
                <w:sz w:val="20"/>
                <w:szCs w:val="20"/>
              </w:rPr>
            </w:pPr>
            <w:r>
              <w:rPr>
                <w:rFonts w:ascii="Arial Narrow" w:hAnsi="Arial Narrow"/>
                <w:sz w:val="20"/>
                <w:szCs w:val="20"/>
              </w:rPr>
              <w:t xml:space="preserve">Audit course - </w:t>
            </w:r>
            <w:r w:rsidR="00910E28" w:rsidRPr="006D44C3">
              <w:rPr>
                <w:rFonts w:ascii="Arial Narrow" w:hAnsi="Arial Narrow"/>
                <w:sz w:val="20"/>
                <w:szCs w:val="20"/>
              </w:rPr>
              <w:t>Social Values &amp; Ethics</w:t>
            </w:r>
          </w:p>
        </w:tc>
        <w:tc>
          <w:tcPr>
            <w:tcW w:w="450" w:type="dxa"/>
          </w:tcPr>
          <w:p w:rsidR="00910E28" w:rsidRPr="006D44C3" w:rsidRDefault="00910E28" w:rsidP="00910E28">
            <w:pPr>
              <w:ind w:left="-738" w:right="-720"/>
              <w:jc w:val="center"/>
              <w:rPr>
                <w:rFonts w:ascii="Arial Narrow" w:hAnsi="Arial Narrow"/>
                <w:sz w:val="20"/>
                <w:szCs w:val="20"/>
              </w:rPr>
            </w:pPr>
            <w:r w:rsidRPr="006D44C3">
              <w:rPr>
                <w:rFonts w:ascii="Arial Narrow" w:hAnsi="Arial Narrow"/>
                <w:sz w:val="20"/>
                <w:szCs w:val="20"/>
              </w:rPr>
              <w:t>2</w:t>
            </w:r>
          </w:p>
        </w:tc>
        <w:tc>
          <w:tcPr>
            <w:tcW w:w="450" w:type="dxa"/>
          </w:tcPr>
          <w:p w:rsidR="00910E28" w:rsidRPr="006D44C3" w:rsidRDefault="00910E28" w:rsidP="00910E28">
            <w:pPr>
              <w:ind w:left="-738" w:right="-720"/>
              <w:jc w:val="center"/>
              <w:rPr>
                <w:rFonts w:ascii="Arial Narrow" w:hAnsi="Arial Narrow"/>
                <w:sz w:val="20"/>
                <w:szCs w:val="20"/>
              </w:rPr>
            </w:pPr>
            <w:r w:rsidRPr="006D44C3">
              <w:rPr>
                <w:rFonts w:ascii="Arial Narrow" w:hAnsi="Arial Narrow"/>
                <w:sz w:val="20"/>
                <w:szCs w:val="20"/>
              </w:rPr>
              <w:t>0</w:t>
            </w:r>
          </w:p>
        </w:tc>
        <w:tc>
          <w:tcPr>
            <w:tcW w:w="450" w:type="dxa"/>
          </w:tcPr>
          <w:p w:rsidR="00910E28" w:rsidRPr="006D44C3" w:rsidRDefault="00910E28" w:rsidP="00910E28">
            <w:pPr>
              <w:ind w:left="-738" w:right="-720"/>
              <w:jc w:val="center"/>
              <w:rPr>
                <w:rFonts w:ascii="Arial Narrow" w:hAnsi="Arial Narrow"/>
                <w:sz w:val="20"/>
                <w:szCs w:val="20"/>
              </w:rPr>
            </w:pPr>
            <w:r w:rsidRPr="006D44C3">
              <w:rPr>
                <w:rFonts w:ascii="Arial Narrow" w:hAnsi="Arial Narrow"/>
                <w:sz w:val="20"/>
                <w:szCs w:val="20"/>
              </w:rPr>
              <w:t>2</w:t>
            </w:r>
          </w:p>
        </w:tc>
        <w:tc>
          <w:tcPr>
            <w:tcW w:w="360" w:type="dxa"/>
          </w:tcPr>
          <w:p w:rsidR="00910E28" w:rsidRPr="006D44C3" w:rsidRDefault="00910E28" w:rsidP="00910E28">
            <w:pPr>
              <w:ind w:left="-738" w:right="-720"/>
              <w:jc w:val="center"/>
              <w:rPr>
                <w:rFonts w:ascii="Arial Narrow" w:hAnsi="Arial Narrow"/>
                <w:sz w:val="20"/>
                <w:szCs w:val="20"/>
              </w:rPr>
            </w:pPr>
            <w:r w:rsidRPr="006D44C3">
              <w:rPr>
                <w:rFonts w:ascii="Arial Narrow" w:hAnsi="Arial Narrow"/>
                <w:sz w:val="20"/>
                <w:szCs w:val="20"/>
              </w:rPr>
              <w:t>0</w:t>
            </w:r>
          </w:p>
        </w:tc>
      </w:tr>
      <w:tr w:rsidR="00910E28" w:rsidRPr="00034244" w:rsidTr="00BC3E69">
        <w:tc>
          <w:tcPr>
            <w:tcW w:w="4788" w:type="dxa"/>
            <w:gridSpan w:val="3"/>
          </w:tcPr>
          <w:p w:rsidR="00910E28" w:rsidRPr="006D44C3" w:rsidRDefault="00910E28" w:rsidP="00BC3E69">
            <w:pPr>
              <w:ind w:right="-720"/>
              <w:jc w:val="center"/>
              <w:rPr>
                <w:rFonts w:ascii="Arial Narrow" w:hAnsi="Arial Narrow"/>
                <w:b/>
                <w:sz w:val="20"/>
                <w:szCs w:val="20"/>
              </w:rPr>
            </w:pPr>
            <w:r w:rsidRPr="006D44C3">
              <w:rPr>
                <w:rFonts w:ascii="Arial Narrow" w:hAnsi="Arial Narrow"/>
                <w:b/>
                <w:sz w:val="20"/>
                <w:szCs w:val="20"/>
              </w:rPr>
              <w:t xml:space="preserve">                                                                    Total:</w:t>
            </w:r>
          </w:p>
        </w:tc>
        <w:tc>
          <w:tcPr>
            <w:tcW w:w="450" w:type="dxa"/>
          </w:tcPr>
          <w:p w:rsidR="00910E28" w:rsidRPr="006D44C3" w:rsidRDefault="00910E28" w:rsidP="00BC3E69">
            <w:pPr>
              <w:ind w:left="-558" w:right="-586"/>
              <w:jc w:val="center"/>
              <w:rPr>
                <w:rFonts w:ascii="Arial Narrow" w:hAnsi="Arial Narrow"/>
                <w:b/>
                <w:sz w:val="20"/>
                <w:szCs w:val="20"/>
              </w:rPr>
            </w:pPr>
            <w:r w:rsidRPr="006D44C3">
              <w:rPr>
                <w:rFonts w:ascii="Arial Narrow" w:hAnsi="Arial Narrow"/>
                <w:b/>
                <w:sz w:val="20"/>
                <w:szCs w:val="20"/>
              </w:rPr>
              <w:t>20</w:t>
            </w:r>
          </w:p>
        </w:tc>
        <w:tc>
          <w:tcPr>
            <w:tcW w:w="450" w:type="dxa"/>
          </w:tcPr>
          <w:p w:rsidR="00910E28" w:rsidRPr="006D44C3" w:rsidRDefault="00910E28" w:rsidP="00BC3E69">
            <w:pPr>
              <w:ind w:left="-558" w:right="-586"/>
              <w:jc w:val="center"/>
              <w:rPr>
                <w:rFonts w:ascii="Arial Narrow" w:hAnsi="Arial Narrow"/>
                <w:b/>
                <w:sz w:val="20"/>
                <w:szCs w:val="20"/>
              </w:rPr>
            </w:pPr>
            <w:r w:rsidRPr="006D44C3">
              <w:rPr>
                <w:rFonts w:ascii="Arial Narrow" w:hAnsi="Arial Narrow"/>
                <w:b/>
                <w:sz w:val="20"/>
                <w:szCs w:val="20"/>
              </w:rPr>
              <w:t>6</w:t>
            </w:r>
          </w:p>
        </w:tc>
        <w:tc>
          <w:tcPr>
            <w:tcW w:w="450" w:type="dxa"/>
          </w:tcPr>
          <w:p w:rsidR="00910E28" w:rsidRPr="006D44C3" w:rsidRDefault="00910E28" w:rsidP="00BC3E69">
            <w:pPr>
              <w:ind w:left="-558" w:right="-586"/>
              <w:jc w:val="center"/>
              <w:rPr>
                <w:rFonts w:ascii="Arial Narrow" w:hAnsi="Arial Narrow"/>
                <w:b/>
                <w:sz w:val="20"/>
                <w:szCs w:val="20"/>
              </w:rPr>
            </w:pPr>
            <w:r w:rsidRPr="006D44C3">
              <w:rPr>
                <w:rFonts w:ascii="Arial Narrow" w:hAnsi="Arial Narrow"/>
                <w:b/>
                <w:sz w:val="20"/>
                <w:szCs w:val="20"/>
              </w:rPr>
              <w:t>10</w:t>
            </w:r>
          </w:p>
        </w:tc>
        <w:tc>
          <w:tcPr>
            <w:tcW w:w="360" w:type="dxa"/>
          </w:tcPr>
          <w:p w:rsidR="00910E28" w:rsidRPr="006D44C3" w:rsidRDefault="00910E28" w:rsidP="00BC3E69">
            <w:pPr>
              <w:ind w:left="-558" w:right="-586"/>
              <w:jc w:val="center"/>
              <w:rPr>
                <w:rFonts w:ascii="Arial Narrow" w:hAnsi="Arial Narrow"/>
                <w:b/>
                <w:sz w:val="20"/>
                <w:szCs w:val="20"/>
              </w:rPr>
            </w:pPr>
            <w:r w:rsidRPr="006D44C3">
              <w:rPr>
                <w:rFonts w:ascii="Arial Narrow" w:hAnsi="Arial Narrow"/>
                <w:b/>
                <w:sz w:val="20"/>
                <w:szCs w:val="20"/>
              </w:rPr>
              <w:t>22</w:t>
            </w:r>
          </w:p>
        </w:tc>
      </w:tr>
    </w:tbl>
    <w:p w:rsidR="009E5801" w:rsidRDefault="009E5801" w:rsidP="00910E28">
      <w:pPr>
        <w:pStyle w:val="NoSpacing"/>
        <w:ind w:left="-90"/>
        <w:rPr>
          <w:rFonts w:ascii="Arial Narrow" w:hAnsi="Arial Narrow"/>
          <w:b/>
          <w:sz w:val="20"/>
          <w:szCs w:val="24"/>
        </w:rPr>
      </w:pPr>
    </w:p>
    <w:p w:rsidR="009E5801" w:rsidRDefault="009E5801">
      <w:pPr>
        <w:rPr>
          <w:rFonts w:ascii="Arial Narrow" w:hAnsi="Arial Narrow" w:cs="Times New Roman"/>
          <w:b/>
          <w:sz w:val="20"/>
          <w:szCs w:val="24"/>
          <w:lang w:bidi="en-US"/>
        </w:rPr>
      </w:pPr>
      <w:r>
        <w:rPr>
          <w:rFonts w:ascii="Arial Narrow" w:hAnsi="Arial Narrow"/>
          <w:b/>
          <w:sz w:val="20"/>
          <w:szCs w:val="24"/>
        </w:rPr>
        <w:br w:type="page"/>
      </w:r>
    </w:p>
    <w:p w:rsidR="00F74812" w:rsidRDefault="00D47DC3" w:rsidP="00910E28">
      <w:pPr>
        <w:pStyle w:val="NoSpacing"/>
        <w:ind w:left="-90"/>
        <w:rPr>
          <w:rFonts w:ascii="Arial Narrow" w:hAnsi="Arial Narrow"/>
          <w:b/>
          <w:sz w:val="20"/>
          <w:szCs w:val="24"/>
        </w:rPr>
      </w:pPr>
      <w:r>
        <w:rPr>
          <w:rFonts w:ascii="Arial Narrow" w:hAnsi="Arial Narrow"/>
          <w:b/>
          <w:sz w:val="20"/>
          <w:szCs w:val="24"/>
        </w:rPr>
        <w:lastRenderedPageBreak/>
        <w:t>B.Tech</w:t>
      </w:r>
      <w:r w:rsidR="00124357">
        <w:rPr>
          <w:rFonts w:ascii="Arial Narrow" w:hAnsi="Arial Narrow"/>
          <w:b/>
          <w:sz w:val="20"/>
          <w:szCs w:val="24"/>
        </w:rPr>
        <w:t xml:space="preserve"> </w:t>
      </w:r>
      <w:r w:rsidR="00910E28" w:rsidRPr="00C560AD">
        <w:rPr>
          <w:rFonts w:ascii="Arial Narrow" w:hAnsi="Arial Narrow"/>
          <w:b/>
          <w:sz w:val="20"/>
          <w:szCs w:val="24"/>
        </w:rPr>
        <w:t>I</w:t>
      </w:r>
      <w:r w:rsidR="00910E28">
        <w:rPr>
          <w:rFonts w:ascii="Arial Narrow" w:hAnsi="Arial Narrow"/>
          <w:b/>
          <w:sz w:val="20"/>
          <w:szCs w:val="24"/>
        </w:rPr>
        <w:t>II</w:t>
      </w:r>
      <w:r w:rsidR="00910E28" w:rsidRPr="00C560AD">
        <w:rPr>
          <w:rFonts w:ascii="Arial Narrow" w:hAnsi="Arial Narrow"/>
          <w:b/>
          <w:sz w:val="20"/>
          <w:szCs w:val="24"/>
        </w:rPr>
        <w:t>-I</w:t>
      </w:r>
      <w:r w:rsidR="00910E28">
        <w:rPr>
          <w:rFonts w:ascii="Arial Narrow" w:hAnsi="Arial Narrow"/>
          <w:b/>
          <w:sz w:val="20"/>
          <w:szCs w:val="24"/>
        </w:rPr>
        <w:t>I</w:t>
      </w:r>
      <w:r w:rsidR="00910E28" w:rsidRPr="00C560AD">
        <w:rPr>
          <w:rFonts w:ascii="Arial Narrow" w:hAnsi="Arial Narrow"/>
          <w:b/>
          <w:sz w:val="20"/>
          <w:szCs w:val="24"/>
        </w:rPr>
        <w:t xml:space="preserve"> Semester</w:t>
      </w:r>
      <w:r w:rsidR="00124357">
        <w:rPr>
          <w:rFonts w:ascii="Arial Narrow" w:hAnsi="Arial Narrow"/>
          <w:b/>
          <w:sz w:val="20"/>
          <w:szCs w:val="24"/>
        </w:rPr>
        <w:t xml:space="preserve"> (C.E)</w:t>
      </w:r>
    </w:p>
    <w:p w:rsidR="0037368C" w:rsidRPr="0037368C" w:rsidRDefault="0037368C" w:rsidP="00910E28">
      <w:pPr>
        <w:pStyle w:val="NoSpacing"/>
        <w:ind w:left="-90"/>
        <w:rPr>
          <w:rFonts w:ascii="Arial Narrow" w:hAnsi="Arial Narrow"/>
          <w:b/>
          <w:sz w:val="12"/>
          <w:szCs w:val="24"/>
        </w:rPr>
      </w:pPr>
    </w:p>
    <w:tbl>
      <w:tblPr>
        <w:tblStyle w:val="TableGrid"/>
        <w:tblW w:w="6498" w:type="dxa"/>
        <w:tblLook w:val="04A0"/>
      </w:tblPr>
      <w:tblGrid>
        <w:gridCol w:w="481"/>
        <w:gridCol w:w="977"/>
        <w:gridCol w:w="3330"/>
        <w:gridCol w:w="450"/>
        <w:gridCol w:w="450"/>
        <w:gridCol w:w="450"/>
        <w:gridCol w:w="360"/>
      </w:tblGrid>
      <w:tr w:rsidR="00910E28" w:rsidRPr="00034244" w:rsidTr="00BC3E69">
        <w:tc>
          <w:tcPr>
            <w:tcW w:w="481" w:type="dxa"/>
          </w:tcPr>
          <w:p w:rsidR="00910E28" w:rsidRPr="00034244" w:rsidRDefault="00910E28" w:rsidP="00BC3E69">
            <w:pPr>
              <w:pStyle w:val="NoSpacing"/>
              <w:rPr>
                <w:rFonts w:ascii="Arial Narrow" w:hAnsi="Arial Narrow"/>
                <w:b/>
                <w:sz w:val="20"/>
                <w:szCs w:val="20"/>
              </w:rPr>
            </w:pPr>
            <w:r w:rsidRPr="00034244">
              <w:rPr>
                <w:rFonts w:ascii="Arial Narrow" w:hAnsi="Arial Narrow"/>
                <w:b/>
                <w:sz w:val="20"/>
                <w:szCs w:val="20"/>
              </w:rPr>
              <w:t>S.</w:t>
            </w:r>
          </w:p>
          <w:p w:rsidR="00910E28" w:rsidRPr="00034244" w:rsidRDefault="00910E28" w:rsidP="00BC3E69">
            <w:pPr>
              <w:pStyle w:val="NoSpacing"/>
              <w:jc w:val="center"/>
              <w:rPr>
                <w:rFonts w:ascii="Arial Narrow" w:hAnsi="Arial Narrow"/>
                <w:b/>
                <w:sz w:val="20"/>
                <w:szCs w:val="20"/>
              </w:rPr>
            </w:pPr>
            <w:r w:rsidRPr="00034244">
              <w:rPr>
                <w:rFonts w:ascii="Arial Narrow" w:hAnsi="Arial Narrow"/>
                <w:b/>
                <w:sz w:val="20"/>
                <w:szCs w:val="20"/>
              </w:rPr>
              <w:t>No.</w:t>
            </w:r>
          </w:p>
        </w:tc>
        <w:tc>
          <w:tcPr>
            <w:tcW w:w="977" w:type="dxa"/>
          </w:tcPr>
          <w:p w:rsidR="00910E28" w:rsidRDefault="00910E28" w:rsidP="00BC3E69">
            <w:pPr>
              <w:pStyle w:val="NoSpacing"/>
              <w:ind w:left="-31" w:right="-108"/>
              <w:rPr>
                <w:rFonts w:ascii="Arial Narrow" w:hAnsi="Arial Narrow"/>
                <w:b/>
                <w:sz w:val="20"/>
                <w:szCs w:val="20"/>
              </w:rPr>
            </w:pPr>
            <w:r w:rsidRPr="00034244">
              <w:rPr>
                <w:rFonts w:ascii="Arial Narrow" w:hAnsi="Arial Narrow"/>
                <w:b/>
                <w:sz w:val="20"/>
                <w:szCs w:val="20"/>
              </w:rPr>
              <w:t xml:space="preserve">Course </w:t>
            </w:r>
          </w:p>
          <w:p w:rsidR="00910E28" w:rsidRPr="00034244" w:rsidRDefault="00910E28" w:rsidP="00BC3E69">
            <w:pPr>
              <w:pStyle w:val="NoSpacing"/>
              <w:ind w:left="-31" w:right="-108"/>
              <w:rPr>
                <w:rFonts w:ascii="Arial Narrow" w:hAnsi="Arial Narrow"/>
                <w:b/>
                <w:sz w:val="20"/>
                <w:szCs w:val="20"/>
              </w:rPr>
            </w:pPr>
            <w:r w:rsidRPr="00034244">
              <w:rPr>
                <w:rFonts w:ascii="Arial Narrow" w:hAnsi="Arial Narrow"/>
                <w:b/>
                <w:sz w:val="20"/>
                <w:szCs w:val="20"/>
              </w:rPr>
              <w:t>Code</w:t>
            </w:r>
          </w:p>
        </w:tc>
        <w:tc>
          <w:tcPr>
            <w:tcW w:w="3330" w:type="dxa"/>
          </w:tcPr>
          <w:p w:rsidR="00910E28" w:rsidRPr="00034244" w:rsidRDefault="00910E28"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Subject</w:t>
            </w:r>
          </w:p>
        </w:tc>
        <w:tc>
          <w:tcPr>
            <w:tcW w:w="450" w:type="dxa"/>
          </w:tcPr>
          <w:p w:rsidR="00910E28" w:rsidRPr="00034244" w:rsidRDefault="00910E28"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L</w:t>
            </w:r>
          </w:p>
        </w:tc>
        <w:tc>
          <w:tcPr>
            <w:tcW w:w="450" w:type="dxa"/>
          </w:tcPr>
          <w:p w:rsidR="00910E28" w:rsidRPr="00034244" w:rsidRDefault="00910E28"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T</w:t>
            </w:r>
          </w:p>
        </w:tc>
        <w:tc>
          <w:tcPr>
            <w:tcW w:w="450" w:type="dxa"/>
          </w:tcPr>
          <w:p w:rsidR="00910E28" w:rsidRPr="00034244" w:rsidRDefault="00910E28"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P</w:t>
            </w:r>
          </w:p>
        </w:tc>
        <w:tc>
          <w:tcPr>
            <w:tcW w:w="360" w:type="dxa"/>
          </w:tcPr>
          <w:p w:rsidR="00910E28" w:rsidRPr="00034244" w:rsidRDefault="00910E28"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C</w:t>
            </w:r>
          </w:p>
        </w:tc>
      </w:tr>
      <w:tr w:rsidR="00910E28" w:rsidRPr="00034244" w:rsidTr="00BC3E69">
        <w:tc>
          <w:tcPr>
            <w:tcW w:w="481" w:type="dxa"/>
          </w:tcPr>
          <w:p w:rsidR="00910E28" w:rsidRPr="006D44C3" w:rsidRDefault="00910E28" w:rsidP="00BC3E69">
            <w:pPr>
              <w:pStyle w:val="NoSpacing"/>
              <w:jc w:val="center"/>
              <w:rPr>
                <w:rFonts w:ascii="Arial Narrow" w:hAnsi="Arial Narrow"/>
                <w:sz w:val="20"/>
                <w:szCs w:val="20"/>
              </w:rPr>
            </w:pPr>
            <w:r w:rsidRPr="006D44C3">
              <w:rPr>
                <w:rFonts w:ascii="Arial Narrow" w:hAnsi="Arial Narrow"/>
                <w:sz w:val="20"/>
                <w:szCs w:val="20"/>
              </w:rPr>
              <w:t>1.</w:t>
            </w:r>
          </w:p>
        </w:tc>
        <w:tc>
          <w:tcPr>
            <w:tcW w:w="977" w:type="dxa"/>
          </w:tcPr>
          <w:p w:rsidR="00910E28" w:rsidRPr="000712C8" w:rsidRDefault="00910E28" w:rsidP="00874EBE">
            <w:pPr>
              <w:ind w:right="-720"/>
              <w:jc w:val="both"/>
              <w:rPr>
                <w:rFonts w:ascii="Arial Narrow" w:hAnsi="Arial Narrow"/>
                <w:sz w:val="20"/>
                <w:szCs w:val="20"/>
              </w:rPr>
            </w:pPr>
            <w:r w:rsidRPr="000712C8">
              <w:rPr>
                <w:rFonts w:ascii="Arial Narrow" w:hAnsi="Arial Narrow"/>
                <w:sz w:val="20"/>
                <w:szCs w:val="20"/>
              </w:rPr>
              <w:t>15A01601</w:t>
            </w:r>
          </w:p>
        </w:tc>
        <w:tc>
          <w:tcPr>
            <w:tcW w:w="3330" w:type="dxa"/>
            <w:vAlign w:val="center"/>
          </w:tcPr>
          <w:p w:rsidR="00910E28" w:rsidRPr="000712C8" w:rsidRDefault="00910E28" w:rsidP="00874EBE">
            <w:pPr>
              <w:jc w:val="both"/>
              <w:rPr>
                <w:rFonts w:ascii="Arial Narrow" w:hAnsi="Arial Narrow"/>
                <w:sz w:val="20"/>
                <w:szCs w:val="20"/>
              </w:rPr>
            </w:pPr>
            <w:r w:rsidRPr="000712C8">
              <w:rPr>
                <w:rFonts w:ascii="Arial Narrow" w:hAnsi="Arial Narrow"/>
                <w:sz w:val="20"/>
                <w:szCs w:val="20"/>
              </w:rPr>
              <w:t>Concrete Technology</w:t>
            </w:r>
          </w:p>
        </w:tc>
        <w:tc>
          <w:tcPr>
            <w:tcW w:w="450" w:type="dxa"/>
          </w:tcPr>
          <w:p w:rsidR="00910E28" w:rsidRPr="000712C8" w:rsidRDefault="00910E28" w:rsidP="00874EBE">
            <w:pPr>
              <w:ind w:left="-738" w:right="-720"/>
              <w:jc w:val="center"/>
              <w:rPr>
                <w:rFonts w:ascii="Arial Narrow" w:hAnsi="Arial Narrow"/>
                <w:sz w:val="20"/>
                <w:szCs w:val="20"/>
              </w:rPr>
            </w:pPr>
            <w:r w:rsidRPr="000712C8">
              <w:rPr>
                <w:rFonts w:ascii="Arial Narrow" w:hAnsi="Arial Narrow"/>
                <w:sz w:val="20"/>
                <w:szCs w:val="20"/>
              </w:rPr>
              <w:t>3</w:t>
            </w:r>
          </w:p>
        </w:tc>
        <w:tc>
          <w:tcPr>
            <w:tcW w:w="450" w:type="dxa"/>
          </w:tcPr>
          <w:p w:rsidR="00910E28" w:rsidRPr="000712C8" w:rsidRDefault="00910E28" w:rsidP="00874EBE">
            <w:pPr>
              <w:ind w:left="-738" w:right="-720"/>
              <w:jc w:val="center"/>
              <w:rPr>
                <w:rFonts w:ascii="Arial Narrow" w:hAnsi="Arial Narrow"/>
                <w:sz w:val="20"/>
                <w:szCs w:val="20"/>
              </w:rPr>
            </w:pPr>
            <w:r w:rsidRPr="000712C8">
              <w:rPr>
                <w:rFonts w:ascii="Arial Narrow" w:hAnsi="Arial Narrow"/>
                <w:sz w:val="20"/>
                <w:szCs w:val="20"/>
              </w:rPr>
              <w:t>1</w:t>
            </w:r>
          </w:p>
        </w:tc>
        <w:tc>
          <w:tcPr>
            <w:tcW w:w="450" w:type="dxa"/>
          </w:tcPr>
          <w:p w:rsidR="00910E28" w:rsidRPr="000712C8" w:rsidRDefault="00910E28" w:rsidP="00874EBE">
            <w:pPr>
              <w:ind w:left="-738" w:right="-720"/>
              <w:jc w:val="center"/>
              <w:rPr>
                <w:rFonts w:ascii="Arial Narrow" w:hAnsi="Arial Narrow"/>
                <w:sz w:val="20"/>
                <w:szCs w:val="20"/>
              </w:rPr>
            </w:pPr>
            <w:r w:rsidRPr="000712C8">
              <w:rPr>
                <w:rFonts w:ascii="Arial Narrow" w:hAnsi="Arial Narrow"/>
                <w:sz w:val="20"/>
                <w:szCs w:val="20"/>
              </w:rPr>
              <w:t>-</w:t>
            </w:r>
          </w:p>
        </w:tc>
        <w:tc>
          <w:tcPr>
            <w:tcW w:w="360" w:type="dxa"/>
          </w:tcPr>
          <w:p w:rsidR="00910E28" w:rsidRPr="000712C8" w:rsidRDefault="00910E28" w:rsidP="00874EBE">
            <w:pPr>
              <w:ind w:left="-738" w:right="-720"/>
              <w:jc w:val="center"/>
              <w:rPr>
                <w:rFonts w:ascii="Arial Narrow" w:hAnsi="Arial Narrow"/>
                <w:sz w:val="20"/>
                <w:szCs w:val="20"/>
              </w:rPr>
            </w:pPr>
            <w:r w:rsidRPr="000712C8">
              <w:rPr>
                <w:rFonts w:ascii="Arial Narrow" w:hAnsi="Arial Narrow"/>
                <w:sz w:val="20"/>
                <w:szCs w:val="20"/>
              </w:rPr>
              <w:t>3</w:t>
            </w:r>
          </w:p>
        </w:tc>
      </w:tr>
      <w:tr w:rsidR="00910E28" w:rsidRPr="00034244" w:rsidTr="00BC3E69">
        <w:tc>
          <w:tcPr>
            <w:tcW w:w="481" w:type="dxa"/>
          </w:tcPr>
          <w:p w:rsidR="00910E28" w:rsidRPr="006D44C3" w:rsidRDefault="00910E28" w:rsidP="00BC3E69">
            <w:pPr>
              <w:pStyle w:val="NoSpacing"/>
              <w:jc w:val="center"/>
              <w:rPr>
                <w:rFonts w:ascii="Arial Narrow" w:hAnsi="Arial Narrow"/>
                <w:sz w:val="20"/>
                <w:szCs w:val="20"/>
              </w:rPr>
            </w:pPr>
            <w:r w:rsidRPr="006D44C3">
              <w:rPr>
                <w:rFonts w:ascii="Arial Narrow" w:hAnsi="Arial Narrow"/>
                <w:sz w:val="20"/>
                <w:szCs w:val="20"/>
              </w:rPr>
              <w:t>2.</w:t>
            </w:r>
          </w:p>
        </w:tc>
        <w:tc>
          <w:tcPr>
            <w:tcW w:w="977" w:type="dxa"/>
          </w:tcPr>
          <w:p w:rsidR="00910E28" w:rsidRPr="000712C8" w:rsidRDefault="00910E28" w:rsidP="00874EBE">
            <w:pPr>
              <w:ind w:right="-720"/>
              <w:jc w:val="both"/>
              <w:rPr>
                <w:rFonts w:ascii="Arial Narrow" w:hAnsi="Arial Narrow"/>
                <w:sz w:val="20"/>
                <w:szCs w:val="20"/>
              </w:rPr>
            </w:pPr>
            <w:r w:rsidRPr="000712C8">
              <w:rPr>
                <w:rFonts w:ascii="Arial Narrow" w:hAnsi="Arial Narrow"/>
                <w:sz w:val="20"/>
                <w:szCs w:val="20"/>
              </w:rPr>
              <w:t>15A01602</w:t>
            </w:r>
          </w:p>
        </w:tc>
        <w:tc>
          <w:tcPr>
            <w:tcW w:w="3330" w:type="dxa"/>
          </w:tcPr>
          <w:p w:rsidR="00910E28" w:rsidRPr="000712C8" w:rsidRDefault="00910E28" w:rsidP="00874EBE">
            <w:pPr>
              <w:jc w:val="both"/>
              <w:rPr>
                <w:rFonts w:ascii="Arial Narrow" w:hAnsi="Arial Narrow"/>
                <w:sz w:val="20"/>
                <w:szCs w:val="20"/>
              </w:rPr>
            </w:pPr>
            <w:r w:rsidRPr="000712C8">
              <w:rPr>
                <w:rFonts w:ascii="Arial Narrow" w:hAnsi="Arial Narrow"/>
                <w:sz w:val="20"/>
                <w:szCs w:val="20"/>
              </w:rPr>
              <w:t>Design and Drawing of Steel Structures</w:t>
            </w:r>
          </w:p>
        </w:tc>
        <w:tc>
          <w:tcPr>
            <w:tcW w:w="450" w:type="dxa"/>
          </w:tcPr>
          <w:p w:rsidR="00910E28" w:rsidRPr="000712C8" w:rsidRDefault="00910E28" w:rsidP="00874EBE">
            <w:pPr>
              <w:ind w:left="-738" w:right="-720"/>
              <w:jc w:val="center"/>
              <w:rPr>
                <w:rFonts w:ascii="Arial Narrow" w:hAnsi="Arial Narrow"/>
                <w:sz w:val="20"/>
                <w:szCs w:val="20"/>
              </w:rPr>
            </w:pPr>
            <w:r w:rsidRPr="000712C8">
              <w:rPr>
                <w:rFonts w:ascii="Arial Narrow" w:hAnsi="Arial Narrow"/>
                <w:sz w:val="20"/>
                <w:szCs w:val="20"/>
              </w:rPr>
              <w:t>3</w:t>
            </w:r>
          </w:p>
        </w:tc>
        <w:tc>
          <w:tcPr>
            <w:tcW w:w="450" w:type="dxa"/>
          </w:tcPr>
          <w:p w:rsidR="00910E28" w:rsidRPr="000712C8" w:rsidRDefault="00910E28" w:rsidP="00874EBE">
            <w:pPr>
              <w:ind w:left="-738" w:right="-720"/>
              <w:jc w:val="center"/>
              <w:rPr>
                <w:rFonts w:ascii="Arial Narrow" w:hAnsi="Arial Narrow"/>
                <w:sz w:val="20"/>
                <w:szCs w:val="20"/>
              </w:rPr>
            </w:pPr>
            <w:r w:rsidRPr="000712C8">
              <w:rPr>
                <w:rFonts w:ascii="Arial Narrow" w:hAnsi="Arial Narrow"/>
                <w:sz w:val="20"/>
                <w:szCs w:val="20"/>
              </w:rPr>
              <w:t>1</w:t>
            </w:r>
          </w:p>
        </w:tc>
        <w:tc>
          <w:tcPr>
            <w:tcW w:w="450" w:type="dxa"/>
          </w:tcPr>
          <w:p w:rsidR="00910E28" w:rsidRPr="000712C8" w:rsidRDefault="00910E28" w:rsidP="00874EBE">
            <w:pPr>
              <w:ind w:left="-738" w:right="-720"/>
              <w:jc w:val="center"/>
              <w:rPr>
                <w:rFonts w:ascii="Arial Narrow" w:hAnsi="Arial Narrow"/>
                <w:sz w:val="20"/>
                <w:szCs w:val="20"/>
              </w:rPr>
            </w:pPr>
            <w:r w:rsidRPr="000712C8">
              <w:rPr>
                <w:rFonts w:ascii="Arial Narrow" w:hAnsi="Arial Narrow"/>
                <w:sz w:val="20"/>
                <w:szCs w:val="20"/>
              </w:rPr>
              <w:t>-</w:t>
            </w:r>
          </w:p>
        </w:tc>
        <w:tc>
          <w:tcPr>
            <w:tcW w:w="360" w:type="dxa"/>
          </w:tcPr>
          <w:p w:rsidR="00910E28" w:rsidRPr="000712C8" w:rsidRDefault="00910E28" w:rsidP="00874EBE">
            <w:pPr>
              <w:ind w:left="-738" w:right="-720"/>
              <w:jc w:val="center"/>
              <w:rPr>
                <w:rFonts w:ascii="Arial Narrow" w:hAnsi="Arial Narrow"/>
                <w:sz w:val="20"/>
                <w:szCs w:val="20"/>
              </w:rPr>
            </w:pPr>
            <w:r w:rsidRPr="000712C8">
              <w:rPr>
                <w:rFonts w:ascii="Arial Narrow" w:hAnsi="Arial Narrow"/>
                <w:sz w:val="20"/>
                <w:szCs w:val="20"/>
              </w:rPr>
              <w:t>3</w:t>
            </w:r>
          </w:p>
        </w:tc>
      </w:tr>
      <w:tr w:rsidR="00910E28" w:rsidRPr="00034244" w:rsidTr="00BC3E69">
        <w:tc>
          <w:tcPr>
            <w:tcW w:w="481" w:type="dxa"/>
          </w:tcPr>
          <w:p w:rsidR="00910E28" w:rsidRPr="006D44C3" w:rsidRDefault="00910E28" w:rsidP="00BC3E69">
            <w:pPr>
              <w:pStyle w:val="NoSpacing"/>
              <w:jc w:val="center"/>
              <w:rPr>
                <w:rFonts w:ascii="Arial Narrow" w:hAnsi="Arial Narrow"/>
                <w:sz w:val="20"/>
                <w:szCs w:val="20"/>
              </w:rPr>
            </w:pPr>
            <w:r w:rsidRPr="006D44C3">
              <w:rPr>
                <w:rFonts w:ascii="Arial Narrow" w:hAnsi="Arial Narrow"/>
                <w:sz w:val="20"/>
                <w:szCs w:val="20"/>
              </w:rPr>
              <w:t>3.</w:t>
            </w:r>
          </w:p>
        </w:tc>
        <w:tc>
          <w:tcPr>
            <w:tcW w:w="977" w:type="dxa"/>
          </w:tcPr>
          <w:p w:rsidR="00910E28" w:rsidRPr="000712C8" w:rsidRDefault="00910E28" w:rsidP="00874EBE">
            <w:pPr>
              <w:ind w:right="-720"/>
              <w:jc w:val="both"/>
              <w:rPr>
                <w:rFonts w:ascii="Arial Narrow" w:hAnsi="Arial Narrow"/>
                <w:sz w:val="20"/>
                <w:szCs w:val="20"/>
              </w:rPr>
            </w:pPr>
            <w:r w:rsidRPr="000712C8">
              <w:rPr>
                <w:rFonts w:ascii="Arial Narrow" w:hAnsi="Arial Narrow"/>
                <w:sz w:val="20"/>
                <w:szCs w:val="20"/>
              </w:rPr>
              <w:t>15A01603</w:t>
            </w:r>
          </w:p>
        </w:tc>
        <w:tc>
          <w:tcPr>
            <w:tcW w:w="3330" w:type="dxa"/>
          </w:tcPr>
          <w:p w:rsidR="00910E28" w:rsidRPr="000712C8" w:rsidRDefault="00910E28" w:rsidP="00874EBE">
            <w:pPr>
              <w:jc w:val="both"/>
              <w:rPr>
                <w:rFonts w:ascii="Arial Narrow" w:hAnsi="Arial Narrow"/>
                <w:sz w:val="20"/>
                <w:szCs w:val="20"/>
              </w:rPr>
            </w:pPr>
            <w:r w:rsidRPr="000712C8">
              <w:rPr>
                <w:rFonts w:ascii="Arial Narrow" w:hAnsi="Arial Narrow"/>
                <w:sz w:val="20"/>
                <w:szCs w:val="20"/>
              </w:rPr>
              <w:t>Geotechnical Engineering – II</w:t>
            </w:r>
          </w:p>
        </w:tc>
        <w:tc>
          <w:tcPr>
            <w:tcW w:w="450" w:type="dxa"/>
          </w:tcPr>
          <w:p w:rsidR="00910E28" w:rsidRPr="000712C8" w:rsidRDefault="00910E28" w:rsidP="00874EBE">
            <w:pPr>
              <w:ind w:left="-738" w:right="-720"/>
              <w:jc w:val="center"/>
              <w:rPr>
                <w:rFonts w:ascii="Arial Narrow" w:hAnsi="Arial Narrow"/>
                <w:sz w:val="20"/>
                <w:szCs w:val="20"/>
              </w:rPr>
            </w:pPr>
            <w:r w:rsidRPr="000712C8">
              <w:rPr>
                <w:rFonts w:ascii="Arial Narrow" w:hAnsi="Arial Narrow"/>
                <w:sz w:val="20"/>
                <w:szCs w:val="20"/>
              </w:rPr>
              <w:t>3</w:t>
            </w:r>
          </w:p>
        </w:tc>
        <w:tc>
          <w:tcPr>
            <w:tcW w:w="450" w:type="dxa"/>
          </w:tcPr>
          <w:p w:rsidR="00910E28" w:rsidRPr="000712C8" w:rsidRDefault="00910E28" w:rsidP="00874EBE">
            <w:pPr>
              <w:ind w:left="-738" w:right="-720"/>
              <w:jc w:val="center"/>
              <w:rPr>
                <w:rFonts w:ascii="Arial Narrow" w:hAnsi="Arial Narrow"/>
                <w:sz w:val="20"/>
                <w:szCs w:val="20"/>
              </w:rPr>
            </w:pPr>
            <w:r w:rsidRPr="000712C8">
              <w:rPr>
                <w:rFonts w:ascii="Arial Narrow" w:hAnsi="Arial Narrow"/>
                <w:sz w:val="20"/>
                <w:szCs w:val="20"/>
              </w:rPr>
              <w:t>1</w:t>
            </w:r>
          </w:p>
        </w:tc>
        <w:tc>
          <w:tcPr>
            <w:tcW w:w="450" w:type="dxa"/>
          </w:tcPr>
          <w:p w:rsidR="00910E28" w:rsidRPr="000712C8" w:rsidRDefault="00910E28" w:rsidP="00874EBE">
            <w:pPr>
              <w:ind w:left="-738" w:right="-720"/>
              <w:jc w:val="center"/>
              <w:rPr>
                <w:rFonts w:ascii="Arial Narrow" w:hAnsi="Arial Narrow"/>
                <w:sz w:val="20"/>
                <w:szCs w:val="20"/>
              </w:rPr>
            </w:pPr>
            <w:r w:rsidRPr="000712C8">
              <w:rPr>
                <w:rFonts w:ascii="Arial Narrow" w:hAnsi="Arial Narrow"/>
                <w:sz w:val="20"/>
                <w:szCs w:val="20"/>
              </w:rPr>
              <w:t>-</w:t>
            </w:r>
          </w:p>
        </w:tc>
        <w:tc>
          <w:tcPr>
            <w:tcW w:w="360" w:type="dxa"/>
          </w:tcPr>
          <w:p w:rsidR="00910E28" w:rsidRPr="000712C8" w:rsidRDefault="00910E28" w:rsidP="00874EBE">
            <w:pPr>
              <w:ind w:left="-738" w:right="-720"/>
              <w:jc w:val="center"/>
              <w:rPr>
                <w:rFonts w:ascii="Arial Narrow" w:hAnsi="Arial Narrow"/>
                <w:sz w:val="20"/>
                <w:szCs w:val="20"/>
              </w:rPr>
            </w:pPr>
            <w:r w:rsidRPr="000712C8">
              <w:rPr>
                <w:rFonts w:ascii="Arial Narrow" w:hAnsi="Arial Narrow"/>
                <w:sz w:val="20"/>
                <w:szCs w:val="20"/>
              </w:rPr>
              <w:t>3</w:t>
            </w:r>
          </w:p>
        </w:tc>
      </w:tr>
      <w:tr w:rsidR="00910E28" w:rsidRPr="00034244" w:rsidTr="00BC3E69">
        <w:tc>
          <w:tcPr>
            <w:tcW w:w="481" w:type="dxa"/>
          </w:tcPr>
          <w:p w:rsidR="00910E28" w:rsidRPr="006D44C3" w:rsidRDefault="00910E28" w:rsidP="00BC3E69">
            <w:pPr>
              <w:pStyle w:val="NoSpacing"/>
              <w:jc w:val="center"/>
              <w:rPr>
                <w:rFonts w:ascii="Arial Narrow" w:hAnsi="Arial Narrow"/>
                <w:sz w:val="20"/>
                <w:szCs w:val="20"/>
              </w:rPr>
            </w:pPr>
            <w:r w:rsidRPr="006D44C3">
              <w:rPr>
                <w:rFonts w:ascii="Arial Narrow" w:hAnsi="Arial Narrow"/>
                <w:sz w:val="20"/>
                <w:szCs w:val="20"/>
              </w:rPr>
              <w:t>4.</w:t>
            </w:r>
          </w:p>
        </w:tc>
        <w:tc>
          <w:tcPr>
            <w:tcW w:w="977" w:type="dxa"/>
          </w:tcPr>
          <w:p w:rsidR="00910E28" w:rsidRPr="000712C8" w:rsidRDefault="00910E28" w:rsidP="00874EBE">
            <w:pPr>
              <w:ind w:right="-720"/>
              <w:jc w:val="both"/>
              <w:rPr>
                <w:rFonts w:ascii="Arial Narrow" w:hAnsi="Arial Narrow"/>
                <w:sz w:val="20"/>
                <w:szCs w:val="20"/>
              </w:rPr>
            </w:pPr>
            <w:r w:rsidRPr="000712C8">
              <w:rPr>
                <w:rFonts w:ascii="Arial Narrow" w:hAnsi="Arial Narrow"/>
                <w:sz w:val="20"/>
                <w:szCs w:val="20"/>
              </w:rPr>
              <w:t>15A01604</w:t>
            </w:r>
          </w:p>
        </w:tc>
        <w:tc>
          <w:tcPr>
            <w:tcW w:w="3330" w:type="dxa"/>
          </w:tcPr>
          <w:p w:rsidR="00910E28" w:rsidRPr="000712C8" w:rsidRDefault="00910E28" w:rsidP="00874EBE">
            <w:pPr>
              <w:jc w:val="both"/>
              <w:rPr>
                <w:rFonts w:ascii="Arial Narrow" w:hAnsi="Arial Narrow"/>
                <w:sz w:val="20"/>
                <w:szCs w:val="20"/>
              </w:rPr>
            </w:pPr>
            <w:r w:rsidRPr="000712C8">
              <w:rPr>
                <w:rFonts w:ascii="Arial Narrow" w:hAnsi="Arial Narrow"/>
                <w:sz w:val="20"/>
                <w:szCs w:val="20"/>
              </w:rPr>
              <w:t>Transportation Engineering - I</w:t>
            </w:r>
          </w:p>
        </w:tc>
        <w:tc>
          <w:tcPr>
            <w:tcW w:w="450" w:type="dxa"/>
          </w:tcPr>
          <w:p w:rsidR="00910E28" w:rsidRPr="000712C8" w:rsidRDefault="00910E28" w:rsidP="00874EBE">
            <w:pPr>
              <w:ind w:left="-738" w:right="-720"/>
              <w:jc w:val="center"/>
              <w:rPr>
                <w:rFonts w:ascii="Arial Narrow" w:hAnsi="Arial Narrow"/>
                <w:sz w:val="20"/>
                <w:szCs w:val="20"/>
              </w:rPr>
            </w:pPr>
            <w:r w:rsidRPr="000712C8">
              <w:rPr>
                <w:rFonts w:ascii="Arial Narrow" w:hAnsi="Arial Narrow"/>
                <w:sz w:val="20"/>
                <w:szCs w:val="20"/>
              </w:rPr>
              <w:t>3</w:t>
            </w:r>
          </w:p>
        </w:tc>
        <w:tc>
          <w:tcPr>
            <w:tcW w:w="450" w:type="dxa"/>
          </w:tcPr>
          <w:p w:rsidR="00910E28" w:rsidRPr="000712C8" w:rsidRDefault="00910E28" w:rsidP="00874EBE">
            <w:pPr>
              <w:ind w:left="-738" w:right="-720"/>
              <w:jc w:val="center"/>
              <w:rPr>
                <w:rFonts w:ascii="Arial Narrow" w:hAnsi="Arial Narrow"/>
                <w:sz w:val="20"/>
                <w:szCs w:val="20"/>
              </w:rPr>
            </w:pPr>
            <w:r w:rsidRPr="000712C8">
              <w:rPr>
                <w:rFonts w:ascii="Arial Narrow" w:hAnsi="Arial Narrow"/>
                <w:sz w:val="20"/>
                <w:szCs w:val="20"/>
              </w:rPr>
              <w:t>1</w:t>
            </w:r>
          </w:p>
        </w:tc>
        <w:tc>
          <w:tcPr>
            <w:tcW w:w="450" w:type="dxa"/>
          </w:tcPr>
          <w:p w:rsidR="00910E28" w:rsidRPr="000712C8" w:rsidRDefault="00910E28" w:rsidP="00874EBE">
            <w:pPr>
              <w:ind w:left="-738" w:right="-720"/>
              <w:jc w:val="center"/>
              <w:rPr>
                <w:rFonts w:ascii="Arial Narrow" w:hAnsi="Arial Narrow"/>
                <w:sz w:val="20"/>
                <w:szCs w:val="20"/>
              </w:rPr>
            </w:pPr>
            <w:r w:rsidRPr="000712C8">
              <w:rPr>
                <w:rFonts w:ascii="Arial Narrow" w:hAnsi="Arial Narrow"/>
                <w:sz w:val="20"/>
                <w:szCs w:val="20"/>
              </w:rPr>
              <w:t>-</w:t>
            </w:r>
          </w:p>
        </w:tc>
        <w:tc>
          <w:tcPr>
            <w:tcW w:w="360" w:type="dxa"/>
          </w:tcPr>
          <w:p w:rsidR="00910E28" w:rsidRPr="000712C8" w:rsidRDefault="00910E28" w:rsidP="00874EBE">
            <w:pPr>
              <w:ind w:left="-738" w:right="-720"/>
              <w:jc w:val="center"/>
              <w:rPr>
                <w:rFonts w:ascii="Arial Narrow" w:hAnsi="Arial Narrow"/>
                <w:sz w:val="20"/>
                <w:szCs w:val="20"/>
              </w:rPr>
            </w:pPr>
            <w:r w:rsidRPr="000712C8">
              <w:rPr>
                <w:rFonts w:ascii="Arial Narrow" w:hAnsi="Arial Narrow"/>
                <w:sz w:val="20"/>
                <w:szCs w:val="20"/>
              </w:rPr>
              <w:t>3</w:t>
            </w:r>
          </w:p>
        </w:tc>
      </w:tr>
      <w:tr w:rsidR="00910E28" w:rsidRPr="00034244" w:rsidTr="00BC3E69">
        <w:tc>
          <w:tcPr>
            <w:tcW w:w="481" w:type="dxa"/>
          </w:tcPr>
          <w:p w:rsidR="00910E28" w:rsidRPr="006D44C3" w:rsidRDefault="00910E28" w:rsidP="00BC3E69">
            <w:pPr>
              <w:pStyle w:val="NoSpacing"/>
              <w:jc w:val="center"/>
              <w:rPr>
                <w:rFonts w:ascii="Arial Narrow" w:hAnsi="Arial Narrow"/>
                <w:sz w:val="20"/>
                <w:szCs w:val="20"/>
              </w:rPr>
            </w:pPr>
            <w:r w:rsidRPr="006D44C3">
              <w:rPr>
                <w:rFonts w:ascii="Arial Narrow" w:hAnsi="Arial Narrow"/>
                <w:sz w:val="20"/>
                <w:szCs w:val="20"/>
              </w:rPr>
              <w:t>5.</w:t>
            </w:r>
          </w:p>
        </w:tc>
        <w:tc>
          <w:tcPr>
            <w:tcW w:w="977" w:type="dxa"/>
          </w:tcPr>
          <w:p w:rsidR="00910E28" w:rsidRPr="000712C8" w:rsidRDefault="00910E28" w:rsidP="00874EBE">
            <w:pPr>
              <w:ind w:right="-720"/>
              <w:jc w:val="both"/>
              <w:rPr>
                <w:rFonts w:ascii="Arial Narrow" w:hAnsi="Arial Narrow"/>
                <w:sz w:val="20"/>
                <w:szCs w:val="20"/>
              </w:rPr>
            </w:pPr>
            <w:r w:rsidRPr="000712C8">
              <w:rPr>
                <w:rFonts w:ascii="Arial Narrow" w:hAnsi="Arial Narrow"/>
                <w:sz w:val="20"/>
                <w:szCs w:val="20"/>
              </w:rPr>
              <w:t>15A01605</w:t>
            </w:r>
          </w:p>
        </w:tc>
        <w:tc>
          <w:tcPr>
            <w:tcW w:w="3330" w:type="dxa"/>
          </w:tcPr>
          <w:p w:rsidR="00910E28" w:rsidRPr="000712C8" w:rsidRDefault="00910E28" w:rsidP="00874EBE">
            <w:pPr>
              <w:jc w:val="both"/>
              <w:rPr>
                <w:rFonts w:ascii="Arial Narrow" w:hAnsi="Arial Narrow"/>
                <w:sz w:val="20"/>
                <w:szCs w:val="20"/>
              </w:rPr>
            </w:pPr>
            <w:r w:rsidRPr="000712C8">
              <w:rPr>
                <w:rFonts w:ascii="Arial Narrow" w:hAnsi="Arial Narrow"/>
                <w:sz w:val="20"/>
                <w:szCs w:val="20"/>
              </w:rPr>
              <w:t>Water Resources Engineering – I</w:t>
            </w:r>
          </w:p>
        </w:tc>
        <w:tc>
          <w:tcPr>
            <w:tcW w:w="450" w:type="dxa"/>
          </w:tcPr>
          <w:p w:rsidR="00910E28" w:rsidRPr="000712C8" w:rsidRDefault="00910E28" w:rsidP="00874EBE">
            <w:pPr>
              <w:ind w:left="-738" w:right="-720"/>
              <w:jc w:val="center"/>
              <w:rPr>
                <w:rFonts w:ascii="Arial Narrow" w:hAnsi="Arial Narrow"/>
                <w:sz w:val="20"/>
                <w:szCs w:val="20"/>
              </w:rPr>
            </w:pPr>
            <w:r w:rsidRPr="000712C8">
              <w:rPr>
                <w:rFonts w:ascii="Arial Narrow" w:hAnsi="Arial Narrow"/>
                <w:sz w:val="20"/>
                <w:szCs w:val="20"/>
              </w:rPr>
              <w:t>3</w:t>
            </w:r>
          </w:p>
        </w:tc>
        <w:tc>
          <w:tcPr>
            <w:tcW w:w="450" w:type="dxa"/>
          </w:tcPr>
          <w:p w:rsidR="00910E28" w:rsidRPr="000712C8" w:rsidRDefault="00910E28" w:rsidP="00874EBE">
            <w:pPr>
              <w:ind w:left="-738" w:right="-720"/>
              <w:jc w:val="center"/>
              <w:rPr>
                <w:rFonts w:ascii="Arial Narrow" w:hAnsi="Arial Narrow"/>
                <w:sz w:val="20"/>
                <w:szCs w:val="20"/>
              </w:rPr>
            </w:pPr>
            <w:r w:rsidRPr="000712C8">
              <w:rPr>
                <w:rFonts w:ascii="Arial Narrow" w:hAnsi="Arial Narrow"/>
                <w:sz w:val="20"/>
                <w:szCs w:val="20"/>
              </w:rPr>
              <w:t>1</w:t>
            </w:r>
          </w:p>
        </w:tc>
        <w:tc>
          <w:tcPr>
            <w:tcW w:w="450" w:type="dxa"/>
          </w:tcPr>
          <w:p w:rsidR="00910E28" w:rsidRPr="000712C8" w:rsidRDefault="00910E28" w:rsidP="00874EBE">
            <w:pPr>
              <w:ind w:left="-738" w:right="-720"/>
              <w:jc w:val="center"/>
              <w:rPr>
                <w:rFonts w:ascii="Arial Narrow" w:hAnsi="Arial Narrow"/>
                <w:sz w:val="20"/>
                <w:szCs w:val="20"/>
              </w:rPr>
            </w:pPr>
            <w:r w:rsidRPr="000712C8">
              <w:rPr>
                <w:rFonts w:ascii="Arial Narrow" w:hAnsi="Arial Narrow"/>
                <w:sz w:val="20"/>
                <w:szCs w:val="20"/>
              </w:rPr>
              <w:t>-</w:t>
            </w:r>
          </w:p>
        </w:tc>
        <w:tc>
          <w:tcPr>
            <w:tcW w:w="360" w:type="dxa"/>
          </w:tcPr>
          <w:p w:rsidR="00910E28" w:rsidRPr="000712C8" w:rsidRDefault="00910E28" w:rsidP="00874EBE">
            <w:pPr>
              <w:ind w:left="-738" w:right="-720"/>
              <w:jc w:val="center"/>
              <w:rPr>
                <w:rFonts w:ascii="Arial Narrow" w:hAnsi="Arial Narrow"/>
                <w:sz w:val="20"/>
                <w:szCs w:val="20"/>
              </w:rPr>
            </w:pPr>
            <w:r w:rsidRPr="000712C8">
              <w:rPr>
                <w:rFonts w:ascii="Arial Narrow" w:hAnsi="Arial Narrow"/>
                <w:sz w:val="20"/>
                <w:szCs w:val="20"/>
              </w:rPr>
              <w:t>3</w:t>
            </w:r>
          </w:p>
        </w:tc>
      </w:tr>
      <w:tr w:rsidR="00705E4E" w:rsidRPr="00034244" w:rsidTr="00BC3E69">
        <w:tc>
          <w:tcPr>
            <w:tcW w:w="481" w:type="dxa"/>
          </w:tcPr>
          <w:p w:rsidR="00705E4E" w:rsidRPr="006D44C3" w:rsidRDefault="00705E4E" w:rsidP="00BC3E69">
            <w:pPr>
              <w:pStyle w:val="NoSpacing"/>
              <w:jc w:val="center"/>
              <w:rPr>
                <w:rFonts w:ascii="Arial Narrow" w:hAnsi="Arial Narrow"/>
                <w:sz w:val="20"/>
                <w:szCs w:val="20"/>
              </w:rPr>
            </w:pPr>
            <w:r w:rsidRPr="006D44C3">
              <w:rPr>
                <w:rFonts w:ascii="Arial Narrow" w:hAnsi="Arial Narrow"/>
                <w:sz w:val="20"/>
                <w:szCs w:val="20"/>
              </w:rPr>
              <w:t>6.</w:t>
            </w:r>
          </w:p>
        </w:tc>
        <w:tc>
          <w:tcPr>
            <w:tcW w:w="977" w:type="dxa"/>
          </w:tcPr>
          <w:p w:rsidR="00705E4E" w:rsidRPr="000712C8" w:rsidRDefault="00705E4E" w:rsidP="00874EBE">
            <w:pPr>
              <w:ind w:right="-720"/>
              <w:jc w:val="both"/>
              <w:rPr>
                <w:rFonts w:ascii="Arial Narrow" w:hAnsi="Arial Narrow"/>
                <w:sz w:val="20"/>
                <w:szCs w:val="20"/>
              </w:rPr>
            </w:pPr>
          </w:p>
          <w:p w:rsidR="00705E4E" w:rsidRPr="000712C8" w:rsidRDefault="00705E4E" w:rsidP="00874EBE">
            <w:pPr>
              <w:ind w:right="-720"/>
              <w:jc w:val="both"/>
              <w:rPr>
                <w:rFonts w:ascii="Arial Narrow" w:hAnsi="Arial Narrow"/>
                <w:sz w:val="20"/>
                <w:szCs w:val="20"/>
              </w:rPr>
            </w:pPr>
            <w:r w:rsidRPr="000712C8">
              <w:rPr>
                <w:rFonts w:ascii="Arial Narrow" w:hAnsi="Arial Narrow"/>
                <w:sz w:val="20"/>
                <w:szCs w:val="20"/>
              </w:rPr>
              <w:t>15A01606</w:t>
            </w:r>
          </w:p>
          <w:p w:rsidR="00705E4E" w:rsidRPr="000712C8" w:rsidRDefault="00705E4E" w:rsidP="00874EBE">
            <w:pPr>
              <w:ind w:right="-720"/>
              <w:jc w:val="both"/>
              <w:rPr>
                <w:rFonts w:ascii="Arial Narrow" w:hAnsi="Arial Narrow"/>
                <w:sz w:val="20"/>
                <w:szCs w:val="20"/>
              </w:rPr>
            </w:pPr>
            <w:r w:rsidRPr="000712C8">
              <w:rPr>
                <w:rFonts w:ascii="Arial Narrow" w:hAnsi="Arial Narrow"/>
                <w:sz w:val="20"/>
                <w:szCs w:val="20"/>
              </w:rPr>
              <w:t>15A01607</w:t>
            </w:r>
          </w:p>
          <w:p w:rsidR="00705E4E" w:rsidRPr="000712C8" w:rsidRDefault="00705E4E" w:rsidP="00874EBE">
            <w:pPr>
              <w:ind w:right="-720"/>
              <w:jc w:val="both"/>
              <w:rPr>
                <w:rFonts w:ascii="Arial Narrow" w:hAnsi="Arial Narrow"/>
                <w:sz w:val="20"/>
                <w:szCs w:val="20"/>
              </w:rPr>
            </w:pPr>
            <w:r w:rsidRPr="000712C8">
              <w:rPr>
                <w:rFonts w:ascii="Arial Narrow" w:hAnsi="Arial Narrow"/>
                <w:sz w:val="20"/>
                <w:szCs w:val="20"/>
              </w:rPr>
              <w:t>15A01608</w:t>
            </w:r>
          </w:p>
        </w:tc>
        <w:tc>
          <w:tcPr>
            <w:tcW w:w="3330" w:type="dxa"/>
          </w:tcPr>
          <w:p w:rsidR="00705E4E" w:rsidRPr="00A44935" w:rsidRDefault="00A44935" w:rsidP="00874EBE">
            <w:pPr>
              <w:ind w:right="-720"/>
              <w:jc w:val="both"/>
              <w:rPr>
                <w:rFonts w:ascii="Arial Narrow" w:hAnsi="Arial Narrow"/>
                <w:b/>
                <w:sz w:val="20"/>
                <w:szCs w:val="20"/>
              </w:rPr>
            </w:pPr>
            <w:r>
              <w:rPr>
                <w:rFonts w:ascii="Arial Narrow" w:hAnsi="Arial Narrow"/>
                <w:b/>
                <w:sz w:val="20"/>
                <w:szCs w:val="20"/>
              </w:rPr>
              <w:t>CBCC-</w:t>
            </w:r>
            <w:r w:rsidR="00AB2E89" w:rsidRPr="00A44935">
              <w:rPr>
                <w:rFonts w:ascii="Arial Narrow" w:hAnsi="Arial Narrow"/>
                <w:b/>
                <w:sz w:val="20"/>
                <w:szCs w:val="20"/>
              </w:rPr>
              <w:t>I</w:t>
            </w:r>
          </w:p>
          <w:p w:rsidR="00705E4E" w:rsidRPr="00705E4E" w:rsidRDefault="00705E4E" w:rsidP="00874EBE">
            <w:pPr>
              <w:pStyle w:val="NoSpacing"/>
              <w:numPr>
                <w:ilvl w:val="0"/>
                <w:numId w:val="2"/>
              </w:numPr>
              <w:ind w:left="252" w:hanging="252"/>
              <w:rPr>
                <w:rFonts w:ascii="Arial Narrow" w:hAnsi="Arial Narrow"/>
                <w:sz w:val="20"/>
                <w:szCs w:val="20"/>
              </w:rPr>
            </w:pPr>
            <w:r w:rsidRPr="00705E4E">
              <w:rPr>
                <w:rFonts w:ascii="Arial Narrow" w:hAnsi="Arial Narrow"/>
                <w:sz w:val="20"/>
                <w:szCs w:val="20"/>
              </w:rPr>
              <w:t>Remote Sensing &amp; GIS</w:t>
            </w:r>
          </w:p>
          <w:p w:rsidR="00705E4E" w:rsidRPr="00705E4E" w:rsidRDefault="00705E4E" w:rsidP="00874EBE">
            <w:pPr>
              <w:pStyle w:val="NoSpacing"/>
              <w:numPr>
                <w:ilvl w:val="0"/>
                <w:numId w:val="2"/>
              </w:numPr>
              <w:ind w:left="252" w:hanging="252"/>
              <w:rPr>
                <w:rFonts w:ascii="Arial Narrow" w:hAnsi="Arial Narrow"/>
                <w:sz w:val="20"/>
                <w:szCs w:val="20"/>
              </w:rPr>
            </w:pPr>
            <w:r w:rsidRPr="00705E4E">
              <w:rPr>
                <w:rFonts w:ascii="Arial Narrow" w:hAnsi="Arial Narrow"/>
                <w:sz w:val="20"/>
                <w:szCs w:val="20"/>
              </w:rPr>
              <w:t>Disaster Management &amp; Mitigation</w:t>
            </w:r>
          </w:p>
          <w:p w:rsidR="00705E4E" w:rsidRPr="000712C8" w:rsidRDefault="00705E4E" w:rsidP="00874EBE">
            <w:pPr>
              <w:pStyle w:val="NoSpacing"/>
              <w:numPr>
                <w:ilvl w:val="0"/>
                <w:numId w:val="2"/>
              </w:numPr>
              <w:ind w:left="252" w:hanging="252"/>
            </w:pPr>
            <w:r w:rsidRPr="00705E4E">
              <w:rPr>
                <w:rFonts w:ascii="Arial Narrow" w:hAnsi="Arial Narrow"/>
                <w:sz w:val="20"/>
                <w:szCs w:val="20"/>
              </w:rPr>
              <w:t>Intellectual Property Rights</w:t>
            </w:r>
          </w:p>
        </w:tc>
        <w:tc>
          <w:tcPr>
            <w:tcW w:w="450" w:type="dxa"/>
          </w:tcPr>
          <w:p w:rsidR="00705E4E" w:rsidRPr="000712C8" w:rsidRDefault="00705E4E" w:rsidP="00874EBE">
            <w:pPr>
              <w:ind w:left="-738" w:right="-720"/>
              <w:jc w:val="center"/>
              <w:rPr>
                <w:rFonts w:ascii="Arial Narrow" w:hAnsi="Arial Narrow"/>
                <w:sz w:val="20"/>
                <w:szCs w:val="20"/>
              </w:rPr>
            </w:pPr>
            <w:r w:rsidRPr="000712C8">
              <w:rPr>
                <w:rFonts w:ascii="Arial Narrow" w:hAnsi="Arial Narrow"/>
                <w:sz w:val="20"/>
                <w:szCs w:val="20"/>
              </w:rPr>
              <w:t>3</w:t>
            </w:r>
          </w:p>
        </w:tc>
        <w:tc>
          <w:tcPr>
            <w:tcW w:w="450" w:type="dxa"/>
          </w:tcPr>
          <w:p w:rsidR="00705E4E" w:rsidRPr="000712C8" w:rsidRDefault="00705E4E" w:rsidP="00874EBE">
            <w:pPr>
              <w:ind w:left="-738" w:right="-720"/>
              <w:jc w:val="center"/>
              <w:rPr>
                <w:rFonts w:ascii="Arial Narrow" w:hAnsi="Arial Narrow"/>
                <w:sz w:val="20"/>
                <w:szCs w:val="20"/>
              </w:rPr>
            </w:pPr>
            <w:r w:rsidRPr="000712C8">
              <w:rPr>
                <w:rFonts w:ascii="Arial Narrow" w:hAnsi="Arial Narrow"/>
                <w:sz w:val="20"/>
                <w:szCs w:val="20"/>
              </w:rPr>
              <w:t>1</w:t>
            </w:r>
          </w:p>
        </w:tc>
        <w:tc>
          <w:tcPr>
            <w:tcW w:w="450" w:type="dxa"/>
          </w:tcPr>
          <w:p w:rsidR="00705E4E" w:rsidRPr="000712C8" w:rsidRDefault="00705E4E" w:rsidP="00874EBE">
            <w:pPr>
              <w:ind w:left="-738" w:right="-720"/>
              <w:jc w:val="center"/>
              <w:rPr>
                <w:rFonts w:ascii="Arial Narrow" w:hAnsi="Arial Narrow"/>
                <w:sz w:val="20"/>
                <w:szCs w:val="20"/>
              </w:rPr>
            </w:pPr>
            <w:r w:rsidRPr="000712C8">
              <w:rPr>
                <w:rFonts w:ascii="Arial Narrow" w:hAnsi="Arial Narrow"/>
                <w:sz w:val="20"/>
                <w:szCs w:val="20"/>
              </w:rPr>
              <w:t>-</w:t>
            </w:r>
          </w:p>
        </w:tc>
        <w:tc>
          <w:tcPr>
            <w:tcW w:w="360" w:type="dxa"/>
          </w:tcPr>
          <w:p w:rsidR="00705E4E" w:rsidRPr="000712C8" w:rsidRDefault="00705E4E" w:rsidP="00874EBE">
            <w:pPr>
              <w:ind w:left="-738" w:right="-720"/>
              <w:jc w:val="center"/>
              <w:rPr>
                <w:rFonts w:ascii="Arial Narrow" w:hAnsi="Arial Narrow"/>
                <w:sz w:val="20"/>
                <w:szCs w:val="20"/>
              </w:rPr>
            </w:pPr>
            <w:r w:rsidRPr="000712C8">
              <w:rPr>
                <w:rFonts w:ascii="Arial Narrow" w:hAnsi="Arial Narrow"/>
                <w:sz w:val="20"/>
                <w:szCs w:val="20"/>
              </w:rPr>
              <w:t>3</w:t>
            </w:r>
          </w:p>
        </w:tc>
      </w:tr>
      <w:tr w:rsidR="00671984" w:rsidRPr="00034244" w:rsidTr="00BC3E69">
        <w:tc>
          <w:tcPr>
            <w:tcW w:w="481" w:type="dxa"/>
          </w:tcPr>
          <w:p w:rsidR="00671984" w:rsidRPr="006D44C3" w:rsidRDefault="00671984" w:rsidP="00BC3E69">
            <w:pPr>
              <w:pStyle w:val="NoSpacing"/>
              <w:jc w:val="center"/>
              <w:rPr>
                <w:rFonts w:ascii="Arial Narrow" w:hAnsi="Arial Narrow"/>
                <w:sz w:val="20"/>
                <w:szCs w:val="20"/>
              </w:rPr>
            </w:pPr>
            <w:r w:rsidRPr="006D44C3">
              <w:rPr>
                <w:rFonts w:ascii="Arial Narrow" w:hAnsi="Arial Narrow"/>
                <w:sz w:val="20"/>
                <w:szCs w:val="20"/>
              </w:rPr>
              <w:t>7.</w:t>
            </w:r>
          </w:p>
        </w:tc>
        <w:tc>
          <w:tcPr>
            <w:tcW w:w="977" w:type="dxa"/>
          </w:tcPr>
          <w:p w:rsidR="00671984" w:rsidRPr="000712C8" w:rsidRDefault="00671984" w:rsidP="00874EBE">
            <w:pPr>
              <w:ind w:right="-720"/>
              <w:jc w:val="both"/>
              <w:rPr>
                <w:rFonts w:ascii="Arial Narrow" w:hAnsi="Arial Narrow"/>
                <w:sz w:val="20"/>
                <w:szCs w:val="20"/>
              </w:rPr>
            </w:pPr>
            <w:r w:rsidRPr="000712C8">
              <w:rPr>
                <w:rFonts w:ascii="Arial Narrow" w:hAnsi="Arial Narrow"/>
                <w:sz w:val="20"/>
                <w:szCs w:val="20"/>
              </w:rPr>
              <w:t>15A01609</w:t>
            </w:r>
          </w:p>
        </w:tc>
        <w:tc>
          <w:tcPr>
            <w:tcW w:w="3330" w:type="dxa"/>
            <w:vAlign w:val="center"/>
          </w:tcPr>
          <w:p w:rsidR="00671984" w:rsidRPr="000712C8" w:rsidRDefault="00671984" w:rsidP="00874EBE">
            <w:pPr>
              <w:jc w:val="both"/>
              <w:rPr>
                <w:rFonts w:ascii="Arial Narrow" w:hAnsi="Arial Narrow"/>
                <w:sz w:val="20"/>
                <w:szCs w:val="20"/>
              </w:rPr>
            </w:pPr>
            <w:r w:rsidRPr="000712C8">
              <w:rPr>
                <w:rFonts w:ascii="Arial Narrow" w:hAnsi="Arial Narrow"/>
                <w:sz w:val="20"/>
                <w:szCs w:val="20"/>
              </w:rPr>
              <w:t>Concrete Technology Laboratory</w:t>
            </w:r>
          </w:p>
        </w:tc>
        <w:tc>
          <w:tcPr>
            <w:tcW w:w="450" w:type="dxa"/>
          </w:tcPr>
          <w:p w:rsidR="00671984" w:rsidRPr="000712C8" w:rsidRDefault="00671984" w:rsidP="00874EBE">
            <w:pPr>
              <w:ind w:right="-720"/>
              <w:jc w:val="both"/>
              <w:rPr>
                <w:rFonts w:ascii="Arial Narrow" w:hAnsi="Arial Narrow"/>
                <w:sz w:val="20"/>
                <w:szCs w:val="20"/>
              </w:rPr>
            </w:pPr>
            <w:r w:rsidRPr="000712C8">
              <w:rPr>
                <w:rFonts w:ascii="Arial Narrow" w:hAnsi="Arial Narrow"/>
                <w:sz w:val="20"/>
                <w:szCs w:val="20"/>
              </w:rPr>
              <w:t>-</w:t>
            </w:r>
          </w:p>
        </w:tc>
        <w:tc>
          <w:tcPr>
            <w:tcW w:w="450" w:type="dxa"/>
          </w:tcPr>
          <w:p w:rsidR="00671984" w:rsidRPr="000712C8" w:rsidRDefault="00671984" w:rsidP="00874EBE">
            <w:pPr>
              <w:ind w:right="-720"/>
              <w:jc w:val="both"/>
              <w:rPr>
                <w:rFonts w:ascii="Arial Narrow" w:hAnsi="Arial Narrow"/>
                <w:sz w:val="20"/>
                <w:szCs w:val="20"/>
              </w:rPr>
            </w:pPr>
            <w:r w:rsidRPr="000712C8">
              <w:rPr>
                <w:rFonts w:ascii="Arial Narrow" w:hAnsi="Arial Narrow"/>
                <w:sz w:val="20"/>
                <w:szCs w:val="20"/>
              </w:rPr>
              <w:t>-</w:t>
            </w:r>
          </w:p>
        </w:tc>
        <w:tc>
          <w:tcPr>
            <w:tcW w:w="450" w:type="dxa"/>
          </w:tcPr>
          <w:p w:rsidR="00671984" w:rsidRPr="000712C8" w:rsidRDefault="00671984" w:rsidP="00874EBE">
            <w:pPr>
              <w:ind w:right="-720"/>
              <w:jc w:val="both"/>
              <w:rPr>
                <w:rFonts w:ascii="Arial Narrow" w:hAnsi="Arial Narrow"/>
                <w:sz w:val="20"/>
                <w:szCs w:val="20"/>
              </w:rPr>
            </w:pPr>
            <w:r w:rsidRPr="000712C8">
              <w:rPr>
                <w:rFonts w:ascii="Arial Narrow" w:hAnsi="Arial Narrow"/>
                <w:sz w:val="20"/>
                <w:szCs w:val="20"/>
              </w:rPr>
              <w:t>4</w:t>
            </w:r>
          </w:p>
        </w:tc>
        <w:tc>
          <w:tcPr>
            <w:tcW w:w="360" w:type="dxa"/>
          </w:tcPr>
          <w:p w:rsidR="00671984" w:rsidRPr="000712C8" w:rsidRDefault="00671984" w:rsidP="00874EBE">
            <w:pPr>
              <w:ind w:right="-720"/>
              <w:jc w:val="both"/>
              <w:rPr>
                <w:rFonts w:ascii="Arial Narrow" w:hAnsi="Arial Narrow"/>
                <w:sz w:val="20"/>
                <w:szCs w:val="20"/>
              </w:rPr>
            </w:pPr>
            <w:r w:rsidRPr="000712C8">
              <w:rPr>
                <w:rFonts w:ascii="Arial Narrow" w:hAnsi="Arial Narrow"/>
                <w:sz w:val="20"/>
                <w:szCs w:val="20"/>
              </w:rPr>
              <w:t>2</w:t>
            </w:r>
          </w:p>
        </w:tc>
      </w:tr>
      <w:tr w:rsidR="00671984" w:rsidRPr="00034244" w:rsidTr="00BC3E69">
        <w:tc>
          <w:tcPr>
            <w:tcW w:w="481" w:type="dxa"/>
          </w:tcPr>
          <w:p w:rsidR="00671984" w:rsidRPr="006D44C3" w:rsidRDefault="00671984" w:rsidP="00BC3E69">
            <w:pPr>
              <w:pStyle w:val="NoSpacing"/>
              <w:jc w:val="center"/>
              <w:rPr>
                <w:rFonts w:ascii="Arial Narrow" w:hAnsi="Arial Narrow"/>
                <w:sz w:val="20"/>
                <w:szCs w:val="20"/>
              </w:rPr>
            </w:pPr>
            <w:r w:rsidRPr="006D44C3">
              <w:rPr>
                <w:rFonts w:ascii="Arial Narrow" w:hAnsi="Arial Narrow"/>
                <w:sz w:val="20"/>
                <w:szCs w:val="20"/>
              </w:rPr>
              <w:t>8.</w:t>
            </w:r>
          </w:p>
        </w:tc>
        <w:tc>
          <w:tcPr>
            <w:tcW w:w="977" w:type="dxa"/>
          </w:tcPr>
          <w:p w:rsidR="00671984" w:rsidRPr="000712C8" w:rsidRDefault="00671984" w:rsidP="00874EBE">
            <w:pPr>
              <w:ind w:right="-720"/>
              <w:jc w:val="both"/>
              <w:rPr>
                <w:rFonts w:ascii="Arial Narrow" w:hAnsi="Arial Narrow"/>
                <w:sz w:val="20"/>
                <w:szCs w:val="20"/>
              </w:rPr>
            </w:pPr>
            <w:r w:rsidRPr="000712C8">
              <w:rPr>
                <w:rFonts w:ascii="Arial Narrow" w:hAnsi="Arial Narrow"/>
                <w:sz w:val="20"/>
                <w:szCs w:val="20"/>
              </w:rPr>
              <w:t>15A01610</w:t>
            </w:r>
          </w:p>
        </w:tc>
        <w:tc>
          <w:tcPr>
            <w:tcW w:w="3330" w:type="dxa"/>
          </w:tcPr>
          <w:p w:rsidR="00671984" w:rsidRPr="000712C8" w:rsidRDefault="00671984" w:rsidP="00874EBE">
            <w:pPr>
              <w:jc w:val="both"/>
              <w:rPr>
                <w:rFonts w:ascii="Arial Narrow" w:hAnsi="Arial Narrow"/>
                <w:sz w:val="20"/>
                <w:szCs w:val="20"/>
              </w:rPr>
            </w:pPr>
            <w:r w:rsidRPr="000712C8">
              <w:rPr>
                <w:rFonts w:ascii="Arial Narrow" w:hAnsi="Arial Narrow"/>
                <w:sz w:val="20"/>
                <w:szCs w:val="20"/>
              </w:rPr>
              <w:t>Transportation Engineering Laboratory</w:t>
            </w:r>
          </w:p>
        </w:tc>
        <w:tc>
          <w:tcPr>
            <w:tcW w:w="450" w:type="dxa"/>
          </w:tcPr>
          <w:p w:rsidR="00671984" w:rsidRPr="000712C8" w:rsidRDefault="00671984" w:rsidP="00874EBE">
            <w:pPr>
              <w:ind w:right="-720"/>
              <w:jc w:val="both"/>
              <w:rPr>
                <w:rFonts w:ascii="Arial Narrow" w:hAnsi="Arial Narrow"/>
                <w:sz w:val="20"/>
                <w:szCs w:val="20"/>
              </w:rPr>
            </w:pPr>
            <w:r w:rsidRPr="000712C8">
              <w:rPr>
                <w:rFonts w:ascii="Arial Narrow" w:hAnsi="Arial Narrow"/>
                <w:sz w:val="20"/>
                <w:szCs w:val="20"/>
              </w:rPr>
              <w:t>-</w:t>
            </w:r>
          </w:p>
        </w:tc>
        <w:tc>
          <w:tcPr>
            <w:tcW w:w="450" w:type="dxa"/>
          </w:tcPr>
          <w:p w:rsidR="00671984" w:rsidRPr="000712C8" w:rsidRDefault="00671984" w:rsidP="00874EBE">
            <w:pPr>
              <w:ind w:right="-720"/>
              <w:jc w:val="both"/>
              <w:rPr>
                <w:rFonts w:ascii="Arial Narrow" w:hAnsi="Arial Narrow"/>
                <w:sz w:val="20"/>
                <w:szCs w:val="20"/>
              </w:rPr>
            </w:pPr>
            <w:r w:rsidRPr="000712C8">
              <w:rPr>
                <w:rFonts w:ascii="Arial Narrow" w:hAnsi="Arial Narrow"/>
                <w:sz w:val="20"/>
                <w:szCs w:val="20"/>
              </w:rPr>
              <w:t>-</w:t>
            </w:r>
          </w:p>
        </w:tc>
        <w:tc>
          <w:tcPr>
            <w:tcW w:w="450" w:type="dxa"/>
          </w:tcPr>
          <w:p w:rsidR="00671984" w:rsidRPr="000712C8" w:rsidRDefault="00671984" w:rsidP="00874EBE">
            <w:pPr>
              <w:ind w:right="-720"/>
              <w:jc w:val="both"/>
              <w:rPr>
                <w:rFonts w:ascii="Arial Narrow" w:hAnsi="Arial Narrow"/>
                <w:sz w:val="20"/>
                <w:szCs w:val="20"/>
              </w:rPr>
            </w:pPr>
            <w:r w:rsidRPr="000712C8">
              <w:rPr>
                <w:rFonts w:ascii="Arial Narrow" w:hAnsi="Arial Narrow"/>
                <w:sz w:val="20"/>
                <w:szCs w:val="20"/>
              </w:rPr>
              <w:t>4</w:t>
            </w:r>
          </w:p>
        </w:tc>
        <w:tc>
          <w:tcPr>
            <w:tcW w:w="360" w:type="dxa"/>
          </w:tcPr>
          <w:p w:rsidR="00671984" w:rsidRPr="000712C8" w:rsidRDefault="00671984" w:rsidP="00874EBE">
            <w:pPr>
              <w:ind w:right="-720"/>
              <w:jc w:val="both"/>
              <w:rPr>
                <w:rFonts w:ascii="Arial Narrow" w:hAnsi="Arial Narrow"/>
                <w:sz w:val="20"/>
                <w:szCs w:val="20"/>
              </w:rPr>
            </w:pPr>
            <w:r w:rsidRPr="000712C8">
              <w:rPr>
                <w:rFonts w:ascii="Arial Narrow" w:hAnsi="Arial Narrow"/>
                <w:sz w:val="20"/>
                <w:szCs w:val="20"/>
              </w:rPr>
              <w:t>2</w:t>
            </w:r>
          </w:p>
        </w:tc>
      </w:tr>
      <w:tr w:rsidR="00671984" w:rsidRPr="00034244" w:rsidTr="00BC3E69">
        <w:tc>
          <w:tcPr>
            <w:tcW w:w="481" w:type="dxa"/>
          </w:tcPr>
          <w:p w:rsidR="00671984" w:rsidRPr="006D44C3" w:rsidRDefault="00671984" w:rsidP="00BC3E69">
            <w:pPr>
              <w:pStyle w:val="NoSpacing"/>
              <w:jc w:val="center"/>
              <w:rPr>
                <w:rFonts w:ascii="Arial Narrow" w:hAnsi="Arial Narrow"/>
                <w:sz w:val="20"/>
                <w:szCs w:val="20"/>
              </w:rPr>
            </w:pPr>
            <w:r w:rsidRPr="006D44C3">
              <w:rPr>
                <w:rFonts w:ascii="Arial Narrow" w:hAnsi="Arial Narrow"/>
                <w:sz w:val="20"/>
                <w:szCs w:val="20"/>
              </w:rPr>
              <w:t>9.</w:t>
            </w:r>
          </w:p>
        </w:tc>
        <w:tc>
          <w:tcPr>
            <w:tcW w:w="977" w:type="dxa"/>
          </w:tcPr>
          <w:p w:rsidR="00671984" w:rsidRPr="000712C8" w:rsidRDefault="00671984" w:rsidP="00874EBE">
            <w:pPr>
              <w:ind w:right="-720"/>
              <w:jc w:val="both"/>
              <w:rPr>
                <w:rFonts w:ascii="Arial Narrow" w:hAnsi="Arial Narrow"/>
                <w:sz w:val="20"/>
                <w:szCs w:val="20"/>
              </w:rPr>
            </w:pPr>
            <w:r w:rsidRPr="000712C8">
              <w:rPr>
                <w:rFonts w:ascii="Arial Narrow" w:hAnsi="Arial Narrow"/>
                <w:sz w:val="20"/>
                <w:szCs w:val="20"/>
              </w:rPr>
              <w:t>15A52602</w:t>
            </w:r>
          </w:p>
        </w:tc>
        <w:tc>
          <w:tcPr>
            <w:tcW w:w="3330" w:type="dxa"/>
          </w:tcPr>
          <w:p w:rsidR="00671984" w:rsidRPr="000712C8" w:rsidRDefault="00671984" w:rsidP="00874EBE">
            <w:pPr>
              <w:pStyle w:val="NoSpacing"/>
              <w:rPr>
                <w:rFonts w:ascii="Arial Narrow" w:hAnsi="Arial Narrow"/>
                <w:sz w:val="20"/>
                <w:szCs w:val="20"/>
              </w:rPr>
            </w:pPr>
            <w:r w:rsidRPr="000712C8">
              <w:rPr>
                <w:rFonts w:ascii="Arial Narrow" w:hAnsi="Arial Narrow"/>
                <w:sz w:val="20"/>
                <w:szCs w:val="20"/>
              </w:rPr>
              <w:t>Advanced English Language Communication Skills (AELCS) Laboratory  (Audit Course)</w:t>
            </w:r>
          </w:p>
        </w:tc>
        <w:tc>
          <w:tcPr>
            <w:tcW w:w="450" w:type="dxa"/>
          </w:tcPr>
          <w:p w:rsidR="00671984" w:rsidRPr="000712C8" w:rsidRDefault="00671984" w:rsidP="00874EBE">
            <w:pPr>
              <w:ind w:right="-720"/>
              <w:jc w:val="both"/>
              <w:rPr>
                <w:rFonts w:ascii="Arial Narrow" w:hAnsi="Arial Narrow"/>
                <w:sz w:val="20"/>
                <w:szCs w:val="20"/>
              </w:rPr>
            </w:pPr>
            <w:r w:rsidRPr="000712C8">
              <w:rPr>
                <w:rFonts w:ascii="Arial Narrow" w:hAnsi="Arial Narrow"/>
                <w:sz w:val="20"/>
                <w:szCs w:val="20"/>
              </w:rPr>
              <w:t>-</w:t>
            </w:r>
          </w:p>
        </w:tc>
        <w:tc>
          <w:tcPr>
            <w:tcW w:w="450" w:type="dxa"/>
          </w:tcPr>
          <w:p w:rsidR="00671984" w:rsidRPr="000712C8" w:rsidRDefault="00671984" w:rsidP="00874EBE">
            <w:pPr>
              <w:ind w:right="-720"/>
              <w:jc w:val="both"/>
              <w:rPr>
                <w:rFonts w:ascii="Arial Narrow" w:hAnsi="Arial Narrow"/>
                <w:sz w:val="20"/>
                <w:szCs w:val="20"/>
              </w:rPr>
            </w:pPr>
            <w:r w:rsidRPr="000712C8">
              <w:rPr>
                <w:rFonts w:ascii="Arial Narrow" w:hAnsi="Arial Narrow"/>
                <w:sz w:val="20"/>
                <w:szCs w:val="20"/>
              </w:rPr>
              <w:t>-</w:t>
            </w:r>
          </w:p>
        </w:tc>
        <w:tc>
          <w:tcPr>
            <w:tcW w:w="450" w:type="dxa"/>
          </w:tcPr>
          <w:p w:rsidR="00671984" w:rsidRPr="000712C8" w:rsidRDefault="00672911" w:rsidP="00874EBE">
            <w:pPr>
              <w:ind w:right="-720"/>
              <w:jc w:val="both"/>
              <w:rPr>
                <w:rFonts w:ascii="Arial Narrow" w:hAnsi="Arial Narrow"/>
                <w:sz w:val="20"/>
                <w:szCs w:val="20"/>
              </w:rPr>
            </w:pPr>
            <w:r>
              <w:rPr>
                <w:rFonts w:ascii="Arial Narrow" w:hAnsi="Arial Narrow"/>
                <w:sz w:val="20"/>
                <w:szCs w:val="20"/>
              </w:rPr>
              <w:t>2</w:t>
            </w:r>
          </w:p>
        </w:tc>
        <w:tc>
          <w:tcPr>
            <w:tcW w:w="360" w:type="dxa"/>
          </w:tcPr>
          <w:p w:rsidR="00671984" w:rsidRPr="000712C8" w:rsidRDefault="00671984" w:rsidP="00874EBE">
            <w:pPr>
              <w:ind w:right="-720"/>
              <w:jc w:val="both"/>
              <w:rPr>
                <w:rFonts w:ascii="Arial Narrow" w:hAnsi="Arial Narrow"/>
                <w:sz w:val="20"/>
                <w:szCs w:val="20"/>
              </w:rPr>
            </w:pPr>
            <w:r w:rsidRPr="000712C8">
              <w:rPr>
                <w:rFonts w:ascii="Arial Narrow" w:hAnsi="Arial Narrow"/>
                <w:sz w:val="20"/>
                <w:szCs w:val="20"/>
              </w:rPr>
              <w:t>0</w:t>
            </w:r>
          </w:p>
        </w:tc>
      </w:tr>
      <w:tr w:rsidR="00671984" w:rsidRPr="00034244" w:rsidTr="00BC3E69">
        <w:tc>
          <w:tcPr>
            <w:tcW w:w="481" w:type="dxa"/>
          </w:tcPr>
          <w:p w:rsidR="00671984" w:rsidRPr="006D44C3" w:rsidRDefault="00671984" w:rsidP="00BC3E69">
            <w:pPr>
              <w:pStyle w:val="NoSpacing"/>
              <w:jc w:val="center"/>
              <w:rPr>
                <w:rFonts w:ascii="Arial Narrow" w:hAnsi="Arial Narrow"/>
                <w:sz w:val="20"/>
                <w:szCs w:val="20"/>
              </w:rPr>
            </w:pPr>
            <w:r>
              <w:rPr>
                <w:rFonts w:ascii="Arial Narrow" w:hAnsi="Arial Narrow"/>
                <w:sz w:val="20"/>
                <w:szCs w:val="20"/>
              </w:rPr>
              <w:t>10.</w:t>
            </w:r>
          </w:p>
        </w:tc>
        <w:tc>
          <w:tcPr>
            <w:tcW w:w="977" w:type="dxa"/>
          </w:tcPr>
          <w:p w:rsidR="00671984" w:rsidRPr="000712C8" w:rsidRDefault="00671984" w:rsidP="00874EBE">
            <w:pPr>
              <w:ind w:right="-720"/>
              <w:jc w:val="both"/>
              <w:rPr>
                <w:rFonts w:ascii="Arial Narrow" w:hAnsi="Arial Narrow"/>
                <w:sz w:val="20"/>
                <w:szCs w:val="20"/>
              </w:rPr>
            </w:pPr>
            <w:r w:rsidRPr="000712C8">
              <w:rPr>
                <w:rFonts w:ascii="Arial Narrow" w:hAnsi="Arial Narrow"/>
                <w:sz w:val="20"/>
                <w:szCs w:val="20"/>
              </w:rPr>
              <w:t>15A01611</w:t>
            </w:r>
          </w:p>
        </w:tc>
        <w:tc>
          <w:tcPr>
            <w:tcW w:w="3330" w:type="dxa"/>
          </w:tcPr>
          <w:p w:rsidR="00671984" w:rsidRPr="000712C8" w:rsidRDefault="00671984" w:rsidP="00874EBE">
            <w:pPr>
              <w:ind w:right="-720"/>
              <w:jc w:val="both"/>
              <w:rPr>
                <w:rFonts w:ascii="Arial Narrow" w:hAnsi="Arial Narrow"/>
                <w:sz w:val="20"/>
                <w:szCs w:val="20"/>
              </w:rPr>
            </w:pPr>
            <w:r w:rsidRPr="000712C8">
              <w:rPr>
                <w:rFonts w:ascii="Arial Narrow" w:hAnsi="Arial Narrow"/>
                <w:sz w:val="20"/>
                <w:szCs w:val="20"/>
              </w:rPr>
              <w:t>Comprehensive Online Examination-II</w:t>
            </w:r>
          </w:p>
        </w:tc>
        <w:tc>
          <w:tcPr>
            <w:tcW w:w="450" w:type="dxa"/>
          </w:tcPr>
          <w:p w:rsidR="00671984" w:rsidRPr="000712C8" w:rsidRDefault="00671984" w:rsidP="00874EBE">
            <w:pPr>
              <w:ind w:right="-720"/>
              <w:jc w:val="both"/>
              <w:rPr>
                <w:rFonts w:ascii="Arial Narrow" w:hAnsi="Arial Narrow"/>
                <w:sz w:val="20"/>
                <w:szCs w:val="20"/>
              </w:rPr>
            </w:pPr>
            <w:r w:rsidRPr="000712C8">
              <w:rPr>
                <w:rFonts w:ascii="Arial Narrow" w:hAnsi="Arial Narrow"/>
                <w:sz w:val="20"/>
                <w:szCs w:val="20"/>
              </w:rPr>
              <w:t>-</w:t>
            </w:r>
          </w:p>
        </w:tc>
        <w:tc>
          <w:tcPr>
            <w:tcW w:w="450" w:type="dxa"/>
          </w:tcPr>
          <w:p w:rsidR="00671984" w:rsidRPr="000712C8" w:rsidRDefault="00671984" w:rsidP="00874EBE">
            <w:pPr>
              <w:ind w:right="-720"/>
              <w:jc w:val="both"/>
              <w:rPr>
                <w:rFonts w:ascii="Arial Narrow" w:hAnsi="Arial Narrow"/>
                <w:sz w:val="20"/>
                <w:szCs w:val="20"/>
              </w:rPr>
            </w:pPr>
            <w:r w:rsidRPr="000712C8">
              <w:rPr>
                <w:rFonts w:ascii="Arial Narrow" w:hAnsi="Arial Narrow"/>
                <w:sz w:val="20"/>
                <w:szCs w:val="20"/>
              </w:rPr>
              <w:t>-</w:t>
            </w:r>
          </w:p>
        </w:tc>
        <w:tc>
          <w:tcPr>
            <w:tcW w:w="450" w:type="dxa"/>
          </w:tcPr>
          <w:p w:rsidR="00671984" w:rsidRPr="000712C8" w:rsidRDefault="00AB2E89" w:rsidP="00874EBE">
            <w:pPr>
              <w:ind w:right="-720"/>
              <w:jc w:val="both"/>
              <w:rPr>
                <w:rFonts w:ascii="Arial Narrow" w:hAnsi="Arial Narrow"/>
                <w:sz w:val="20"/>
                <w:szCs w:val="20"/>
              </w:rPr>
            </w:pPr>
            <w:r>
              <w:rPr>
                <w:rFonts w:ascii="Arial Narrow" w:hAnsi="Arial Narrow"/>
                <w:sz w:val="20"/>
                <w:szCs w:val="20"/>
              </w:rPr>
              <w:t>-</w:t>
            </w:r>
          </w:p>
        </w:tc>
        <w:tc>
          <w:tcPr>
            <w:tcW w:w="360" w:type="dxa"/>
          </w:tcPr>
          <w:p w:rsidR="00671984" w:rsidRPr="000712C8" w:rsidRDefault="00671984" w:rsidP="00874EBE">
            <w:pPr>
              <w:ind w:right="-720"/>
              <w:jc w:val="both"/>
              <w:rPr>
                <w:rFonts w:ascii="Arial Narrow" w:hAnsi="Arial Narrow"/>
                <w:sz w:val="20"/>
                <w:szCs w:val="20"/>
              </w:rPr>
            </w:pPr>
            <w:r w:rsidRPr="000712C8">
              <w:rPr>
                <w:rFonts w:ascii="Arial Narrow" w:hAnsi="Arial Narrow"/>
                <w:sz w:val="20"/>
                <w:szCs w:val="20"/>
              </w:rPr>
              <w:t>1</w:t>
            </w:r>
          </w:p>
        </w:tc>
      </w:tr>
      <w:tr w:rsidR="00671984" w:rsidRPr="00034244" w:rsidTr="00BC3E69">
        <w:tc>
          <w:tcPr>
            <w:tcW w:w="4788" w:type="dxa"/>
            <w:gridSpan w:val="3"/>
          </w:tcPr>
          <w:p w:rsidR="00671984" w:rsidRPr="006D44C3" w:rsidRDefault="00671984" w:rsidP="00671984">
            <w:pPr>
              <w:ind w:right="-720"/>
              <w:jc w:val="center"/>
              <w:rPr>
                <w:rFonts w:ascii="Arial Narrow" w:hAnsi="Arial Narrow"/>
                <w:b/>
                <w:sz w:val="20"/>
                <w:szCs w:val="20"/>
              </w:rPr>
            </w:pPr>
            <w:r w:rsidRPr="006D44C3">
              <w:rPr>
                <w:rFonts w:ascii="Arial Narrow" w:hAnsi="Arial Narrow"/>
                <w:b/>
                <w:sz w:val="20"/>
                <w:szCs w:val="20"/>
              </w:rPr>
              <w:t xml:space="preserve">                                                               Total:</w:t>
            </w:r>
          </w:p>
        </w:tc>
        <w:tc>
          <w:tcPr>
            <w:tcW w:w="450" w:type="dxa"/>
          </w:tcPr>
          <w:p w:rsidR="00671984" w:rsidRPr="00671984" w:rsidRDefault="00671984" w:rsidP="00BC3E69">
            <w:pPr>
              <w:ind w:right="-720"/>
              <w:jc w:val="both"/>
              <w:rPr>
                <w:rFonts w:ascii="Times New Roman" w:hAnsi="Times New Roman"/>
                <w:b/>
                <w:sz w:val="20"/>
                <w:szCs w:val="20"/>
              </w:rPr>
            </w:pPr>
            <w:r w:rsidRPr="00671984">
              <w:rPr>
                <w:rFonts w:ascii="Times New Roman" w:hAnsi="Times New Roman"/>
                <w:b/>
                <w:sz w:val="20"/>
                <w:szCs w:val="20"/>
              </w:rPr>
              <w:t>18</w:t>
            </w:r>
          </w:p>
        </w:tc>
        <w:tc>
          <w:tcPr>
            <w:tcW w:w="450" w:type="dxa"/>
          </w:tcPr>
          <w:p w:rsidR="00671984" w:rsidRPr="00671984" w:rsidRDefault="00671984" w:rsidP="00BC3E69">
            <w:pPr>
              <w:ind w:right="-720"/>
              <w:jc w:val="both"/>
              <w:rPr>
                <w:rFonts w:ascii="Times New Roman" w:hAnsi="Times New Roman"/>
                <w:b/>
                <w:sz w:val="20"/>
                <w:szCs w:val="20"/>
              </w:rPr>
            </w:pPr>
            <w:r w:rsidRPr="00671984">
              <w:rPr>
                <w:rFonts w:ascii="Times New Roman" w:hAnsi="Times New Roman"/>
                <w:b/>
                <w:sz w:val="20"/>
                <w:szCs w:val="20"/>
              </w:rPr>
              <w:t>06</w:t>
            </w:r>
          </w:p>
        </w:tc>
        <w:tc>
          <w:tcPr>
            <w:tcW w:w="450" w:type="dxa"/>
          </w:tcPr>
          <w:p w:rsidR="00671984" w:rsidRPr="00671984" w:rsidRDefault="00671984" w:rsidP="00BC3E69">
            <w:pPr>
              <w:ind w:right="-720"/>
              <w:jc w:val="both"/>
              <w:rPr>
                <w:rFonts w:ascii="Times New Roman" w:hAnsi="Times New Roman"/>
                <w:b/>
                <w:sz w:val="20"/>
                <w:szCs w:val="20"/>
              </w:rPr>
            </w:pPr>
            <w:r w:rsidRPr="00671984">
              <w:rPr>
                <w:rFonts w:ascii="Times New Roman" w:hAnsi="Times New Roman"/>
                <w:b/>
                <w:sz w:val="20"/>
                <w:szCs w:val="20"/>
              </w:rPr>
              <w:t>12</w:t>
            </w:r>
          </w:p>
        </w:tc>
        <w:tc>
          <w:tcPr>
            <w:tcW w:w="360" w:type="dxa"/>
          </w:tcPr>
          <w:p w:rsidR="00671984" w:rsidRPr="00671984" w:rsidRDefault="00671984" w:rsidP="00BC3E69">
            <w:pPr>
              <w:ind w:right="-720"/>
              <w:jc w:val="both"/>
              <w:rPr>
                <w:rFonts w:ascii="Times New Roman" w:hAnsi="Times New Roman"/>
                <w:b/>
                <w:sz w:val="20"/>
                <w:szCs w:val="20"/>
              </w:rPr>
            </w:pPr>
            <w:r w:rsidRPr="00671984">
              <w:rPr>
                <w:rFonts w:ascii="Times New Roman" w:hAnsi="Times New Roman"/>
                <w:b/>
                <w:sz w:val="20"/>
                <w:szCs w:val="20"/>
              </w:rPr>
              <w:t>23</w:t>
            </w:r>
          </w:p>
        </w:tc>
      </w:tr>
    </w:tbl>
    <w:p w:rsidR="00416E32" w:rsidRDefault="005D2B55" w:rsidP="001119F6">
      <w:pPr>
        <w:pStyle w:val="NoSpacing"/>
        <w:jc w:val="center"/>
        <w:rPr>
          <w:rFonts w:ascii="Arial Narrow" w:hAnsi="Arial Narrow"/>
          <w:sz w:val="20"/>
          <w:szCs w:val="20"/>
        </w:rPr>
      </w:pPr>
      <w:r w:rsidRPr="000712C8">
        <w:rPr>
          <w:rFonts w:ascii="Arial Narrow" w:hAnsi="Arial Narrow"/>
          <w:sz w:val="20"/>
          <w:szCs w:val="20"/>
        </w:rPr>
        <w:t>6 Theory + 2 Laboratories+1 Comprehensive Online Examination+1 Audit Course</w:t>
      </w:r>
    </w:p>
    <w:p w:rsidR="00896944" w:rsidRPr="0037368C" w:rsidRDefault="00896944" w:rsidP="00896944">
      <w:pPr>
        <w:pStyle w:val="NoSpacing"/>
        <w:ind w:left="-90"/>
        <w:rPr>
          <w:rFonts w:ascii="Arial Narrow" w:hAnsi="Arial Narrow"/>
          <w:b/>
          <w:sz w:val="12"/>
          <w:szCs w:val="24"/>
        </w:rPr>
      </w:pPr>
    </w:p>
    <w:p w:rsidR="00D650C9" w:rsidRDefault="00D650C9" w:rsidP="00896944">
      <w:pPr>
        <w:pStyle w:val="NoSpacing"/>
        <w:ind w:left="-90"/>
        <w:rPr>
          <w:rFonts w:ascii="Arial Narrow" w:hAnsi="Arial Narrow"/>
          <w:b/>
          <w:sz w:val="20"/>
          <w:szCs w:val="24"/>
        </w:rPr>
      </w:pPr>
    </w:p>
    <w:p w:rsidR="00896944" w:rsidRPr="00C560AD" w:rsidRDefault="00896944" w:rsidP="00896944">
      <w:pPr>
        <w:pStyle w:val="NoSpacing"/>
        <w:ind w:left="-90"/>
        <w:rPr>
          <w:rFonts w:ascii="Arial Narrow" w:hAnsi="Arial Narrow"/>
          <w:b/>
          <w:sz w:val="20"/>
          <w:szCs w:val="24"/>
        </w:rPr>
      </w:pPr>
      <w:r w:rsidRPr="00C560AD">
        <w:rPr>
          <w:rFonts w:ascii="Arial Narrow" w:hAnsi="Arial Narrow"/>
          <w:b/>
          <w:sz w:val="20"/>
          <w:szCs w:val="24"/>
        </w:rPr>
        <w:t>B.Tech</w:t>
      </w:r>
      <w:r w:rsidR="00124357">
        <w:rPr>
          <w:rFonts w:ascii="Arial Narrow" w:hAnsi="Arial Narrow"/>
          <w:b/>
          <w:sz w:val="20"/>
          <w:szCs w:val="24"/>
        </w:rPr>
        <w:t xml:space="preserve"> </w:t>
      </w:r>
      <w:r w:rsidRPr="00C560AD">
        <w:rPr>
          <w:rFonts w:ascii="Arial Narrow" w:hAnsi="Arial Narrow"/>
          <w:b/>
          <w:sz w:val="20"/>
          <w:szCs w:val="24"/>
        </w:rPr>
        <w:t xml:space="preserve"> I</w:t>
      </w:r>
      <w:r>
        <w:rPr>
          <w:rFonts w:ascii="Arial Narrow" w:hAnsi="Arial Narrow"/>
          <w:b/>
          <w:sz w:val="20"/>
          <w:szCs w:val="24"/>
        </w:rPr>
        <w:t>V</w:t>
      </w:r>
      <w:r w:rsidRPr="00C560AD">
        <w:rPr>
          <w:rFonts w:ascii="Arial Narrow" w:hAnsi="Arial Narrow"/>
          <w:b/>
          <w:sz w:val="20"/>
          <w:szCs w:val="24"/>
        </w:rPr>
        <w:t>-I Semester</w:t>
      </w:r>
      <w:r w:rsidR="00124357">
        <w:rPr>
          <w:rFonts w:ascii="Arial Narrow" w:hAnsi="Arial Narrow"/>
          <w:b/>
          <w:sz w:val="20"/>
          <w:szCs w:val="24"/>
        </w:rPr>
        <w:t xml:space="preserve"> (C.E)</w:t>
      </w:r>
    </w:p>
    <w:p w:rsidR="00896944" w:rsidRPr="0037368C" w:rsidRDefault="00896944" w:rsidP="00896944">
      <w:pPr>
        <w:pStyle w:val="NoSpacing"/>
        <w:rPr>
          <w:rFonts w:ascii="Arial Narrow" w:hAnsi="Arial Narrow"/>
          <w:b/>
          <w:sz w:val="10"/>
          <w:szCs w:val="22"/>
        </w:rPr>
      </w:pPr>
    </w:p>
    <w:tbl>
      <w:tblPr>
        <w:tblStyle w:val="TableGrid"/>
        <w:tblW w:w="6498" w:type="dxa"/>
        <w:tblLook w:val="04A0"/>
      </w:tblPr>
      <w:tblGrid>
        <w:gridCol w:w="481"/>
        <w:gridCol w:w="977"/>
        <w:gridCol w:w="3330"/>
        <w:gridCol w:w="450"/>
        <w:gridCol w:w="450"/>
        <w:gridCol w:w="450"/>
        <w:gridCol w:w="360"/>
      </w:tblGrid>
      <w:tr w:rsidR="00896944" w:rsidRPr="00034244" w:rsidTr="00BC3E69">
        <w:tc>
          <w:tcPr>
            <w:tcW w:w="481" w:type="dxa"/>
          </w:tcPr>
          <w:p w:rsidR="00896944" w:rsidRPr="00034244" w:rsidRDefault="00896944" w:rsidP="00BC3E69">
            <w:pPr>
              <w:pStyle w:val="NoSpacing"/>
              <w:rPr>
                <w:rFonts w:ascii="Arial Narrow" w:hAnsi="Arial Narrow"/>
                <w:b/>
                <w:sz w:val="20"/>
                <w:szCs w:val="20"/>
              </w:rPr>
            </w:pPr>
            <w:r w:rsidRPr="00034244">
              <w:rPr>
                <w:rFonts w:ascii="Arial Narrow" w:hAnsi="Arial Narrow"/>
                <w:b/>
                <w:sz w:val="20"/>
                <w:szCs w:val="20"/>
              </w:rPr>
              <w:t>S.</w:t>
            </w:r>
          </w:p>
          <w:p w:rsidR="00896944" w:rsidRPr="00034244" w:rsidRDefault="00896944" w:rsidP="00BC3E69">
            <w:pPr>
              <w:pStyle w:val="NoSpacing"/>
              <w:jc w:val="center"/>
              <w:rPr>
                <w:rFonts w:ascii="Arial Narrow" w:hAnsi="Arial Narrow"/>
                <w:b/>
                <w:sz w:val="20"/>
                <w:szCs w:val="20"/>
              </w:rPr>
            </w:pPr>
            <w:r w:rsidRPr="00034244">
              <w:rPr>
                <w:rFonts w:ascii="Arial Narrow" w:hAnsi="Arial Narrow"/>
                <w:b/>
                <w:sz w:val="20"/>
                <w:szCs w:val="20"/>
              </w:rPr>
              <w:t>No.</w:t>
            </w:r>
          </w:p>
        </w:tc>
        <w:tc>
          <w:tcPr>
            <w:tcW w:w="977" w:type="dxa"/>
          </w:tcPr>
          <w:p w:rsidR="00896944" w:rsidRDefault="00896944" w:rsidP="00BC3E69">
            <w:pPr>
              <w:pStyle w:val="NoSpacing"/>
              <w:ind w:left="-31" w:right="-108"/>
              <w:rPr>
                <w:rFonts w:ascii="Arial Narrow" w:hAnsi="Arial Narrow"/>
                <w:b/>
                <w:sz w:val="20"/>
                <w:szCs w:val="20"/>
              </w:rPr>
            </w:pPr>
            <w:r w:rsidRPr="00034244">
              <w:rPr>
                <w:rFonts w:ascii="Arial Narrow" w:hAnsi="Arial Narrow"/>
                <w:b/>
                <w:sz w:val="20"/>
                <w:szCs w:val="20"/>
              </w:rPr>
              <w:t xml:space="preserve">Course </w:t>
            </w:r>
          </w:p>
          <w:p w:rsidR="00896944" w:rsidRPr="00034244" w:rsidRDefault="00896944" w:rsidP="00BC3E69">
            <w:pPr>
              <w:pStyle w:val="NoSpacing"/>
              <w:ind w:left="-31" w:right="-108"/>
              <w:rPr>
                <w:rFonts w:ascii="Arial Narrow" w:hAnsi="Arial Narrow"/>
                <w:b/>
                <w:sz w:val="20"/>
                <w:szCs w:val="20"/>
              </w:rPr>
            </w:pPr>
            <w:r w:rsidRPr="00034244">
              <w:rPr>
                <w:rFonts w:ascii="Arial Narrow" w:hAnsi="Arial Narrow"/>
                <w:b/>
                <w:sz w:val="20"/>
                <w:szCs w:val="20"/>
              </w:rPr>
              <w:t>Code</w:t>
            </w:r>
          </w:p>
        </w:tc>
        <w:tc>
          <w:tcPr>
            <w:tcW w:w="3330" w:type="dxa"/>
          </w:tcPr>
          <w:p w:rsidR="00896944" w:rsidRPr="00034244" w:rsidRDefault="00896944"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Subject</w:t>
            </w:r>
          </w:p>
        </w:tc>
        <w:tc>
          <w:tcPr>
            <w:tcW w:w="450" w:type="dxa"/>
          </w:tcPr>
          <w:p w:rsidR="00896944" w:rsidRPr="00034244" w:rsidRDefault="00896944"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L</w:t>
            </w:r>
          </w:p>
        </w:tc>
        <w:tc>
          <w:tcPr>
            <w:tcW w:w="450" w:type="dxa"/>
          </w:tcPr>
          <w:p w:rsidR="00896944" w:rsidRPr="00034244" w:rsidRDefault="00896944"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T</w:t>
            </w:r>
          </w:p>
        </w:tc>
        <w:tc>
          <w:tcPr>
            <w:tcW w:w="450" w:type="dxa"/>
          </w:tcPr>
          <w:p w:rsidR="00896944" w:rsidRPr="00034244" w:rsidRDefault="00896944"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P</w:t>
            </w:r>
          </w:p>
        </w:tc>
        <w:tc>
          <w:tcPr>
            <w:tcW w:w="360" w:type="dxa"/>
          </w:tcPr>
          <w:p w:rsidR="00896944" w:rsidRPr="00034244" w:rsidRDefault="00896944"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C</w:t>
            </w:r>
          </w:p>
        </w:tc>
      </w:tr>
      <w:tr w:rsidR="0037368C" w:rsidRPr="00034244" w:rsidTr="00BC3E69">
        <w:tc>
          <w:tcPr>
            <w:tcW w:w="481" w:type="dxa"/>
          </w:tcPr>
          <w:p w:rsidR="0037368C" w:rsidRPr="006D44C3" w:rsidRDefault="0037368C" w:rsidP="00BC3E69">
            <w:pPr>
              <w:pStyle w:val="NoSpacing"/>
              <w:jc w:val="center"/>
              <w:rPr>
                <w:rFonts w:ascii="Arial Narrow" w:hAnsi="Arial Narrow"/>
                <w:sz w:val="20"/>
                <w:szCs w:val="20"/>
              </w:rPr>
            </w:pPr>
            <w:r w:rsidRPr="006D44C3">
              <w:rPr>
                <w:rFonts w:ascii="Arial Narrow" w:hAnsi="Arial Narrow"/>
                <w:sz w:val="20"/>
                <w:szCs w:val="20"/>
              </w:rPr>
              <w:t>1.</w:t>
            </w:r>
          </w:p>
        </w:tc>
        <w:tc>
          <w:tcPr>
            <w:tcW w:w="977" w:type="dxa"/>
          </w:tcPr>
          <w:p w:rsidR="0037368C" w:rsidRPr="005F3369" w:rsidRDefault="0037368C" w:rsidP="0037368C">
            <w:pPr>
              <w:ind w:right="-720"/>
              <w:jc w:val="both"/>
              <w:rPr>
                <w:rFonts w:ascii="Arial Narrow" w:hAnsi="Arial Narrow"/>
                <w:sz w:val="20"/>
                <w:szCs w:val="20"/>
              </w:rPr>
            </w:pPr>
            <w:r w:rsidRPr="005F3369">
              <w:rPr>
                <w:rFonts w:ascii="Arial Narrow" w:hAnsi="Arial Narrow"/>
                <w:sz w:val="20"/>
                <w:szCs w:val="20"/>
              </w:rPr>
              <w:t>15A01701</w:t>
            </w:r>
          </w:p>
        </w:tc>
        <w:tc>
          <w:tcPr>
            <w:tcW w:w="3330" w:type="dxa"/>
          </w:tcPr>
          <w:p w:rsidR="0037368C" w:rsidRPr="005F3369" w:rsidRDefault="0037368C" w:rsidP="00BC3E69">
            <w:pPr>
              <w:jc w:val="both"/>
              <w:rPr>
                <w:rFonts w:ascii="Arial Narrow" w:hAnsi="Arial Narrow"/>
                <w:sz w:val="20"/>
                <w:szCs w:val="20"/>
              </w:rPr>
            </w:pPr>
            <w:r w:rsidRPr="005F3369">
              <w:rPr>
                <w:rFonts w:ascii="Arial Narrow" w:hAnsi="Arial Narrow"/>
                <w:sz w:val="20"/>
                <w:szCs w:val="20"/>
              </w:rPr>
              <w:t>Finite Element Methods</w:t>
            </w:r>
          </w:p>
        </w:tc>
        <w:tc>
          <w:tcPr>
            <w:tcW w:w="450" w:type="dxa"/>
          </w:tcPr>
          <w:p w:rsidR="0037368C" w:rsidRPr="005F3369" w:rsidRDefault="0037368C" w:rsidP="004E0881">
            <w:pPr>
              <w:ind w:left="-738" w:right="-720"/>
              <w:jc w:val="center"/>
              <w:rPr>
                <w:rFonts w:ascii="Arial Narrow" w:hAnsi="Arial Narrow"/>
                <w:sz w:val="20"/>
                <w:szCs w:val="20"/>
              </w:rPr>
            </w:pPr>
            <w:r w:rsidRPr="005F3369">
              <w:rPr>
                <w:rFonts w:ascii="Arial Narrow" w:hAnsi="Arial Narrow"/>
                <w:sz w:val="20"/>
                <w:szCs w:val="20"/>
              </w:rPr>
              <w:t>3</w:t>
            </w:r>
          </w:p>
        </w:tc>
        <w:tc>
          <w:tcPr>
            <w:tcW w:w="450" w:type="dxa"/>
          </w:tcPr>
          <w:p w:rsidR="0037368C" w:rsidRPr="005F3369" w:rsidRDefault="0037368C" w:rsidP="004E0881">
            <w:pPr>
              <w:ind w:left="-738" w:right="-720"/>
              <w:jc w:val="center"/>
              <w:rPr>
                <w:rFonts w:ascii="Arial Narrow" w:hAnsi="Arial Narrow"/>
                <w:sz w:val="20"/>
                <w:szCs w:val="20"/>
              </w:rPr>
            </w:pPr>
            <w:r w:rsidRPr="005F3369">
              <w:rPr>
                <w:rFonts w:ascii="Arial Narrow" w:hAnsi="Arial Narrow"/>
                <w:sz w:val="20"/>
                <w:szCs w:val="20"/>
              </w:rPr>
              <w:t>1</w:t>
            </w:r>
          </w:p>
        </w:tc>
        <w:tc>
          <w:tcPr>
            <w:tcW w:w="450" w:type="dxa"/>
          </w:tcPr>
          <w:p w:rsidR="0037368C" w:rsidRPr="005F3369" w:rsidRDefault="0037368C" w:rsidP="004E0881">
            <w:pPr>
              <w:ind w:left="-738" w:right="-720"/>
              <w:jc w:val="center"/>
              <w:rPr>
                <w:rFonts w:ascii="Arial Narrow" w:hAnsi="Arial Narrow"/>
                <w:sz w:val="20"/>
                <w:szCs w:val="20"/>
              </w:rPr>
            </w:pPr>
            <w:r w:rsidRPr="005F3369">
              <w:rPr>
                <w:rFonts w:ascii="Arial Narrow" w:hAnsi="Arial Narrow"/>
                <w:sz w:val="20"/>
                <w:szCs w:val="20"/>
              </w:rPr>
              <w:t>-</w:t>
            </w:r>
          </w:p>
        </w:tc>
        <w:tc>
          <w:tcPr>
            <w:tcW w:w="360" w:type="dxa"/>
          </w:tcPr>
          <w:p w:rsidR="0037368C" w:rsidRPr="005F3369" w:rsidRDefault="0037368C" w:rsidP="004E0881">
            <w:pPr>
              <w:ind w:left="-738" w:right="-720"/>
              <w:jc w:val="center"/>
              <w:rPr>
                <w:rFonts w:ascii="Arial Narrow" w:hAnsi="Arial Narrow"/>
                <w:sz w:val="20"/>
                <w:szCs w:val="20"/>
              </w:rPr>
            </w:pPr>
            <w:r w:rsidRPr="005F3369">
              <w:rPr>
                <w:rFonts w:ascii="Arial Narrow" w:hAnsi="Arial Narrow"/>
                <w:sz w:val="20"/>
                <w:szCs w:val="20"/>
              </w:rPr>
              <w:t>3</w:t>
            </w:r>
          </w:p>
        </w:tc>
      </w:tr>
      <w:tr w:rsidR="0037368C" w:rsidRPr="00034244" w:rsidTr="00BC3E69">
        <w:tc>
          <w:tcPr>
            <w:tcW w:w="481" w:type="dxa"/>
          </w:tcPr>
          <w:p w:rsidR="0037368C" w:rsidRPr="006D44C3" w:rsidRDefault="0037368C" w:rsidP="00BC3E69">
            <w:pPr>
              <w:pStyle w:val="NoSpacing"/>
              <w:jc w:val="center"/>
              <w:rPr>
                <w:rFonts w:ascii="Arial Narrow" w:hAnsi="Arial Narrow"/>
                <w:sz w:val="20"/>
                <w:szCs w:val="20"/>
              </w:rPr>
            </w:pPr>
            <w:r w:rsidRPr="006D44C3">
              <w:rPr>
                <w:rFonts w:ascii="Arial Narrow" w:hAnsi="Arial Narrow"/>
                <w:sz w:val="20"/>
                <w:szCs w:val="20"/>
              </w:rPr>
              <w:t>2.</w:t>
            </w:r>
          </w:p>
        </w:tc>
        <w:tc>
          <w:tcPr>
            <w:tcW w:w="977" w:type="dxa"/>
          </w:tcPr>
          <w:p w:rsidR="0037368C" w:rsidRPr="005F3369" w:rsidRDefault="0037368C" w:rsidP="0037368C">
            <w:pPr>
              <w:ind w:right="-720"/>
              <w:jc w:val="both"/>
              <w:rPr>
                <w:rFonts w:ascii="Arial Narrow" w:hAnsi="Arial Narrow"/>
                <w:sz w:val="20"/>
                <w:szCs w:val="20"/>
              </w:rPr>
            </w:pPr>
            <w:r w:rsidRPr="005F3369">
              <w:rPr>
                <w:rFonts w:ascii="Arial Narrow" w:hAnsi="Arial Narrow"/>
                <w:sz w:val="20"/>
                <w:szCs w:val="20"/>
              </w:rPr>
              <w:t>15A01702</w:t>
            </w:r>
          </w:p>
        </w:tc>
        <w:tc>
          <w:tcPr>
            <w:tcW w:w="3330" w:type="dxa"/>
          </w:tcPr>
          <w:p w:rsidR="0037368C" w:rsidRPr="005F3369" w:rsidRDefault="0037368C" w:rsidP="00BC3E69">
            <w:pPr>
              <w:jc w:val="both"/>
              <w:rPr>
                <w:rFonts w:ascii="Arial Narrow" w:hAnsi="Arial Narrow"/>
                <w:sz w:val="20"/>
                <w:szCs w:val="20"/>
              </w:rPr>
            </w:pPr>
            <w:r w:rsidRPr="005F3369">
              <w:rPr>
                <w:rFonts w:ascii="Arial Narrow" w:hAnsi="Arial Narrow"/>
                <w:sz w:val="20"/>
                <w:szCs w:val="20"/>
              </w:rPr>
              <w:t>Transportation Engineering - II</w:t>
            </w:r>
          </w:p>
        </w:tc>
        <w:tc>
          <w:tcPr>
            <w:tcW w:w="450" w:type="dxa"/>
          </w:tcPr>
          <w:p w:rsidR="0037368C" w:rsidRPr="005F3369" w:rsidRDefault="0037368C" w:rsidP="004E0881">
            <w:pPr>
              <w:ind w:left="-738" w:right="-720"/>
              <w:jc w:val="center"/>
              <w:rPr>
                <w:rFonts w:ascii="Arial Narrow" w:hAnsi="Arial Narrow"/>
                <w:sz w:val="20"/>
                <w:szCs w:val="20"/>
              </w:rPr>
            </w:pPr>
            <w:r w:rsidRPr="005F3369">
              <w:rPr>
                <w:rFonts w:ascii="Arial Narrow" w:hAnsi="Arial Narrow"/>
                <w:sz w:val="20"/>
                <w:szCs w:val="20"/>
              </w:rPr>
              <w:t>3</w:t>
            </w:r>
          </w:p>
        </w:tc>
        <w:tc>
          <w:tcPr>
            <w:tcW w:w="450" w:type="dxa"/>
          </w:tcPr>
          <w:p w:rsidR="0037368C" w:rsidRPr="005F3369" w:rsidRDefault="0037368C" w:rsidP="004E0881">
            <w:pPr>
              <w:ind w:left="-738" w:right="-720"/>
              <w:jc w:val="center"/>
              <w:rPr>
                <w:rFonts w:ascii="Arial Narrow" w:hAnsi="Arial Narrow"/>
                <w:sz w:val="20"/>
                <w:szCs w:val="20"/>
              </w:rPr>
            </w:pPr>
            <w:r w:rsidRPr="005F3369">
              <w:rPr>
                <w:rFonts w:ascii="Arial Narrow" w:hAnsi="Arial Narrow"/>
                <w:sz w:val="20"/>
                <w:szCs w:val="20"/>
              </w:rPr>
              <w:t>1</w:t>
            </w:r>
          </w:p>
        </w:tc>
        <w:tc>
          <w:tcPr>
            <w:tcW w:w="450" w:type="dxa"/>
          </w:tcPr>
          <w:p w:rsidR="0037368C" w:rsidRPr="005F3369" w:rsidRDefault="0037368C" w:rsidP="004E0881">
            <w:pPr>
              <w:ind w:left="-738" w:right="-720"/>
              <w:jc w:val="center"/>
              <w:rPr>
                <w:rFonts w:ascii="Arial Narrow" w:hAnsi="Arial Narrow"/>
                <w:sz w:val="20"/>
                <w:szCs w:val="20"/>
              </w:rPr>
            </w:pPr>
            <w:r w:rsidRPr="005F3369">
              <w:rPr>
                <w:rFonts w:ascii="Arial Narrow" w:hAnsi="Arial Narrow"/>
                <w:sz w:val="20"/>
                <w:szCs w:val="20"/>
              </w:rPr>
              <w:t>-</w:t>
            </w:r>
          </w:p>
        </w:tc>
        <w:tc>
          <w:tcPr>
            <w:tcW w:w="360" w:type="dxa"/>
          </w:tcPr>
          <w:p w:rsidR="0037368C" w:rsidRPr="005F3369" w:rsidRDefault="0037368C" w:rsidP="004E0881">
            <w:pPr>
              <w:ind w:left="-738" w:right="-720"/>
              <w:jc w:val="center"/>
              <w:rPr>
                <w:rFonts w:ascii="Arial Narrow" w:hAnsi="Arial Narrow"/>
                <w:sz w:val="20"/>
                <w:szCs w:val="20"/>
              </w:rPr>
            </w:pPr>
            <w:r w:rsidRPr="005F3369">
              <w:rPr>
                <w:rFonts w:ascii="Arial Narrow" w:hAnsi="Arial Narrow"/>
                <w:sz w:val="20"/>
                <w:szCs w:val="20"/>
              </w:rPr>
              <w:t>3</w:t>
            </w:r>
          </w:p>
        </w:tc>
      </w:tr>
      <w:tr w:rsidR="0037368C" w:rsidRPr="00034244" w:rsidTr="00BC3E69">
        <w:tc>
          <w:tcPr>
            <w:tcW w:w="481" w:type="dxa"/>
          </w:tcPr>
          <w:p w:rsidR="0037368C" w:rsidRPr="006D44C3" w:rsidRDefault="0037368C" w:rsidP="00BC3E69">
            <w:pPr>
              <w:pStyle w:val="NoSpacing"/>
              <w:jc w:val="center"/>
              <w:rPr>
                <w:rFonts w:ascii="Arial Narrow" w:hAnsi="Arial Narrow"/>
                <w:sz w:val="20"/>
                <w:szCs w:val="20"/>
              </w:rPr>
            </w:pPr>
            <w:r w:rsidRPr="006D44C3">
              <w:rPr>
                <w:rFonts w:ascii="Arial Narrow" w:hAnsi="Arial Narrow"/>
                <w:sz w:val="20"/>
                <w:szCs w:val="20"/>
              </w:rPr>
              <w:t>3.</w:t>
            </w:r>
          </w:p>
        </w:tc>
        <w:tc>
          <w:tcPr>
            <w:tcW w:w="977" w:type="dxa"/>
          </w:tcPr>
          <w:p w:rsidR="0037368C" w:rsidRPr="005F3369" w:rsidRDefault="0037368C" w:rsidP="0037368C">
            <w:pPr>
              <w:ind w:right="-720"/>
              <w:jc w:val="both"/>
              <w:rPr>
                <w:rFonts w:ascii="Arial Narrow" w:hAnsi="Arial Narrow"/>
                <w:sz w:val="20"/>
                <w:szCs w:val="20"/>
              </w:rPr>
            </w:pPr>
            <w:r w:rsidRPr="005F3369">
              <w:rPr>
                <w:rFonts w:ascii="Arial Narrow" w:hAnsi="Arial Narrow"/>
                <w:sz w:val="20"/>
                <w:szCs w:val="20"/>
              </w:rPr>
              <w:t>15A01703</w:t>
            </w:r>
          </w:p>
        </w:tc>
        <w:tc>
          <w:tcPr>
            <w:tcW w:w="3330" w:type="dxa"/>
          </w:tcPr>
          <w:p w:rsidR="0037368C" w:rsidRPr="005F3369" w:rsidRDefault="0037368C" w:rsidP="00AB2E89">
            <w:pPr>
              <w:jc w:val="both"/>
              <w:rPr>
                <w:rFonts w:ascii="Arial Narrow" w:hAnsi="Arial Narrow"/>
                <w:sz w:val="20"/>
                <w:szCs w:val="20"/>
              </w:rPr>
            </w:pPr>
            <w:r w:rsidRPr="005F3369">
              <w:rPr>
                <w:rFonts w:ascii="Arial Narrow" w:hAnsi="Arial Narrow"/>
                <w:sz w:val="20"/>
                <w:szCs w:val="20"/>
              </w:rPr>
              <w:t>Environment</w:t>
            </w:r>
            <w:r w:rsidR="00AB2E89">
              <w:rPr>
                <w:rFonts w:ascii="Arial Narrow" w:hAnsi="Arial Narrow"/>
                <w:sz w:val="20"/>
                <w:szCs w:val="20"/>
              </w:rPr>
              <w:t xml:space="preserve">al </w:t>
            </w:r>
            <w:r w:rsidRPr="005F3369">
              <w:rPr>
                <w:rFonts w:ascii="Arial Narrow" w:hAnsi="Arial Narrow"/>
                <w:sz w:val="20"/>
                <w:szCs w:val="20"/>
              </w:rPr>
              <w:t xml:space="preserve">Engineering </w:t>
            </w:r>
          </w:p>
        </w:tc>
        <w:tc>
          <w:tcPr>
            <w:tcW w:w="450" w:type="dxa"/>
          </w:tcPr>
          <w:p w:rsidR="0037368C" w:rsidRPr="005F3369" w:rsidRDefault="0037368C" w:rsidP="004E0881">
            <w:pPr>
              <w:ind w:left="-738" w:right="-720"/>
              <w:jc w:val="center"/>
              <w:rPr>
                <w:rFonts w:ascii="Arial Narrow" w:hAnsi="Arial Narrow"/>
                <w:sz w:val="20"/>
                <w:szCs w:val="20"/>
              </w:rPr>
            </w:pPr>
            <w:r w:rsidRPr="005F3369">
              <w:rPr>
                <w:rFonts w:ascii="Arial Narrow" w:hAnsi="Arial Narrow"/>
                <w:sz w:val="20"/>
                <w:szCs w:val="20"/>
              </w:rPr>
              <w:t>3</w:t>
            </w:r>
          </w:p>
        </w:tc>
        <w:tc>
          <w:tcPr>
            <w:tcW w:w="450" w:type="dxa"/>
          </w:tcPr>
          <w:p w:rsidR="0037368C" w:rsidRPr="005F3369" w:rsidRDefault="0037368C" w:rsidP="004E0881">
            <w:pPr>
              <w:ind w:left="-738" w:right="-720"/>
              <w:jc w:val="center"/>
              <w:rPr>
                <w:rFonts w:ascii="Arial Narrow" w:hAnsi="Arial Narrow"/>
                <w:sz w:val="20"/>
                <w:szCs w:val="20"/>
              </w:rPr>
            </w:pPr>
            <w:r w:rsidRPr="005F3369">
              <w:rPr>
                <w:rFonts w:ascii="Arial Narrow" w:hAnsi="Arial Narrow"/>
                <w:sz w:val="20"/>
                <w:szCs w:val="20"/>
              </w:rPr>
              <w:t>1</w:t>
            </w:r>
          </w:p>
        </w:tc>
        <w:tc>
          <w:tcPr>
            <w:tcW w:w="450" w:type="dxa"/>
          </w:tcPr>
          <w:p w:rsidR="0037368C" w:rsidRPr="005F3369" w:rsidRDefault="0037368C" w:rsidP="004E0881">
            <w:pPr>
              <w:ind w:left="-738" w:right="-720"/>
              <w:jc w:val="center"/>
              <w:rPr>
                <w:rFonts w:ascii="Arial Narrow" w:hAnsi="Arial Narrow"/>
                <w:sz w:val="20"/>
                <w:szCs w:val="20"/>
              </w:rPr>
            </w:pPr>
            <w:r w:rsidRPr="005F3369">
              <w:rPr>
                <w:rFonts w:ascii="Arial Narrow" w:hAnsi="Arial Narrow"/>
                <w:sz w:val="20"/>
                <w:szCs w:val="20"/>
              </w:rPr>
              <w:t>-</w:t>
            </w:r>
          </w:p>
        </w:tc>
        <w:tc>
          <w:tcPr>
            <w:tcW w:w="360" w:type="dxa"/>
          </w:tcPr>
          <w:p w:rsidR="0037368C" w:rsidRPr="005F3369" w:rsidRDefault="0037368C" w:rsidP="004E0881">
            <w:pPr>
              <w:ind w:left="-738" w:right="-720"/>
              <w:jc w:val="center"/>
              <w:rPr>
                <w:rFonts w:ascii="Arial Narrow" w:hAnsi="Arial Narrow"/>
                <w:sz w:val="20"/>
                <w:szCs w:val="20"/>
              </w:rPr>
            </w:pPr>
            <w:r w:rsidRPr="005F3369">
              <w:rPr>
                <w:rFonts w:ascii="Arial Narrow" w:hAnsi="Arial Narrow"/>
                <w:sz w:val="20"/>
                <w:szCs w:val="20"/>
              </w:rPr>
              <w:t>3</w:t>
            </w:r>
          </w:p>
        </w:tc>
      </w:tr>
      <w:tr w:rsidR="0037368C" w:rsidRPr="00034244" w:rsidTr="00BC3E69">
        <w:tc>
          <w:tcPr>
            <w:tcW w:w="481" w:type="dxa"/>
          </w:tcPr>
          <w:p w:rsidR="0037368C" w:rsidRPr="006D44C3" w:rsidRDefault="0037368C" w:rsidP="00BC3E69">
            <w:pPr>
              <w:pStyle w:val="NoSpacing"/>
              <w:jc w:val="center"/>
              <w:rPr>
                <w:rFonts w:ascii="Arial Narrow" w:hAnsi="Arial Narrow"/>
                <w:sz w:val="20"/>
                <w:szCs w:val="20"/>
              </w:rPr>
            </w:pPr>
            <w:r w:rsidRPr="006D44C3">
              <w:rPr>
                <w:rFonts w:ascii="Arial Narrow" w:hAnsi="Arial Narrow"/>
                <w:sz w:val="20"/>
                <w:szCs w:val="20"/>
              </w:rPr>
              <w:t>4.</w:t>
            </w:r>
          </w:p>
        </w:tc>
        <w:tc>
          <w:tcPr>
            <w:tcW w:w="977" w:type="dxa"/>
          </w:tcPr>
          <w:p w:rsidR="0037368C" w:rsidRPr="005F3369" w:rsidRDefault="0037368C" w:rsidP="0037368C">
            <w:pPr>
              <w:ind w:right="-720"/>
              <w:jc w:val="both"/>
              <w:rPr>
                <w:rFonts w:ascii="Arial Narrow" w:hAnsi="Arial Narrow"/>
                <w:sz w:val="20"/>
                <w:szCs w:val="20"/>
              </w:rPr>
            </w:pPr>
            <w:r w:rsidRPr="005F3369">
              <w:rPr>
                <w:rFonts w:ascii="Arial Narrow" w:hAnsi="Arial Narrow"/>
                <w:sz w:val="20"/>
                <w:szCs w:val="20"/>
              </w:rPr>
              <w:t>15A01704</w:t>
            </w:r>
          </w:p>
        </w:tc>
        <w:tc>
          <w:tcPr>
            <w:tcW w:w="3330" w:type="dxa"/>
          </w:tcPr>
          <w:p w:rsidR="0037368C" w:rsidRPr="005F3369" w:rsidRDefault="0037368C" w:rsidP="00BC3E69">
            <w:pPr>
              <w:jc w:val="both"/>
              <w:rPr>
                <w:rFonts w:ascii="Arial Narrow" w:hAnsi="Arial Narrow"/>
                <w:sz w:val="20"/>
                <w:szCs w:val="20"/>
              </w:rPr>
            </w:pPr>
            <w:r w:rsidRPr="005F3369">
              <w:rPr>
                <w:rFonts w:ascii="Arial Narrow" w:hAnsi="Arial Narrow"/>
                <w:sz w:val="20"/>
                <w:szCs w:val="20"/>
              </w:rPr>
              <w:t>Water Resources Engineering – II</w:t>
            </w:r>
          </w:p>
        </w:tc>
        <w:tc>
          <w:tcPr>
            <w:tcW w:w="450" w:type="dxa"/>
          </w:tcPr>
          <w:p w:rsidR="0037368C" w:rsidRPr="005F3369" w:rsidRDefault="0037368C" w:rsidP="004E0881">
            <w:pPr>
              <w:ind w:left="-738" w:right="-720"/>
              <w:jc w:val="center"/>
              <w:rPr>
                <w:rFonts w:ascii="Arial Narrow" w:hAnsi="Arial Narrow"/>
                <w:sz w:val="20"/>
                <w:szCs w:val="20"/>
              </w:rPr>
            </w:pPr>
            <w:r w:rsidRPr="005F3369">
              <w:rPr>
                <w:rFonts w:ascii="Arial Narrow" w:hAnsi="Arial Narrow"/>
                <w:sz w:val="20"/>
                <w:szCs w:val="20"/>
              </w:rPr>
              <w:t>3</w:t>
            </w:r>
          </w:p>
        </w:tc>
        <w:tc>
          <w:tcPr>
            <w:tcW w:w="450" w:type="dxa"/>
          </w:tcPr>
          <w:p w:rsidR="0037368C" w:rsidRPr="005F3369" w:rsidRDefault="0037368C" w:rsidP="004E0881">
            <w:pPr>
              <w:ind w:left="-738" w:right="-720"/>
              <w:jc w:val="center"/>
              <w:rPr>
                <w:rFonts w:ascii="Arial Narrow" w:hAnsi="Arial Narrow"/>
                <w:sz w:val="20"/>
                <w:szCs w:val="20"/>
              </w:rPr>
            </w:pPr>
            <w:r w:rsidRPr="005F3369">
              <w:rPr>
                <w:rFonts w:ascii="Arial Narrow" w:hAnsi="Arial Narrow"/>
                <w:sz w:val="20"/>
                <w:szCs w:val="20"/>
              </w:rPr>
              <w:t>1</w:t>
            </w:r>
          </w:p>
        </w:tc>
        <w:tc>
          <w:tcPr>
            <w:tcW w:w="450" w:type="dxa"/>
          </w:tcPr>
          <w:p w:rsidR="0037368C" w:rsidRPr="005F3369" w:rsidRDefault="0037368C" w:rsidP="004E0881">
            <w:pPr>
              <w:ind w:left="-738" w:right="-720"/>
              <w:jc w:val="center"/>
              <w:rPr>
                <w:rFonts w:ascii="Arial Narrow" w:hAnsi="Arial Narrow"/>
                <w:sz w:val="20"/>
                <w:szCs w:val="20"/>
              </w:rPr>
            </w:pPr>
            <w:r w:rsidRPr="005F3369">
              <w:rPr>
                <w:rFonts w:ascii="Arial Narrow" w:hAnsi="Arial Narrow"/>
                <w:sz w:val="20"/>
                <w:szCs w:val="20"/>
              </w:rPr>
              <w:t>-</w:t>
            </w:r>
          </w:p>
        </w:tc>
        <w:tc>
          <w:tcPr>
            <w:tcW w:w="360" w:type="dxa"/>
          </w:tcPr>
          <w:p w:rsidR="0037368C" w:rsidRPr="005F3369" w:rsidRDefault="0037368C" w:rsidP="004E0881">
            <w:pPr>
              <w:ind w:left="-738" w:right="-720"/>
              <w:jc w:val="center"/>
              <w:rPr>
                <w:rFonts w:ascii="Arial Narrow" w:hAnsi="Arial Narrow"/>
                <w:sz w:val="20"/>
                <w:szCs w:val="20"/>
              </w:rPr>
            </w:pPr>
            <w:r w:rsidRPr="005F3369">
              <w:rPr>
                <w:rFonts w:ascii="Arial Narrow" w:hAnsi="Arial Narrow"/>
                <w:sz w:val="20"/>
                <w:szCs w:val="20"/>
              </w:rPr>
              <w:t>3</w:t>
            </w:r>
          </w:p>
        </w:tc>
      </w:tr>
      <w:tr w:rsidR="0037368C" w:rsidRPr="00034244" w:rsidTr="00BC3E69">
        <w:tc>
          <w:tcPr>
            <w:tcW w:w="481" w:type="dxa"/>
          </w:tcPr>
          <w:p w:rsidR="0037368C" w:rsidRPr="006D44C3" w:rsidRDefault="0037368C" w:rsidP="00BC3E69">
            <w:pPr>
              <w:pStyle w:val="NoSpacing"/>
              <w:jc w:val="center"/>
              <w:rPr>
                <w:rFonts w:ascii="Arial Narrow" w:hAnsi="Arial Narrow"/>
                <w:sz w:val="20"/>
                <w:szCs w:val="20"/>
              </w:rPr>
            </w:pPr>
            <w:r w:rsidRPr="006D44C3">
              <w:rPr>
                <w:rFonts w:ascii="Arial Narrow" w:hAnsi="Arial Narrow"/>
                <w:sz w:val="20"/>
                <w:szCs w:val="20"/>
              </w:rPr>
              <w:t>5.</w:t>
            </w:r>
          </w:p>
        </w:tc>
        <w:tc>
          <w:tcPr>
            <w:tcW w:w="977" w:type="dxa"/>
          </w:tcPr>
          <w:p w:rsidR="0037368C" w:rsidRPr="005F3369" w:rsidRDefault="0037368C" w:rsidP="0037368C">
            <w:pPr>
              <w:ind w:right="-720"/>
              <w:jc w:val="both"/>
              <w:rPr>
                <w:rFonts w:ascii="Arial Narrow" w:hAnsi="Arial Narrow"/>
                <w:sz w:val="20"/>
                <w:szCs w:val="20"/>
              </w:rPr>
            </w:pPr>
          </w:p>
          <w:p w:rsidR="0037368C" w:rsidRPr="005F3369" w:rsidRDefault="0037368C" w:rsidP="0037368C">
            <w:pPr>
              <w:ind w:right="-720"/>
              <w:jc w:val="both"/>
              <w:rPr>
                <w:rFonts w:ascii="Arial Narrow" w:hAnsi="Arial Narrow"/>
                <w:sz w:val="20"/>
                <w:szCs w:val="20"/>
              </w:rPr>
            </w:pPr>
            <w:r w:rsidRPr="005F3369">
              <w:rPr>
                <w:rFonts w:ascii="Arial Narrow" w:hAnsi="Arial Narrow"/>
                <w:sz w:val="20"/>
                <w:szCs w:val="20"/>
              </w:rPr>
              <w:t>15A01705</w:t>
            </w:r>
          </w:p>
          <w:p w:rsidR="0037368C" w:rsidRPr="005F3369" w:rsidRDefault="0037368C" w:rsidP="0037368C">
            <w:pPr>
              <w:ind w:right="-720"/>
              <w:jc w:val="both"/>
              <w:rPr>
                <w:rFonts w:ascii="Arial Narrow" w:hAnsi="Arial Narrow"/>
                <w:sz w:val="20"/>
                <w:szCs w:val="20"/>
              </w:rPr>
            </w:pPr>
            <w:r w:rsidRPr="005F3369">
              <w:rPr>
                <w:rFonts w:ascii="Arial Narrow" w:hAnsi="Arial Narrow"/>
                <w:sz w:val="20"/>
                <w:szCs w:val="20"/>
              </w:rPr>
              <w:t>15A01706</w:t>
            </w:r>
          </w:p>
          <w:p w:rsidR="0037368C" w:rsidRPr="005F3369" w:rsidRDefault="0037368C" w:rsidP="0037368C">
            <w:pPr>
              <w:ind w:right="-720"/>
              <w:jc w:val="both"/>
              <w:rPr>
                <w:rFonts w:ascii="Arial Narrow" w:hAnsi="Arial Narrow"/>
                <w:sz w:val="20"/>
                <w:szCs w:val="20"/>
              </w:rPr>
            </w:pPr>
            <w:r w:rsidRPr="005F3369">
              <w:rPr>
                <w:rFonts w:ascii="Arial Narrow" w:hAnsi="Arial Narrow"/>
                <w:sz w:val="20"/>
                <w:szCs w:val="20"/>
              </w:rPr>
              <w:t>15A01707</w:t>
            </w:r>
          </w:p>
        </w:tc>
        <w:tc>
          <w:tcPr>
            <w:tcW w:w="3330" w:type="dxa"/>
          </w:tcPr>
          <w:p w:rsidR="0037368C" w:rsidRPr="00A44935" w:rsidRDefault="00A44935" w:rsidP="0037368C">
            <w:pPr>
              <w:ind w:right="-720"/>
              <w:jc w:val="both"/>
              <w:rPr>
                <w:rFonts w:ascii="Arial Narrow" w:hAnsi="Arial Narrow"/>
                <w:b/>
                <w:sz w:val="20"/>
                <w:szCs w:val="20"/>
              </w:rPr>
            </w:pPr>
            <w:r>
              <w:rPr>
                <w:rFonts w:ascii="Arial Narrow" w:hAnsi="Arial Narrow"/>
                <w:b/>
                <w:sz w:val="20"/>
                <w:szCs w:val="20"/>
              </w:rPr>
              <w:t>CBCC-II</w:t>
            </w:r>
          </w:p>
          <w:p w:rsidR="0037368C" w:rsidRPr="0037368C" w:rsidRDefault="00FE4995" w:rsidP="00417CF8">
            <w:pPr>
              <w:pStyle w:val="ListParagraph"/>
              <w:numPr>
                <w:ilvl w:val="0"/>
                <w:numId w:val="3"/>
              </w:numPr>
              <w:ind w:left="162" w:hanging="180"/>
              <w:jc w:val="both"/>
              <w:rPr>
                <w:rFonts w:ascii="Arial Narrow" w:hAnsi="Arial Narrow"/>
                <w:sz w:val="18"/>
                <w:szCs w:val="20"/>
              </w:rPr>
            </w:pPr>
            <w:r>
              <w:rPr>
                <w:rFonts w:ascii="Arial Narrow" w:hAnsi="Arial Narrow"/>
                <w:sz w:val="18"/>
                <w:szCs w:val="20"/>
              </w:rPr>
              <w:t>Design a</w:t>
            </w:r>
            <w:r w:rsidR="0037368C" w:rsidRPr="0037368C">
              <w:rPr>
                <w:rFonts w:ascii="Arial Narrow" w:hAnsi="Arial Narrow"/>
                <w:sz w:val="18"/>
                <w:szCs w:val="20"/>
              </w:rPr>
              <w:t xml:space="preserve">nd Drawing of Irrigation Structures </w:t>
            </w:r>
          </w:p>
          <w:p w:rsidR="0037368C" w:rsidRPr="0037368C" w:rsidRDefault="0037368C" w:rsidP="00417CF8">
            <w:pPr>
              <w:pStyle w:val="ListParagraph"/>
              <w:numPr>
                <w:ilvl w:val="0"/>
                <w:numId w:val="3"/>
              </w:numPr>
              <w:ind w:left="162" w:hanging="180"/>
              <w:jc w:val="both"/>
              <w:rPr>
                <w:rFonts w:ascii="Arial Narrow" w:hAnsi="Arial Narrow"/>
                <w:sz w:val="18"/>
                <w:szCs w:val="20"/>
              </w:rPr>
            </w:pPr>
            <w:r w:rsidRPr="0037368C">
              <w:rPr>
                <w:rFonts w:ascii="Arial Narrow" w:hAnsi="Arial Narrow"/>
                <w:sz w:val="18"/>
                <w:szCs w:val="20"/>
              </w:rPr>
              <w:t xml:space="preserve">Ground </w:t>
            </w:r>
            <w:r w:rsidRPr="0037368C">
              <w:rPr>
                <w:rFonts w:ascii="Arial Narrow" w:hAnsi="Arial Narrow"/>
                <w:caps/>
                <w:sz w:val="18"/>
                <w:szCs w:val="20"/>
              </w:rPr>
              <w:t>i</w:t>
            </w:r>
            <w:r w:rsidRPr="0037368C">
              <w:rPr>
                <w:rFonts w:ascii="Arial Narrow" w:hAnsi="Arial Narrow"/>
                <w:sz w:val="18"/>
                <w:szCs w:val="20"/>
              </w:rPr>
              <w:t xml:space="preserve">mprovement </w:t>
            </w:r>
            <w:r w:rsidRPr="0037368C">
              <w:rPr>
                <w:rFonts w:ascii="Arial Narrow" w:hAnsi="Arial Narrow"/>
                <w:caps/>
                <w:sz w:val="18"/>
                <w:szCs w:val="20"/>
              </w:rPr>
              <w:t>t</w:t>
            </w:r>
            <w:r w:rsidRPr="0037368C">
              <w:rPr>
                <w:rFonts w:ascii="Arial Narrow" w:hAnsi="Arial Narrow"/>
                <w:sz w:val="18"/>
                <w:szCs w:val="20"/>
              </w:rPr>
              <w:t>echniques</w:t>
            </w:r>
          </w:p>
          <w:p w:rsidR="0037368C" w:rsidRPr="0037368C" w:rsidRDefault="0037368C" w:rsidP="00417CF8">
            <w:pPr>
              <w:pStyle w:val="ListParagraph"/>
              <w:numPr>
                <w:ilvl w:val="0"/>
                <w:numId w:val="3"/>
              </w:numPr>
              <w:ind w:left="162" w:hanging="180"/>
              <w:jc w:val="both"/>
              <w:rPr>
                <w:rFonts w:ascii="Arial Narrow" w:hAnsi="Arial Narrow"/>
                <w:sz w:val="20"/>
                <w:szCs w:val="20"/>
              </w:rPr>
            </w:pPr>
            <w:r w:rsidRPr="0037368C">
              <w:rPr>
                <w:rFonts w:ascii="Arial Narrow" w:hAnsi="Arial Narrow"/>
                <w:sz w:val="18"/>
                <w:szCs w:val="20"/>
              </w:rPr>
              <w:t>Air Pollution and Quality Control</w:t>
            </w:r>
          </w:p>
        </w:tc>
        <w:tc>
          <w:tcPr>
            <w:tcW w:w="450" w:type="dxa"/>
          </w:tcPr>
          <w:p w:rsidR="0037368C" w:rsidRPr="005F3369" w:rsidRDefault="0037368C" w:rsidP="004E0881">
            <w:pPr>
              <w:ind w:left="-738" w:right="-720"/>
              <w:jc w:val="center"/>
              <w:rPr>
                <w:rFonts w:ascii="Arial Narrow" w:hAnsi="Arial Narrow"/>
                <w:sz w:val="20"/>
                <w:szCs w:val="20"/>
              </w:rPr>
            </w:pPr>
            <w:r w:rsidRPr="005F3369">
              <w:rPr>
                <w:rFonts w:ascii="Arial Narrow" w:hAnsi="Arial Narrow"/>
                <w:sz w:val="20"/>
                <w:szCs w:val="20"/>
              </w:rPr>
              <w:t>3</w:t>
            </w:r>
          </w:p>
        </w:tc>
        <w:tc>
          <w:tcPr>
            <w:tcW w:w="450" w:type="dxa"/>
          </w:tcPr>
          <w:p w:rsidR="0037368C" w:rsidRPr="005F3369" w:rsidRDefault="0037368C" w:rsidP="004E0881">
            <w:pPr>
              <w:ind w:left="-738" w:right="-720"/>
              <w:jc w:val="center"/>
              <w:rPr>
                <w:rFonts w:ascii="Arial Narrow" w:hAnsi="Arial Narrow"/>
                <w:sz w:val="20"/>
                <w:szCs w:val="20"/>
              </w:rPr>
            </w:pPr>
            <w:r w:rsidRPr="005F3369">
              <w:rPr>
                <w:rFonts w:ascii="Arial Narrow" w:hAnsi="Arial Narrow"/>
                <w:sz w:val="20"/>
                <w:szCs w:val="20"/>
              </w:rPr>
              <w:t>1</w:t>
            </w:r>
          </w:p>
        </w:tc>
        <w:tc>
          <w:tcPr>
            <w:tcW w:w="450" w:type="dxa"/>
          </w:tcPr>
          <w:p w:rsidR="0037368C" w:rsidRPr="005F3369" w:rsidRDefault="0037368C" w:rsidP="004E0881">
            <w:pPr>
              <w:ind w:left="-738" w:right="-720"/>
              <w:jc w:val="center"/>
              <w:rPr>
                <w:rFonts w:ascii="Arial Narrow" w:hAnsi="Arial Narrow"/>
                <w:sz w:val="20"/>
                <w:szCs w:val="20"/>
              </w:rPr>
            </w:pPr>
            <w:r w:rsidRPr="005F3369">
              <w:rPr>
                <w:rFonts w:ascii="Arial Narrow" w:hAnsi="Arial Narrow"/>
                <w:sz w:val="20"/>
                <w:szCs w:val="20"/>
              </w:rPr>
              <w:t>-</w:t>
            </w:r>
          </w:p>
        </w:tc>
        <w:tc>
          <w:tcPr>
            <w:tcW w:w="360" w:type="dxa"/>
          </w:tcPr>
          <w:p w:rsidR="0037368C" w:rsidRPr="005F3369" w:rsidRDefault="0037368C" w:rsidP="004E0881">
            <w:pPr>
              <w:ind w:left="-738" w:right="-720"/>
              <w:jc w:val="center"/>
              <w:rPr>
                <w:rFonts w:ascii="Arial Narrow" w:hAnsi="Arial Narrow"/>
                <w:sz w:val="20"/>
                <w:szCs w:val="20"/>
              </w:rPr>
            </w:pPr>
            <w:r w:rsidRPr="005F3369">
              <w:rPr>
                <w:rFonts w:ascii="Arial Narrow" w:hAnsi="Arial Narrow"/>
                <w:sz w:val="20"/>
                <w:szCs w:val="20"/>
              </w:rPr>
              <w:t>3</w:t>
            </w:r>
          </w:p>
        </w:tc>
      </w:tr>
      <w:tr w:rsidR="0037368C" w:rsidRPr="00034244" w:rsidTr="00BC3E69">
        <w:tc>
          <w:tcPr>
            <w:tcW w:w="481" w:type="dxa"/>
          </w:tcPr>
          <w:p w:rsidR="0037368C" w:rsidRPr="006D44C3" w:rsidRDefault="0037368C" w:rsidP="00BC3E69">
            <w:pPr>
              <w:pStyle w:val="NoSpacing"/>
              <w:jc w:val="center"/>
              <w:rPr>
                <w:rFonts w:ascii="Arial Narrow" w:hAnsi="Arial Narrow"/>
                <w:sz w:val="20"/>
                <w:szCs w:val="20"/>
              </w:rPr>
            </w:pPr>
            <w:r w:rsidRPr="006D44C3">
              <w:rPr>
                <w:rFonts w:ascii="Arial Narrow" w:hAnsi="Arial Narrow"/>
                <w:sz w:val="20"/>
                <w:szCs w:val="20"/>
              </w:rPr>
              <w:t>6.</w:t>
            </w:r>
          </w:p>
        </w:tc>
        <w:tc>
          <w:tcPr>
            <w:tcW w:w="977" w:type="dxa"/>
          </w:tcPr>
          <w:p w:rsidR="0037368C" w:rsidRPr="005F3369" w:rsidRDefault="0037368C" w:rsidP="0037368C">
            <w:pPr>
              <w:ind w:right="-720"/>
              <w:jc w:val="both"/>
              <w:rPr>
                <w:rFonts w:ascii="Arial Narrow" w:hAnsi="Arial Narrow"/>
                <w:sz w:val="20"/>
                <w:szCs w:val="20"/>
              </w:rPr>
            </w:pPr>
          </w:p>
          <w:p w:rsidR="0037368C" w:rsidRPr="005F3369" w:rsidRDefault="0037368C" w:rsidP="0037368C">
            <w:pPr>
              <w:ind w:right="-720"/>
              <w:jc w:val="both"/>
              <w:rPr>
                <w:rFonts w:ascii="Arial Narrow" w:hAnsi="Arial Narrow"/>
                <w:sz w:val="20"/>
                <w:szCs w:val="20"/>
              </w:rPr>
            </w:pPr>
            <w:r w:rsidRPr="005F3369">
              <w:rPr>
                <w:rFonts w:ascii="Arial Narrow" w:hAnsi="Arial Narrow"/>
                <w:sz w:val="20"/>
                <w:szCs w:val="20"/>
              </w:rPr>
              <w:t>15A01708</w:t>
            </w:r>
          </w:p>
          <w:p w:rsidR="0037368C" w:rsidRPr="005F3369" w:rsidRDefault="0037368C" w:rsidP="0037368C">
            <w:pPr>
              <w:ind w:right="-720"/>
              <w:jc w:val="both"/>
              <w:rPr>
                <w:rFonts w:ascii="Arial Narrow" w:hAnsi="Arial Narrow"/>
                <w:sz w:val="20"/>
                <w:szCs w:val="20"/>
              </w:rPr>
            </w:pPr>
            <w:r w:rsidRPr="005F3369">
              <w:rPr>
                <w:rFonts w:ascii="Arial Narrow" w:hAnsi="Arial Narrow"/>
                <w:sz w:val="20"/>
                <w:szCs w:val="20"/>
              </w:rPr>
              <w:t>15A01709</w:t>
            </w:r>
          </w:p>
          <w:p w:rsidR="0037368C" w:rsidRPr="005F3369" w:rsidRDefault="0037368C" w:rsidP="0037368C">
            <w:pPr>
              <w:ind w:right="-720"/>
              <w:jc w:val="both"/>
              <w:rPr>
                <w:rFonts w:ascii="Arial Narrow" w:hAnsi="Arial Narrow"/>
                <w:sz w:val="20"/>
                <w:szCs w:val="20"/>
              </w:rPr>
            </w:pPr>
            <w:r w:rsidRPr="005F3369">
              <w:rPr>
                <w:rFonts w:ascii="Arial Narrow" w:hAnsi="Arial Narrow"/>
                <w:sz w:val="20"/>
                <w:szCs w:val="20"/>
              </w:rPr>
              <w:t>15A01710</w:t>
            </w:r>
          </w:p>
        </w:tc>
        <w:tc>
          <w:tcPr>
            <w:tcW w:w="3330" w:type="dxa"/>
          </w:tcPr>
          <w:p w:rsidR="0037368C" w:rsidRPr="00A44935" w:rsidRDefault="0037368C" w:rsidP="0037368C">
            <w:pPr>
              <w:ind w:right="-720"/>
              <w:jc w:val="both"/>
              <w:rPr>
                <w:rFonts w:ascii="Arial Narrow" w:hAnsi="Arial Narrow"/>
                <w:b/>
                <w:sz w:val="20"/>
                <w:szCs w:val="20"/>
              </w:rPr>
            </w:pPr>
            <w:r w:rsidRPr="00A44935">
              <w:rPr>
                <w:rFonts w:ascii="Arial Narrow" w:hAnsi="Arial Narrow"/>
                <w:b/>
                <w:sz w:val="20"/>
                <w:szCs w:val="20"/>
              </w:rPr>
              <w:t>CBCC</w:t>
            </w:r>
            <w:r w:rsidR="00A44935">
              <w:rPr>
                <w:rFonts w:ascii="Arial Narrow" w:hAnsi="Arial Narrow"/>
                <w:b/>
                <w:sz w:val="20"/>
                <w:szCs w:val="20"/>
              </w:rPr>
              <w:t>-III</w:t>
            </w:r>
            <w:r w:rsidRPr="00A44935">
              <w:rPr>
                <w:rFonts w:ascii="Arial Narrow" w:hAnsi="Arial Narrow"/>
                <w:b/>
                <w:sz w:val="20"/>
                <w:szCs w:val="20"/>
              </w:rPr>
              <w:t xml:space="preserve">     </w:t>
            </w:r>
          </w:p>
          <w:p w:rsidR="0037368C" w:rsidRPr="0037368C" w:rsidRDefault="0037368C" w:rsidP="00417CF8">
            <w:pPr>
              <w:pStyle w:val="ListParagraph"/>
              <w:numPr>
                <w:ilvl w:val="0"/>
                <w:numId w:val="4"/>
              </w:numPr>
              <w:ind w:left="162" w:hanging="180"/>
              <w:jc w:val="both"/>
              <w:rPr>
                <w:rFonts w:ascii="Arial Narrow" w:hAnsi="Arial Narrow"/>
                <w:sz w:val="18"/>
                <w:szCs w:val="20"/>
              </w:rPr>
            </w:pPr>
            <w:r w:rsidRPr="0037368C">
              <w:rPr>
                <w:rFonts w:ascii="Arial Narrow" w:hAnsi="Arial Narrow"/>
                <w:sz w:val="18"/>
                <w:szCs w:val="20"/>
              </w:rPr>
              <w:t>Bridge Engineering</w:t>
            </w:r>
            <w:r w:rsidRPr="0037368C">
              <w:rPr>
                <w:rFonts w:ascii="Arial Narrow" w:hAnsi="Arial Narrow"/>
                <w:bCs/>
                <w:sz w:val="18"/>
                <w:szCs w:val="20"/>
              </w:rPr>
              <w:t xml:space="preserve"> </w:t>
            </w:r>
          </w:p>
          <w:p w:rsidR="0037368C" w:rsidRPr="0037368C" w:rsidRDefault="00B13D2C" w:rsidP="00417CF8">
            <w:pPr>
              <w:pStyle w:val="ListParagraph"/>
              <w:numPr>
                <w:ilvl w:val="0"/>
                <w:numId w:val="4"/>
              </w:numPr>
              <w:ind w:left="162" w:hanging="180"/>
              <w:jc w:val="both"/>
              <w:rPr>
                <w:rFonts w:ascii="Arial Narrow" w:hAnsi="Arial Narrow"/>
                <w:sz w:val="18"/>
                <w:szCs w:val="20"/>
              </w:rPr>
            </w:pPr>
            <w:r>
              <w:rPr>
                <w:rFonts w:ascii="Arial Narrow" w:hAnsi="Arial Narrow"/>
                <w:sz w:val="18"/>
                <w:szCs w:val="20"/>
              </w:rPr>
              <w:t>Earth Quake Resistant Design o</w:t>
            </w:r>
            <w:r w:rsidR="0037368C" w:rsidRPr="0037368C">
              <w:rPr>
                <w:rFonts w:ascii="Arial Narrow" w:hAnsi="Arial Narrow"/>
                <w:sz w:val="18"/>
                <w:szCs w:val="20"/>
              </w:rPr>
              <w:t>f Structures</w:t>
            </w:r>
          </w:p>
          <w:p w:rsidR="0037368C" w:rsidRPr="000712C8" w:rsidRDefault="0037368C" w:rsidP="00417CF8">
            <w:pPr>
              <w:pStyle w:val="NoSpacing"/>
              <w:numPr>
                <w:ilvl w:val="0"/>
                <w:numId w:val="4"/>
              </w:numPr>
              <w:ind w:left="162" w:hanging="180"/>
            </w:pPr>
            <w:r w:rsidRPr="0037368C">
              <w:rPr>
                <w:rFonts w:ascii="Arial Narrow" w:hAnsi="Arial Narrow"/>
                <w:bCs/>
                <w:sz w:val="18"/>
                <w:szCs w:val="20"/>
              </w:rPr>
              <w:t>Rehabilitation and Retrofitting of Structures</w:t>
            </w:r>
          </w:p>
        </w:tc>
        <w:tc>
          <w:tcPr>
            <w:tcW w:w="450" w:type="dxa"/>
          </w:tcPr>
          <w:p w:rsidR="0037368C" w:rsidRPr="005F3369" w:rsidRDefault="0037368C" w:rsidP="004E0881">
            <w:pPr>
              <w:ind w:left="-738" w:right="-720"/>
              <w:jc w:val="center"/>
              <w:rPr>
                <w:rFonts w:ascii="Arial Narrow" w:hAnsi="Arial Narrow"/>
                <w:sz w:val="20"/>
                <w:szCs w:val="20"/>
              </w:rPr>
            </w:pPr>
            <w:r w:rsidRPr="005F3369">
              <w:rPr>
                <w:rFonts w:ascii="Arial Narrow" w:hAnsi="Arial Narrow"/>
                <w:sz w:val="20"/>
                <w:szCs w:val="20"/>
              </w:rPr>
              <w:t>3</w:t>
            </w:r>
          </w:p>
        </w:tc>
        <w:tc>
          <w:tcPr>
            <w:tcW w:w="450" w:type="dxa"/>
          </w:tcPr>
          <w:p w:rsidR="0037368C" w:rsidRPr="005F3369" w:rsidRDefault="0037368C" w:rsidP="004E0881">
            <w:pPr>
              <w:ind w:left="-738" w:right="-720"/>
              <w:jc w:val="center"/>
              <w:rPr>
                <w:rFonts w:ascii="Arial Narrow" w:hAnsi="Arial Narrow"/>
                <w:sz w:val="20"/>
                <w:szCs w:val="20"/>
              </w:rPr>
            </w:pPr>
            <w:r w:rsidRPr="005F3369">
              <w:rPr>
                <w:rFonts w:ascii="Arial Narrow" w:hAnsi="Arial Narrow"/>
                <w:sz w:val="20"/>
                <w:szCs w:val="20"/>
              </w:rPr>
              <w:t>1</w:t>
            </w:r>
          </w:p>
        </w:tc>
        <w:tc>
          <w:tcPr>
            <w:tcW w:w="450" w:type="dxa"/>
          </w:tcPr>
          <w:p w:rsidR="0037368C" w:rsidRPr="005F3369" w:rsidRDefault="0037368C" w:rsidP="004E0881">
            <w:pPr>
              <w:ind w:left="-738" w:right="-720"/>
              <w:jc w:val="center"/>
              <w:rPr>
                <w:rFonts w:ascii="Arial Narrow" w:hAnsi="Arial Narrow"/>
                <w:sz w:val="20"/>
                <w:szCs w:val="20"/>
              </w:rPr>
            </w:pPr>
            <w:r w:rsidRPr="005F3369">
              <w:rPr>
                <w:rFonts w:ascii="Arial Narrow" w:hAnsi="Arial Narrow"/>
                <w:sz w:val="20"/>
                <w:szCs w:val="20"/>
              </w:rPr>
              <w:t>-</w:t>
            </w:r>
          </w:p>
        </w:tc>
        <w:tc>
          <w:tcPr>
            <w:tcW w:w="360" w:type="dxa"/>
          </w:tcPr>
          <w:p w:rsidR="0037368C" w:rsidRPr="005F3369" w:rsidRDefault="0037368C" w:rsidP="004E0881">
            <w:pPr>
              <w:ind w:left="-738" w:right="-720"/>
              <w:jc w:val="center"/>
              <w:rPr>
                <w:rFonts w:ascii="Arial Narrow" w:hAnsi="Arial Narrow"/>
                <w:sz w:val="20"/>
                <w:szCs w:val="20"/>
              </w:rPr>
            </w:pPr>
            <w:r w:rsidRPr="005F3369">
              <w:rPr>
                <w:rFonts w:ascii="Arial Narrow" w:hAnsi="Arial Narrow"/>
                <w:sz w:val="20"/>
                <w:szCs w:val="20"/>
              </w:rPr>
              <w:t>3</w:t>
            </w:r>
          </w:p>
        </w:tc>
      </w:tr>
      <w:tr w:rsidR="004E0881" w:rsidRPr="00034244" w:rsidTr="00BC3E69">
        <w:tc>
          <w:tcPr>
            <w:tcW w:w="481" w:type="dxa"/>
          </w:tcPr>
          <w:p w:rsidR="004E0881" w:rsidRPr="006D44C3" w:rsidRDefault="004E0881" w:rsidP="00BC3E69">
            <w:pPr>
              <w:pStyle w:val="NoSpacing"/>
              <w:jc w:val="center"/>
              <w:rPr>
                <w:rFonts w:ascii="Arial Narrow" w:hAnsi="Arial Narrow"/>
                <w:sz w:val="20"/>
                <w:szCs w:val="20"/>
              </w:rPr>
            </w:pPr>
            <w:r w:rsidRPr="006D44C3">
              <w:rPr>
                <w:rFonts w:ascii="Arial Narrow" w:hAnsi="Arial Narrow"/>
                <w:sz w:val="20"/>
                <w:szCs w:val="20"/>
              </w:rPr>
              <w:t>7.</w:t>
            </w:r>
          </w:p>
        </w:tc>
        <w:tc>
          <w:tcPr>
            <w:tcW w:w="977" w:type="dxa"/>
          </w:tcPr>
          <w:p w:rsidR="004E0881" w:rsidRPr="005F3369" w:rsidRDefault="004E0881" w:rsidP="00BC3E69">
            <w:pPr>
              <w:ind w:right="-720"/>
              <w:jc w:val="both"/>
              <w:rPr>
                <w:rFonts w:ascii="Arial Narrow" w:hAnsi="Arial Narrow"/>
                <w:sz w:val="20"/>
                <w:szCs w:val="20"/>
              </w:rPr>
            </w:pPr>
            <w:r w:rsidRPr="005F3369">
              <w:rPr>
                <w:rFonts w:ascii="Arial Narrow" w:hAnsi="Arial Narrow"/>
                <w:sz w:val="20"/>
                <w:szCs w:val="20"/>
              </w:rPr>
              <w:t>15A01711</w:t>
            </w:r>
          </w:p>
        </w:tc>
        <w:tc>
          <w:tcPr>
            <w:tcW w:w="3330" w:type="dxa"/>
          </w:tcPr>
          <w:p w:rsidR="004E0881" w:rsidRPr="005F3369" w:rsidRDefault="004E0881" w:rsidP="00BC3E69">
            <w:pPr>
              <w:jc w:val="both"/>
              <w:rPr>
                <w:rFonts w:ascii="Arial Narrow" w:hAnsi="Arial Narrow"/>
                <w:sz w:val="20"/>
                <w:szCs w:val="20"/>
              </w:rPr>
            </w:pPr>
            <w:r w:rsidRPr="005F3369">
              <w:rPr>
                <w:rFonts w:ascii="Arial Narrow" w:hAnsi="Arial Narrow"/>
                <w:sz w:val="20"/>
                <w:szCs w:val="20"/>
              </w:rPr>
              <w:t>CAD Laboratory</w:t>
            </w:r>
          </w:p>
        </w:tc>
        <w:tc>
          <w:tcPr>
            <w:tcW w:w="450" w:type="dxa"/>
          </w:tcPr>
          <w:p w:rsidR="004E0881" w:rsidRPr="000712C8" w:rsidRDefault="004E0881" w:rsidP="004E0881">
            <w:pPr>
              <w:ind w:left="-738" w:right="-720"/>
              <w:jc w:val="center"/>
              <w:rPr>
                <w:rFonts w:ascii="Arial Narrow" w:hAnsi="Arial Narrow"/>
                <w:sz w:val="20"/>
                <w:szCs w:val="20"/>
              </w:rPr>
            </w:pPr>
            <w:r>
              <w:rPr>
                <w:rFonts w:ascii="Arial Narrow" w:hAnsi="Arial Narrow"/>
                <w:sz w:val="20"/>
                <w:szCs w:val="20"/>
              </w:rPr>
              <w:t>-</w:t>
            </w:r>
          </w:p>
        </w:tc>
        <w:tc>
          <w:tcPr>
            <w:tcW w:w="450" w:type="dxa"/>
          </w:tcPr>
          <w:p w:rsidR="004E0881" w:rsidRPr="000712C8" w:rsidRDefault="004E0881" w:rsidP="004E0881">
            <w:pPr>
              <w:ind w:left="-738" w:right="-720"/>
              <w:jc w:val="center"/>
              <w:rPr>
                <w:rFonts w:ascii="Arial Narrow" w:hAnsi="Arial Narrow"/>
                <w:sz w:val="20"/>
                <w:szCs w:val="20"/>
              </w:rPr>
            </w:pPr>
            <w:r>
              <w:rPr>
                <w:rFonts w:ascii="Arial Narrow" w:hAnsi="Arial Narrow"/>
                <w:sz w:val="20"/>
                <w:szCs w:val="20"/>
              </w:rPr>
              <w:t>-</w:t>
            </w:r>
          </w:p>
        </w:tc>
        <w:tc>
          <w:tcPr>
            <w:tcW w:w="450" w:type="dxa"/>
          </w:tcPr>
          <w:p w:rsidR="004E0881" w:rsidRPr="000712C8" w:rsidRDefault="004E0881" w:rsidP="004E0881">
            <w:pPr>
              <w:ind w:left="-738" w:right="-720"/>
              <w:jc w:val="center"/>
              <w:rPr>
                <w:rFonts w:ascii="Arial Narrow" w:hAnsi="Arial Narrow"/>
                <w:sz w:val="20"/>
                <w:szCs w:val="20"/>
              </w:rPr>
            </w:pPr>
            <w:r>
              <w:rPr>
                <w:rFonts w:ascii="Arial Narrow" w:hAnsi="Arial Narrow"/>
                <w:sz w:val="20"/>
                <w:szCs w:val="20"/>
              </w:rPr>
              <w:t>4</w:t>
            </w:r>
          </w:p>
        </w:tc>
        <w:tc>
          <w:tcPr>
            <w:tcW w:w="360" w:type="dxa"/>
          </w:tcPr>
          <w:p w:rsidR="004E0881" w:rsidRPr="000712C8" w:rsidRDefault="004E0881" w:rsidP="004E0881">
            <w:pPr>
              <w:ind w:left="-738" w:right="-720"/>
              <w:jc w:val="center"/>
              <w:rPr>
                <w:rFonts w:ascii="Arial Narrow" w:hAnsi="Arial Narrow"/>
                <w:sz w:val="20"/>
                <w:szCs w:val="20"/>
              </w:rPr>
            </w:pPr>
            <w:r>
              <w:rPr>
                <w:rFonts w:ascii="Arial Narrow" w:hAnsi="Arial Narrow"/>
                <w:sz w:val="20"/>
                <w:szCs w:val="20"/>
              </w:rPr>
              <w:t>2</w:t>
            </w:r>
          </w:p>
        </w:tc>
      </w:tr>
      <w:tr w:rsidR="004E0881" w:rsidRPr="00034244" w:rsidTr="00BC3E69">
        <w:tc>
          <w:tcPr>
            <w:tcW w:w="481" w:type="dxa"/>
          </w:tcPr>
          <w:p w:rsidR="004E0881" w:rsidRPr="006D44C3" w:rsidRDefault="004E0881" w:rsidP="00BC3E69">
            <w:pPr>
              <w:pStyle w:val="NoSpacing"/>
              <w:jc w:val="center"/>
              <w:rPr>
                <w:rFonts w:ascii="Arial Narrow" w:hAnsi="Arial Narrow"/>
                <w:sz w:val="20"/>
                <w:szCs w:val="20"/>
              </w:rPr>
            </w:pPr>
            <w:r w:rsidRPr="006D44C3">
              <w:rPr>
                <w:rFonts w:ascii="Arial Narrow" w:hAnsi="Arial Narrow"/>
                <w:sz w:val="20"/>
                <w:szCs w:val="20"/>
              </w:rPr>
              <w:t>8.</w:t>
            </w:r>
          </w:p>
        </w:tc>
        <w:tc>
          <w:tcPr>
            <w:tcW w:w="977" w:type="dxa"/>
          </w:tcPr>
          <w:p w:rsidR="004E0881" w:rsidRPr="005F3369" w:rsidRDefault="004E0881" w:rsidP="00BC3E69">
            <w:pPr>
              <w:ind w:right="-720"/>
              <w:jc w:val="both"/>
              <w:rPr>
                <w:rFonts w:ascii="Arial Narrow" w:hAnsi="Arial Narrow"/>
                <w:sz w:val="20"/>
                <w:szCs w:val="20"/>
              </w:rPr>
            </w:pPr>
            <w:r w:rsidRPr="005F3369">
              <w:rPr>
                <w:rFonts w:ascii="Arial Narrow" w:hAnsi="Arial Narrow"/>
                <w:sz w:val="20"/>
                <w:szCs w:val="20"/>
              </w:rPr>
              <w:t>15A01712</w:t>
            </w:r>
          </w:p>
        </w:tc>
        <w:tc>
          <w:tcPr>
            <w:tcW w:w="3330" w:type="dxa"/>
          </w:tcPr>
          <w:p w:rsidR="004E0881" w:rsidRPr="005F3369" w:rsidRDefault="004E0881" w:rsidP="00AB2E89">
            <w:pPr>
              <w:jc w:val="both"/>
              <w:rPr>
                <w:rFonts w:ascii="Arial Narrow" w:hAnsi="Arial Narrow"/>
                <w:sz w:val="20"/>
                <w:szCs w:val="20"/>
              </w:rPr>
            </w:pPr>
            <w:r w:rsidRPr="005F3369">
              <w:rPr>
                <w:rFonts w:ascii="Arial Narrow" w:hAnsi="Arial Narrow"/>
                <w:sz w:val="20"/>
                <w:szCs w:val="20"/>
              </w:rPr>
              <w:t>Environment</w:t>
            </w:r>
            <w:r w:rsidR="00AB2E89">
              <w:rPr>
                <w:rFonts w:ascii="Arial Narrow" w:hAnsi="Arial Narrow"/>
                <w:sz w:val="20"/>
                <w:szCs w:val="20"/>
              </w:rPr>
              <w:t xml:space="preserve">al </w:t>
            </w:r>
            <w:r w:rsidRPr="005F3369">
              <w:rPr>
                <w:rFonts w:ascii="Arial Narrow" w:hAnsi="Arial Narrow"/>
                <w:sz w:val="20"/>
                <w:szCs w:val="20"/>
              </w:rPr>
              <w:t>Engineering Laboratory</w:t>
            </w:r>
          </w:p>
        </w:tc>
        <w:tc>
          <w:tcPr>
            <w:tcW w:w="450" w:type="dxa"/>
          </w:tcPr>
          <w:p w:rsidR="004E0881" w:rsidRPr="000712C8" w:rsidRDefault="004E0881" w:rsidP="004E0881">
            <w:pPr>
              <w:ind w:left="-738" w:right="-720"/>
              <w:jc w:val="center"/>
              <w:rPr>
                <w:rFonts w:ascii="Arial Narrow" w:hAnsi="Arial Narrow"/>
                <w:sz w:val="20"/>
                <w:szCs w:val="20"/>
              </w:rPr>
            </w:pPr>
            <w:r>
              <w:rPr>
                <w:rFonts w:ascii="Arial Narrow" w:hAnsi="Arial Narrow"/>
                <w:sz w:val="20"/>
                <w:szCs w:val="20"/>
              </w:rPr>
              <w:t>-</w:t>
            </w:r>
          </w:p>
        </w:tc>
        <w:tc>
          <w:tcPr>
            <w:tcW w:w="450" w:type="dxa"/>
          </w:tcPr>
          <w:p w:rsidR="004E0881" w:rsidRPr="000712C8" w:rsidRDefault="004E0881" w:rsidP="004E0881">
            <w:pPr>
              <w:ind w:left="-738" w:right="-720"/>
              <w:jc w:val="center"/>
              <w:rPr>
                <w:rFonts w:ascii="Arial Narrow" w:hAnsi="Arial Narrow"/>
                <w:sz w:val="20"/>
                <w:szCs w:val="20"/>
              </w:rPr>
            </w:pPr>
            <w:r>
              <w:rPr>
                <w:rFonts w:ascii="Arial Narrow" w:hAnsi="Arial Narrow"/>
                <w:sz w:val="20"/>
                <w:szCs w:val="20"/>
              </w:rPr>
              <w:t>-</w:t>
            </w:r>
          </w:p>
        </w:tc>
        <w:tc>
          <w:tcPr>
            <w:tcW w:w="450" w:type="dxa"/>
          </w:tcPr>
          <w:p w:rsidR="004E0881" w:rsidRPr="000712C8" w:rsidRDefault="004E0881" w:rsidP="004E0881">
            <w:pPr>
              <w:ind w:left="-738" w:right="-720"/>
              <w:jc w:val="center"/>
              <w:rPr>
                <w:rFonts w:ascii="Arial Narrow" w:hAnsi="Arial Narrow"/>
                <w:sz w:val="20"/>
                <w:szCs w:val="20"/>
              </w:rPr>
            </w:pPr>
            <w:r>
              <w:rPr>
                <w:rFonts w:ascii="Arial Narrow" w:hAnsi="Arial Narrow"/>
                <w:sz w:val="20"/>
                <w:szCs w:val="20"/>
              </w:rPr>
              <w:t>4</w:t>
            </w:r>
          </w:p>
        </w:tc>
        <w:tc>
          <w:tcPr>
            <w:tcW w:w="360" w:type="dxa"/>
          </w:tcPr>
          <w:p w:rsidR="004E0881" w:rsidRPr="000712C8" w:rsidRDefault="004E0881" w:rsidP="004E0881">
            <w:pPr>
              <w:ind w:left="-738" w:right="-720"/>
              <w:jc w:val="center"/>
              <w:rPr>
                <w:rFonts w:ascii="Arial Narrow" w:hAnsi="Arial Narrow"/>
                <w:sz w:val="20"/>
                <w:szCs w:val="20"/>
              </w:rPr>
            </w:pPr>
            <w:r>
              <w:rPr>
                <w:rFonts w:ascii="Arial Narrow" w:hAnsi="Arial Narrow"/>
                <w:sz w:val="20"/>
                <w:szCs w:val="20"/>
              </w:rPr>
              <w:t>2</w:t>
            </w:r>
          </w:p>
        </w:tc>
      </w:tr>
      <w:tr w:rsidR="004E0881" w:rsidRPr="00034244" w:rsidTr="00BC3E69">
        <w:tc>
          <w:tcPr>
            <w:tcW w:w="4788" w:type="dxa"/>
            <w:gridSpan w:val="3"/>
          </w:tcPr>
          <w:p w:rsidR="004E0881" w:rsidRPr="006D44C3" w:rsidRDefault="004E0881" w:rsidP="00BC3E69">
            <w:pPr>
              <w:ind w:right="-720"/>
              <w:jc w:val="center"/>
              <w:rPr>
                <w:rFonts w:ascii="Arial Narrow" w:hAnsi="Arial Narrow"/>
                <w:b/>
                <w:sz w:val="20"/>
                <w:szCs w:val="20"/>
              </w:rPr>
            </w:pPr>
            <w:r w:rsidRPr="006D44C3">
              <w:rPr>
                <w:rFonts w:ascii="Arial Narrow" w:hAnsi="Arial Narrow"/>
                <w:b/>
                <w:sz w:val="20"/>
                <w:szCs w:val="20"/>
              </w:rPr>
              <w:t xml:space="preserve">                                                               Total:</w:t>
            </w:r>
          </w:p>
        </w:tc>
        <w:tc>
          <w:tcPr>
            <w:tcW w:w="450" w:type="dxa"/>
          </w:tcPr>
          <w:p w:rsidR="004E0881" w:rsidRPr="00671984" w:rsidRDefault="004E0881" w:rsidP="004E0881">
            <w:pPr>
              <w:ind w:left="-738" w:right="-720"/>
              <w:jc w:val="center"/>
              <w:rPr>
                <w:rFonts w:ascii="Times New Roman" w:hAnsi="Times New Roman"/>
                <w:b/>
                <w:sz w:val="20"/>
                <w:szCs w:val="20"/>
              </w:rPr>
            </w:pPr>
            <w:r>
              <w:rPr>
                <w:rFonts w:ascii="Times New Roman" w:hAnsi="Times New Roman"/>
                <w:b/>
                <w:sz w:val="20"/>
                <w:szCs w:val="20"/>
              </w:rPr>
              <w:t>18</w:t>
            </w:r>
          </w:p>
        </w:tc>
        <w:tc>
          <w:tcPr>
            <w:tcW w:w="450" w:type="dxa"/>
          </w:tcPr>
          <w:p w:rsidR="004E0881" w:rsidRPr="00671984" w:rsidRDefault="004E0881" w:rsidP="004E0881">
            <w:pPr>
              <w:ind w:left="-738" w:right="-720"/>
              <w:jc w:val="center"/>
              <w:rPr>
                <w:rFonts w:ascii="Times New Roman" w:hAnsi="Times New Roman"/>
                <w:b/>
                <w:sz w:val="20"/>
                <w:szCs w:val="20"/>
              </w:rPr>
            </w:pPr>
            <w:r>
              <w:rPr>
                <w:rFonts w:ascii="Times New Roman" w:hAnsi="Times New Roman"/>
                <w:b/>
                <w:sz w:val="20"/>
                <w:szCs w:val="20"/>
              </w:rPr>
              <w:t>6</w:t>
            </w:r>
          </w:p>
        </w:tc>
        <w:tc>
          <w:tcPr>
            <w:tcW w:w="450" w:type="dxa"/>
          </w:tcPr>
          <w:p w:rsidR="004E0881" w:rsidRPr="00671984" w:rsidRDefault="004E0881" w:rsidP="004E0881">
            <w:pPr>
              <w:ind w:left="-738" w:right="-720"/>
              <w:jc w:val="center"/>
              <w:rPr>
                <w:rFonts w:ascii="Times New Roman" w:hAnsi="Times New Roman"/>
                <w:b/>
                <w:sz w:val="20"/>
                <w:szCs w:val="20"/>
              </w:rPr>
            </w:pPr>
            <w:r>
              <w:rPr>
                <w:rFonts w:ascii="Times New Roman" w:hAnsi="Times New Roman"/>
                <w:b/>
                <w:sz w:val="20"/>
                <w:szCs w:val="20"/>
              </w:rPr>
              <w:t>8</w:t>
            </w:r>
          </w:p>
        </w:tc>
        <w:tc>
          <w:tcPr>
            <w:tcW w:w="360" w:type="dxa"/>
          </w:tcPr>
          <w:p w:rsidR="004E0881" w:rsidRPr="00671984" w:rsidRDefault="004E0881" w:rsidP="004E0881">
            <w:pPr>
              <w:ind w:left="-738" w:right="-720"/>
              <w:jc w:val="center"/>
              <w:rPr>
                <w:rFonts w:ascii="Times New Roman" w:hAnsi="Times New Roman"/>
                <w:b/>
                <w:sz w:val="20"/>
                <w:szCs w:val="20"/>
              </w:rPr>
            </w:pPr>
            <w:r>
              <w:rPr>
                <w:rFonts w:ascii="Times New Roman" w:hAnsi="Times New Roman"/>
                <w:b/>
                <w:sz w:val="20"/>
                <w:szCs w:val="20"/>
              </w:rPr>
              <w:t>22</w:t>
            </w:r>
          </w:p>
        </w:tc>
      </w:tr>
    </w:tbl>
    <w:p w:rsidR="00BF1488" w:rsidRDefault="00BF1488" w:rsidP="001456BA">
      <w:pPr>
        <w:pStyle w:val="NoSpacing"/>
        <w:ind w:left="-90"/>
        <w:rPr>
          <w:rFonts w:ascii="Arial Narrow" w:hAnsi="Arial Narrow"/>
          <w:b/>
          <w:sz w:val="20"/>
          <w:szCs w:val="24"/>
        </w:rPr>
      </w:pPr>
    </w:p>
    <w:p w:rsidR="001456BA" w:rsidRDefault="001456BA" w:rsidP="001456BA">
      <w:pPr>
        <w:pStyle w:val="NoSpacing"/>
        <w:ind w:left="-90"/>
        <w:rPr>
          <w:rFonts w:ascii="Arial Narrow" w:hAnsi="Arial Narrow"/>
          <w:b/>
          <w:sz w:val="20"/>
          <w:szCs w:val="24"/>
        </w:rPr>
      </w:pPr>
      <w:r w:rsidRPr="00C560AD">
        <w:rPr>
          <w:rFonts w:ascii="Arial Narrow" w:hAnsi="Arial Narrow"/>
          <w:b/>
          <w:sz w:val="20"/>
          <w:szCs w:val="24"/>
        </w:rPr>
        <w:t>B.Tech</w:t>
      </w:r>
      <w:r w:rsidR="00124357">
        <w:rPr>
          <w:rFonts w:ascii="Arial Narrow" w:hAnsi="Arial Narrow"/>
          <w:b/>
          <w:sz w:val="20"/>
          <w:szCs w:val="24"/>
        </w:rPr>
        <w:t xml:space="preserve"> </w:t>
      </w:r>
      <w:r w:rsidRPr="00C560AD">
        <w:rPr>
          <w:rFonts w:ascii="Arial Narrow" w:hAnsi="Arial Narrow"/>
          <w:b/>
          <w:sz w:val="20"/>
          <w:szCs w:val="24"/>
        </w:rPr>
        <w:t>I</w:t>
      </w:r>
      <w:r>
        <w:rPr>
          <w:rFonts w:ascii="Arial Narrow" w:hAnsi="Arial Narrow"/>
          <w:b/>
          <w:sz w:val="20"/>
          <w:szCs w:val="24"/>
        </w:rPr>
        <w:t>V</w:t>
      </w:r>
      <w:r w:rsidR="00124357">
        <w:rPr>
          <w:rFonts w:ascii="Arial Narrow" w:hAnsi="Arial Narrow"/>
          <w:b/>
          <w:sz w:val="20"/>
          <w:szCs w:val="24"/>
        </w:rPr>
        <w:t>-</w:t>
      </w:r>
      <w:r w:rsidRPr="00C560AD">
        <w:rPr>
          <w:rFonts w:ascii="Arial Narrow" w:hAnsi="Arial Narrow"/>
          <w:b/>
          <w:sz w:val="20"/>
          <w:szCs w:val="24"/>
        </w:rPr>
        <w:t>I</w:t>
      </w:r>
      <w:r>
        <w:rPr>
          <w:rFonts w:ascii="Arial Narrow" w:hAnsi="Arial Narrow"/>
          <w:b/>
          <w:sz w:val="20"/>
          <w:szCs w:val="24"/>
        </w:rPr>
        <w:t>I</w:t>
      </w:r>
      <w:r w:rsidRPr="00C560AD">
        <w:rPr>
          <w:rFonts w:ascii="Arial Narrow" w:hAnsi="Arial Narrow"/>
          <w:b/>
          <w:sz w:val="20"/>
          <w:szCs w:val="24"/>
        </w:rPr>
        <w:t xml:space="preserve"> Semester</w:t>
      </w:r>
      <w:r w:rsidR="00124357">
        <w:rPr>
          <w:rFonts w:ascii="Arial Narrow" w:hAnsi="Arial Narrow"/>
          <w:b/>
          <w:sz w:val="20"/>
          <w:szCs w:val="24"/>
        </w:rPr>
        <w:t xml:space="preserve"> (C.E)</w:t>
      </w:r>
    </w:p>
    <w:p w:rsidR="0046759C" w:rsidRPr="00AC7BD6" w:rsidRDefault="0046759C" w:rsidP="001456BA">
      <w:pPr>
        <w:pStyle w:val="NoSpacing"/>
        <w:ind w:left="-90"/>
        <w:rPr>
          <w:rFonts w:ascii="Arial Narrow" w:hAnsi="Arial Narrow"/>
          <w:b/>
          <w:sz w:val="8"/>
          <w:szCs w:val="24"/>
        </w:rPr>
      </w:pPr>
    </w:p>
    <w:p w:rsidR="001456BA" w:rsidRPr="0037368C" w:rsidRDefault="001456BA" w:rsidP="001456BA">
      <w:pPr>
        <w:pStyle w:val="NoSpacing"/>
        <w:rPr>
          <w:rFonts w:ascii="Arial Narrow" w:hAnsi="Arial Narrow"/>
          <w:b/>
          <w:sz w:val="10"/>
          <w:szCs w:val="22"/>
        </w:rPr>
      </w:pPr>
    </w:p>
    <w:tbl>
      <w:tblPr>
        <w:tblStyle w:val="TableGrid"/>
        <w:tblW w:w="6498" w:type="dxa"/>
        <w:tblLook w:val="04A0"/>
      </w:tblPr>
      <w:tblGrid>
        <w:gridCol w:w="481"/>
        <w:gridCol w:w="977"/>
        <w:gridCol w:w="3330"/>
        <w:gridCol w:w="450"/>
        <w:gridCol w:w="450"/>
        <w:gridCol w:w="450"/>
        <w:gridCol w:w="360"/>
      </w:tblGrid>
      <w:tr w:rsidR="001456BA" w:rsidRPr="00034244" w:rsidTr="00BC3E69">
        <w:tc>
          <w:tcPr>
            <w:tcW w:w="481" w:type="dxa"/>
          </w:tcPr>
          <w:p w:rsidR="001456BA" w:rsidRPr="00034244" w:rsidRDefault="001456BA" w:rsidP="00BC3E69">
            <w:pPr>
              <w:pStyle w:val="NoSpacing"/>
              <w:rPr>
                <w:rFonts w:ascii="Arial Narrow" w:hAnsi="Arial Narrow"/>
                <w:b/>
                <w:sz w:val="20"/>
                <w:szCs w:val="20"/>
              </w:rPr>
            </w:pPr>
            <w:r w:rsidRPr="00034244">
              <w:rPr>
                <w:rFonts w:ascii="Arial Narrow" w:hAnsi="Arial Narrow"/>
                <w:b/>
                <w:sz w:val="20"/>
                <w:szCs w:val="20"/>
              </w:rPr>
              <w:t>S.</w:t>
            </w:r>
          </w:p>
          <w:p w:rsidR="001456BA" w:rsidRPr="00034244" w:rsidRDefault="001456BA" w:rsidP="00BC3E69">
            <w:pPr>
              <w:pStyle w:val="NoSpacing"/>
              <w:jc w:val="center"/>
              <w:rPr>
                <w:rFonts w:ascii="Arial Narrow" w:hAnsi="Arial Narrow"/>
                <w:b/>
                <w:sz w:val="20"/>
                <w:szCs w:val="20"/>
              </w:rPr>
            </w:pPr>
            <w:r w:rsidRPr="00034244">
              <w:rPr>
                <w:rFonts w:ascii="Arial Narrow" w:hAnsi="Arial Narrow"/>
                <w:b/>
                <w:sz w:val="20"/>
                <w:szCs w:val="20"/>
              </w:rPr>
              <w:t>No.</w:t>
            </w:r>
          </w:p>
        </w:tc>
        <w:tc>
          <w:tcPr>
            <w:tcW w:w="977" w:type="dxa"/>
          </w:tcPr>
          <w:p w:rsidR="001456BA" w:rsidRDefault="001456BA" w:rsidP="00BC3E69">
            <w:pPr>
              <w:pStyle w:val="NoSpacing"/>
              <w:ind w:left="-31" w:right="-108"/>
              <w:rPr>
                <w:rFonts w:ascii="Arial Narrow" w:hAnsi="Arial Narrow"/>
                <w:b/>
                <w:sz w:val="20"/>
                <w:szCs w:val="20"/>
              </w:rPr>
            </w:pPr>
            <w:r w:rsidRPr="00034244">
              <w:rPr>
                <w:rFonts w:ascii="Arial Narrow" w:hAnsi="Arial Narrow"/>
                <w:b/>
                <w:sz w:val="20"/>
                <w:szCs w:val="20"/>
              </w:rPr>
              <w:t xml:space="preserve">Course </w:t>
            </w:r>
          </w:p>
          <w:p w:rsidR="001456BA" w:rsidRPr="00034244" w:rsidRDefault="001456BA" w:rsidP="00BC3E69">
            <w:pPr>
              <w:pStyle w:val="NoSpacing"/>
              <w:ind w:left="-31" w:right="-108"/>
              <w:rPr>
                <w:rFonts w:ascii="Arial Narrow" w:hAnsi="Arial Narrow"/>
                <w:b/>
                <w:sz w:val="20"/>
                <w:szCs w:val="20"/>
              </w:rPr>
            </w:pPr>
            <w:r w:rsidRPr="00034244">
              <w:rPr>
                <w:rFonts w:ascii="Arial Narrow" w:hAnsi="Arial Narrow"/>
                <w:b/>
                <w:sz w:val="20"/>
                <w:szCs w:val="20"/>
              </w:rPr>
              <w:t>Code</w:t>
            </w:r>
          </w:p>
        </w:tc>
        <w:tc>
          <w:tcPr>
            <w:tcW w:w="3330" w:type="dxa"/>
          </w:tcPr>
          <w:p w:rsidR="001456BA" w:rsidRPr="00034244" w:rsidRDefault="001456BA"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Subject</w:t>
            </w:r>
          </w:p>
        </w:tc>
        <w:tc>
          <w:tcPr>
            <w:tcW w:w="450" w:type="dxa"/>
          </w:tcPr>
          <w:p w:rsidR="001456BA" w:rsidRPr="00034244" w:rsidRDefault="001456BA"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L</w:t>
            </w:r>
          </w:p>
        </w:tc>
        <w:tc>
          <w:tcPr>
            <w:tcW w:w="450" w:type="dxa"/>
          </w:tcPr>
          <w:p w:rsidR="001456BA" w:rsidRPr="00034244" w:rsidRDefault="001456BA"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T</w:t>
            </w:r>
          </w:p>
        </w:tc>
        <w:tc>
          <w:tcPr>
            <w:tcW w:w="450" w:type="dxa"/>
          </w:tcPr>
          <w:p w:rsidR="001456BA" w:rsidRPr="00034244" w:rsidRDefault="001456BA"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P</w:t>
            </w:r>
          </w:p>
        </w:tc>
        <w:tc>
          <w:tcPr>
            <w:tcW w:w="360" w:type="dxa"/>
          </w:tcPr>
          <w:p w:rsidR="001456BA" w:rsidRPr="00034244" w:rsidRDefault="001456BA" w:rsidP="00BC3E69">
            <w:pPr>
              <w:autoSpaceDE w:val="0"/>
              <w:autoSpaceDN w:val="0"/>
              <w:adjustRightInd w:val="0"/>
              <w:jc w:val="center"/>
              <w:rPr>
                <w:rFonts w:ascii="Arial Narrow" w:hAnsi="Arial Narrow"/>
                <w:b/>
                <w:sz w:val="20"/>
                <w:szCs w:val="20"/>
              </w:rPr>
            </w:pPr>
            <w:r w:rsidRPr="00034244">
              <w:rPr>
                <w:rFonts w:ascii="Arial Narrow" w:hAnsi="Arial Narrow"/>
                <w:b/>
                <w:sz w:val="20"/>
                <w:szCs w:val="20"/>
              </w:rPr>
              <w:t>C</w:t>
            </w:r>
          </w:p>
        </w:tc>
      </w:tr>
      <w:tr w:rsidR="00607DA8" w:rsidRPr="00034244" w:rsidTr="00BC3E69">
        <w:tc>
          <w:tcPr>
            <w:tcW w:w="481" w:type="dxa"/>
          </w:tcPr>
          <w:p w:rsidR="00607DA8" w:rsidRPr="006D44C3" w:rsidRDefault="00607DA8" w:rsidP="00BC3E69">
            <w:pPr>
              <w:pStyle w:val="NoSpacing"/>
              <w:jc w:val="center"/>
              <w:rPr>
                <w:rFonts w:ascii="Arial Narrow" w:hAnsi="Arial Narrow"/>
                <w:sz w:val="20"/>
                <w:szCs w:val="20"/>
              </w:rPr>
            </w:pPr>
            <w:r w:rsidRPr="006D44C3">
              <w:rPr>
                <w:rFonts w:ascii="Arial Narrow" w:hAnsi="Arial Narrow"/>
                <w:sz w:val="20"/>
                <w:szCs w:val="20"/>
              </w:rPr>
              <w:t>1.</w:t>
            </w:r>
          </w:p>
        </w:tc>
        <w:tc>
          <w:tcPr>
            <w:tcW w:w="977" w:type="dxa"/>
          </w:tcPr>
          <w:p w:rsidR="00607DA8" w:rsidRPr="005F3369" w:rsidRDefault="00607DA8" w:rsidP="00BC3E69">
            <w:pPr>
              <w:ind w:right="-720"/>
              <w:jc w:val="both"/>
              <w:rPr>
                <w:rFonts w:ascii="Arial Narrow" w:hAnsi="Arial Narrow"/>
                <w:sz w:val="20"/>
                <w:szCs w:val="20"/>
              </w:rPr>
            </w:pPr>
          </w:p>
          <w:p w:rsidR="00607DA8" w:rsidRPr="005F3369" w:rsidRDefault="00607DA8" w:rsidP="00BC3E69">
            <w:pPr>
              <w:ind w:right="-720"/>
              <w:jc w:val="both"/>
              <w:rPr>
                <w:rFonts w:ascii="Arial Narrow" w:hAnsi="Arial Narrow"/>
                <w:sz w:val="20"/>
                <w:szCs w:val="20"/>
              </w:rPr>
            </w:pPr>
            <w:r w:rsidRPr="005F3369">
              <w:rPr>
                <w:rFonts w:ascii="Arial Narrow" w:hAnsi="Arial Narrow"/>
                <w:sz w:val="20"/>
                <w:szCs w:val="20"/>
              </w:rPr>
              <w:t>15A01801</w:t>
            </w:r>
          </w:p>
          <w:p w:rsidR="00607DA8" w:rsidRPr="005F3369" w:rsidRDefault="00607DA8" w:rsidP="00BC3E69">
            <w:pPr>
              <w:ind w:right="-720"/>
              <w:jc w:val="both"/>
              <w:rPr>
                <w:rFonts w:ascii="Arial Narrow" w:hAnsi="Arial Narrow"/>
                <w:sz w:val="20"/>
                <w:szCs w:val="20"/>
              </w:rPr>
            </w:pPr>
            <w:r w:rsidRPr="005F3369">
              <w:rPr>
                <w:rFonts w:ascii="Arial Narrow" w:hAnsi="Arial Narrow"/>
                <w:sz w:val="20"/>
                <w:szCs w:val="20"/>
              </w:rPr>
              <w:t>15A01802</w:t>
            </w:r>
          </w:p>
        </w:tc>
        <w:tc>
          <w:tcPr>
            <w:tcW w:w="3330" w:type="dxa"/>
          </w:tcPr>
          <w:p w:rsidR="00607DA8" w:rsidRPr="00A44935" w:rsidRDefault="00607DA8" w:rsidP="00BC3E69">
            <w:pPr>
              <w:ind w:right="-720"/>
              <w:jc w:val="both"/>
              <w:rPr>
                <w:rFonts w:ascii="Arial Narrow" w:hAnsi="Arial Narrow"/>
                <w:b/>
                <w:sz w:val="20"/>
                <w:szCs w:val="20"/>
              </w:rPr>
            </w:pPr>
            <w:r w:rsidRPr="00A44935">
              <w:rPr>
                <w:rFonts w:ascii="Arial Narrow" w:hAnsi="Arial Narrow"/>
                <w:b/>
                <w:sz w:val="20"/>
                <w:szCs w:val="20"/>
              </w:rPr>
              <w:t>MOOC</w:t>
            </w:r>
            <w:r w:rsidR="00A44935" w:rsidRPr="00A44935">
              <w:rPr>
                <w:rFonts w:ascii="Arial Narrow" w:hAnsi="Arial Narrow"/>
                <w:b/>
                <w:sz w:val="20"/>
                <w:szCs w:val="20"/>
              </w:rPr>
              <w:t>S</w:t>
            </w:r>
            <w:r w:rsidRPr="00A44935">
              <w:rPr>
                <w:rFonts w:ascii="Arial Narrow" w:hAnsi="Arial Narrow"/>
                <w:b/>
                <w:sz w:val="20"/>
                <w:szCs w:val="20"/>
              </w:rPr>
              <w:t xml:space="preserve"> – II*</w:t>
            </w:r>
          </w:p>
          <w:p w:rsidR="00607DA8" w:rsidRPr="005F3369" w:rsidRDefault="00607DA8" w:rsidP="00417CF8">
            <w:pPr>
              <w:pStyle w:val="ListParagraph"/>
              <w:numPr>
                <w:ilvl w:val="0"/>
                <w:numId w:val="5"/>
              </w:numPr>
              <w:ind w:left="252" w:hanging="180"/>
              <w:jc w:val="both"/>
              <w:rPr>
                <w:rFonts w:ascii="Arial Narrow" w:hAnsi="Arial Narrow"/>
                <w:sz w:val="20"/>
                <w:szCs w:val="20"/>
              </w:rPr>
            </w:pPr>
            <w:r w:rsidRPr="005F3369">
              <w:rPr>
                <w:rFonts w:ascii="Arial Narrow" w:hAnsi="Arial Narrow"/>
                <w:sz w:val="20"/>
                <w:szCs w:val="20"/>
              </w:rPr>
              <w:t>Urban Transportation Planning</w:t>
            </w:r>
          </w:p>
          <w:p w:rsidR="00607DA8" w:rsidRPr="005F3369" w:rsidRDefault="00607DA8" w:rsidP="00417CF8">
            <w:pPr>
              <w:pStyle w:val="ListParagraph"/>
              <w:numPr>
                <w:ilvl w:val="0"/>
                <w:numId w:val="5"/>
              </w:numPr>
              <w:ind w:left="252" w:hanging="180"/>
              <w:jc w:val="both"/>
              <w:rPr>
                <w:rFonts w:ascii="Arial Narrow" w:hAnsi="Arial Narrow"/>
                <w:sz w:val="20"/>
                <w:szCs w:val="20"/>
              </w:rPr>
            </w:pPr>
            <w:r w:rsidRPr="005F3369">
              <w:rPr>
                <w:rFonts w:ascii="Arial Narrow" w:hAnsi="Arial Narrow"/>
                <w:sz w:val="20"/>
                <w:szCs w:val="20"/>
              </w:rPr>
              <w:t>Advanced Structural Engineering</w:t>
            </w:r>
          </w:p>
        </w:tc>
        <w:tc>
          <w:tcPr>
            <w:tcW w:w="450" w:type="dxa"/>
          </w:tcPr>
          <w:p w:rsidR="00607DA8" w:rsidRPr="005F3369" w:rsidRDefault="00607DA8" w:rsidP="00BC3E69">
            <w:pPr>
              <w:ind w:left="-738" w:right="-720"/>
              <w:jc w:val="center"/>
              <w:rPr>
                <w:rFonts w:ascii="Arial Narrow" w:hAnsi="Arial Narrow"/>
                <w:sz w:val="20"/>
                <w:szCs w:val="20"/>
              </w:rPr>
            </w:pPr>
            <w:r>
              <w:rPr>
                <w:rFonts w:ascii="Arial Narrow" w:hAnsi="Arial Narrow"/>
                <w:sz w:val="20"/>
                <w:szCs w:val="20"/>
              </w:rPr>
              <w:t>3</w:t>
            </w:r>
          </w:p>
        </w:tc>
        <w:tc>
          <w:tcPr>
            <w:tcW w:w="450" w:type="dxa"/>
          </w:tcPr>
          <w:p w:rsidR="00607DA8" w:rsidRPr="005F3369" w:rsidRDefault="00607DA8" w:rsidP="00BC3E69">
            <w:pPr>
              <w:ind w:left="-738" w:right="-720"/>
              <w:jc w:val="center"/>
              <w:rPr>
                <w:rFonts w:ascii="Arial Narrow" w:hAnsi="Arial Narrow"/>
                <w:sz w:val="20"/>
                <w:szCs w:val="20"/>
              </w:rPr>
            </w:pPr>
            <w:r>
              <w:rPr>
                <w:rFonts w:ascii="Arial Narrow" w:hAnsi="Arial Narrow"/>
                <w:sz w:val="20"/>
                <w:szCs w:val="20"/>
              </w:rPr>
              <w:t>1</w:t>
            </w:r>
          </w:p>
        </w:tc>
        <w:tc>
          <w:tcPr>
            <w:tcW w:w="450" w:type="dxa"/>
          </w:tcPr>
          <w:p w:rsidR="00607DA8" w:rsidRPr="005F3369" w:rsidRDefault="00607DA8" w:rsidP="00BC3E69">
            <w:pPr>
              <w:ind w:left="-738" w:right="-720"/>
              <w:jc w:val="center"/>
              <w:rPr>
                <w:rFonts w:ascii="Arial Narrow" w:hAnsi="Arial Narrow"/>
                <w:sz w:val="20"/>
                <w:szCs w:val="20"/>
              </w:rPr>
            </w:pPr>
            <w:r>
              <w:rPr>
                <w:rFonts w:ascii="Arial Narrow" w:hAnsi="Arial Narrow"/>
                <w:sz w:val="20"/>
                <w:szCs w:val="20"/>
              </w:rPr>
              <w:t>-</w:t>
            </w:r>
          </w:p>
        </w:tc>
        <w:tc>
          <w:tcPr>
            <w:tcW w:w="360" w:type="dxa"/>
          </w:tcPr>
          <w:p w:rsidR="00607DA8" w:rsidRPr="005F3369" w:rsidRDefault="00607DA8" w:rsidP="00BC3E69">
            <w:pPr>
              <w:ind w:left="-738" w:right="-720"/>
              <w:jc w:val="center"/>
              <w:rPr>
                <w:rFonts w:ascii="Arial Narrow" w:hAnsi="Arial Narrow"/>
                <w:sz w:val="20"/>
                <w:szCs w:val="20"/>
              </w:rPr>
            </w:pPr>
            <w:r>
              <w:rPr>
                <w:rFonts w:ascii="Arial Narrow" w:hAnsi="Arial Narrow"/>
                <w:sz w:val="20"/>
                <w:szCs w:val="20"/>
              </w:rPr>
              <w:t>3</w:t>
            </w:r>
          </w:p>
        </w:tc>
      </w:tr>
      <w:tr w:rsidR="00607DA8" w:rsidRPr="00034244" w:rsidTr="00BC3E69">
        <w:tc>
          <w:tcPr>
            <w:tcW w:w="481" w:type="dxa"/>
          </w:tcPr>
          <w:p w:rsidR="00607DA8" w:rsidRPr="006D44C3" w:rsidRDefault="00607DA8" w:rsidP="00BC3E69">
            <w:pPr>
              <w:pStyle w:val="NoSpacing"/>
              <w:jc w:val="center"/>
              <w:rPr>
                <w:rFonts w:ascii="Arial Narrow" w:hAnsi="Arial Narrow"/>
                <w:sz w:val="20"/>
                <w:szCs w:val="20"/>
              </w:rPr>
            </w:pPr>
            <w:r w:rsidRPr="006D44C3">
              <w:rPr>
                <w:rFonts w:ascii="Arial Narrow" w:hAnsi="Arial Narrow"/>
                <w:sz w:val="20"/>
                <w:szCs w:val="20"/>
              </w:rPr>
              <w:t>2.</w:t>
            </w:r>
          </w:p>
        </w:tc>
        <w:tc>
          <w:tcPr>
            <w:tcW w:w="977" w:type="dxa"/>
          </w:tcPr>
          <w:p w:rsidR="00607DA8" w:rsidRPr="005F3369" w:rsidRDefault="00607DA8" w:rsidP="00BC3E69">
            <w:pPr>
              <w:ind w:right="-720"/>
              <w:jc w:val="both"/>
              <w:rPr>
                <w:rFonts w:ascii="Arial Narrow" w:hAnsi="Arial Narrow"/>
                <w:sz w:val="20"/>
                <w:szCs w:val="20"/>
              </w:rPr>
            </w:pPr>
          </w:p>
          <w:p w:rsidR="00607DA8" w:rsidRPr="005F3369" w:rsidRDefault="00607DA8" w:rsidP="00BC3E69">
            <w:pPr>
              <w:ind w:right="-720"/>
              <w:jc w:val="both"/>
              <w:rPr>
                <w:rFonts w:ascii="Arial Narrow" w:hAnsi="Arial Narrow"/>
                <w:sz w:val="20"/>
                <w:szCs w:val="20"/>
              </w:rPr>
            </w:pPr>
            <w:r w:rsidRPr="005F3369">
              <w:rPr>
                <w:rFonts w:ascii="Arial Narrow" w:hAnsi="Arial Narrow"/>
                <w:sz w:val="20"/>
                <w:szCs w:val="20"/>
              </w:rPr>
              <w:t>15A01803</w:t>
            </w:r>
          </w:p>
          <w:p w:rsidR="00607DA8" w:rsidRPr="005F3369" w:rsidRDefault="00607DA8" w:rsidP="00BC3E69">
            <w:pPr>
              <w:ind w:right="-720"/>
              <w:jc w:val="both"/>
              <w:rPr>
                <w:rFonts w:ascii="Arial Narrow" w:hAnsi="Arial Narrow"/>
                <w:sz w:val="20"/>
                <w:szCs w:val="20"/>
              </w:rPr>
            </w:pPr>
            <w:r w:rsidRPr="005F3369">
              <w:rPr>
                <w:rFonts w:ascii="Arial Narrow" w:hAnsi="Arial Narrow"/>
                <w:sz w:val="20"/>
                <w:szCs w:val="20"/>
              </w:rPr>
              <w:t>15A01804</w:t>
            </w:r>
          </w:p>
        </w:tc>
        <w:tc>
          <w:tcPr>
            <w:tcW w:w="3330" w:type="dxa"/>
          </w:tcPr>
          <w:p w:rsidR="00607DA8" w:rsidRPr="00A44935" w:rsidRDefault="00607DA8" w:rsidP="00607DA8">
            <w:pPr>
              <w:ind w:right="-720"/>
              <w:jc w:val="both"/>
              <w:rPr>
                <w:rFonts w:ascii="Arial Narrow" w:hAnsi="Arial Narrow"/>
                <w:b/>
                <w:sz w:val="20"/>
                <w:szCs w:val="20"/>
              </w:rPr>
            </w:pPr>
            <w:r w:rsidRPr="00A44935">
              <w:rPr>
                <w:rFonts w:ascii="Arial Narrow" w:hAnsi="Arial Narrow"/>
                <w:b/>
                <w:sz w:val="20"/>
                <w:szCs w:val="20"/>
              </w:rPr>
              <w:t>MOOC</w:t>
            </w:r>
            <w:r w:rsidR="00A44935">
              <w:rPr>
                <w:rFonts w:ascii="Arial Narrow" w:hAnsi="Arial Narrow"/>
                <w:b/>
                <w:sz w:val="20"/>
                <w:szCs w:val="20"/>
              </w:rPr>
              <w:t>S</w:t>
            </w:r>
            <w:r w:rsidRPr="00A44935">
              <w:rPr>
                <w:rFonts w:ascii="Arial Narrow" w:hAnsi="Arial Narrow"/>
                <w:b/>
                <w:sz w:val="20"/>
                <w:szCs w:val="20"/>
              </w:rPr>
              <w:t xml:space="preserve"> – III*</w:t>
            </w:r>
          </w:p>
          <w:p w:rsidR="00607DA8" w:rsidRPr="00607DA8" w:rsidRDefault="00607DA8" w:rsidP="00417CF8">
            <w:pPr>
              <w:pStyle w:val="ListParagraph"/>
              <w:numPr>
                <w:ilvl w:val="0"/>
                <w:numId w:val="6"/>
              </w:numPr>
              <w:ind w:left="252" w:hanging="180"/>
              <w:jc w:val="both"/>
              <w:rPr>
                <w:rFonts w:ascii="Arial Narrow" w:hAnsi="Arial Narrow"/>
                <w:sz w:val="20"/>
                <w:szCs w:val="20"/>
              </w:rPr>
            </w:pPr>
            <w:r w:rsidRPr="00607DA8">
              <w:rPr>
                <w:rFonts w:ascii="Arial Narrow" w:hAnsi="Arial Narrow"/>
                <w:sz w:val="20"/>
                <w:szCs w:val="20"/>
              </w:rPr>
              <w:t>Prestressed Concrete</w:t>
            </w:r>
          </w:p>
          <w:p w:rsidR="00607DA8" w:rsidRPr="00607DA8" w:rsidRDefault="00607DA8" w:rsidP="00417CF8">
            <w:pPr>
              <w:pStyle w:val="ListParagraph"/>
              <w:numPr>
                <w:ilvl w:val="0"/>
                <w:numId w:val="6"/>
              </w:numPr>
              <w:ind w:left="252" w:hanging="180"/>
              <w:jc w:val="both"/>
              <w:rPr>
                <w:rFonts w:ascii="Arial Narrow" w:hAnsi="Arial Narrow"/>
                <w:sz w:val="20"/>
                <w:szCs w:val="20"/>
              </w:rPr>
            </w:pPr>
            <w:r w:rsidRPr="00607DA8">
              <w:rPr>
                <w:rFonts w:ascii="Arial Narrow" w:hAnsi="Arial Narrow"/>
                <w:sz w:val="20"/>
                <w:szCs w:val="20"/>
              </w:rPr>
              <w:t>Environmental Impact Assessment and Management</w:t>
            </w:r>
          </w:p>
        </w:tc>
        <w:tc>
          <w:tcPr>
            <w:tcW w:w="450" w:type="dxa"/>
          </w:tcPr>
          <w:p w:rsidR="00607DA8" w:rsidRPr="005F3369" w:rsidRDefault="00607DA8" w:rsidP="00BC3E69">
            <w:pPr>
              <w:ind w:left="-738" w:right="-720"/>
              <w:jc w:val="center"/>
              <w:rPr>
                <w:rFonts w:ascii="Arial Narrow" w:hAnsi="Arial Narrow"/>
                <w:sz w:val="20"/>
                <w:szCs w:val="20"/>
              </w:rPr>
            </w:pPr>
            <w:r>
              <w:rPr>
                <w:rFonts w:ascii="Arial Narrow" w:hAnsi="Arial Narrow"/>
                <w:sz w:val="20"/>
                <w:szCs w:val="20"/>
              </w:rPr>
              <w:t>3</w:t>
            </w:r>
          </w:p>
        </w:tc>
        <w:tc>
          <w:tcPr>
            <w:tcW w:w="450" w:type="dxa"/>
          </w:tcPr>
          <w:p w:rsidR="00607DA8" w:rsidRPr="005F3369" w:rsidRDefault="00607DA8" w:rsidP="00BC3E69">
            <w:pPr>
              <w:ind w:left="-738" w:right="-720"/>
              <w:jc w:val="center"/>
              <w:rPr>
                <w:rFonts w:ascii="Arial Narrow" w:hAnsi="Arial Narrow"/>
                <w:sz w:val="20"/>
                <w:szCs w:val="20"/>
              </w:rPr>
            </w:pPr>
            <w:r>
              <w:rPr>
                <w:rFonts w:ascii="Arial Narrow" w:hAnsi="Arial Narrow"/>
                <w:sz w:val="20"/>
                <w:szCs w:val="20"/>
              </w:rPr>
              <w:t>1</w:t>
            </w:r>
          </w:p>
        </w:tc>
        <w:tc>
          <w:tcPr>
            <w:tcW w:w="450" w:type="dxa"/>
          </w:tcPr>
          <w:p w:rsidR="00607DA8" w:rsidRPr="005F3369" w:rsidRDefault="00607DA8" w:rsidP="00BC3E69">
            <w:pPr>
              <w:ind w:left="-738" w:right="-720"/>
              <w:jc w:val="center"/>
              <w:rPr>
                <w:rFonts w:ascii="Arial Narrow" w:hAnsi="Arial Narrow"/>
                <w:sz w:val="20"/>
                <w:szCs w:val="20"/>
              </w:rPr>
            </w:pPr>
            <w:r>
              <w:rPr>
                <w:rFonts w:ascii="Arial Narrow" w:hAnsi="Arial Narrow"/>
                <w:sz w:val="20"/>
                <w:szCs w:val="20"/>
              </w:rPr>
              <w:t>-</w:t>
            </w:r>
          </w:p>
        </w:tc>
        <w:tc>
          <w:tcPr>
            <w:tcW w:w="360" w:type="dxa"/>
          </w:tcPr>
          <w:p w:rsidR="00607DA8" w:rsidRPr="005F3369" w:rsidRDefault="00607DA8" w:rsidP="00BC3E69">
            <w:pPr>
              <w:ind w:left="-738" w:right="-720"/>
              <w:jc w:val="center"/>
              <w:rPr>
                <w:rFonts w:ascii="Arial Narrow" w:hAnsi="Arial Narrow"/>
                <w:sz w:val="20"/>
                <w:szCs w:val="20"/>
              </w:rPr>
            </w:pPr>
            <w:r>
              <w:rPr>
                <w:rFonts w:ascii="Arial Narrow" w:hAnsi="Arial Narrow"/>
                <w:sz w:val="20"/>
                <w:szCs w:val="20"/>
              </w:rPr>
              <w:t>3</w:t>
            </w:r>
          </w:p>
        </w:tc>
      </w:tr>
      <w:tr w:rsidR="00607DA8" w:rsidRPr="00034244" w:rsidTr="00BC3E69">
        <w:tc>
          <w:tcPr>
            <w:tcW w:w="481" w:type="dxa"/>
          </w:tcPr>
          <w:p w:rsidR="00607DA8" w:rsidRPr="006D44C3" w:rsidRDefault="00607DA8" w:rsidP="00BC3E69">
            <w:pPr>
              <w:pStyle w:val="NoSpacing"/>
              <w:jc w:val="center"/>
              <w:rPr>
                <w:rFonts w:ascii="Arial Narrow" w:hAnsi="Arial Narrow"/>
                <w:sz w:val="20"/>
                <w:szCs w:val="20"/>
              </w:rPr>
            </w:pPr>
            <w:r w:rsidRPr="006D44C3">
              <w:rPr>
                <w:rFonts w:ascii="Arial Narrow" w:hAnsi="Arial Narrow"/>
                <w:sz w:val="20"/>
                <w:szCs w:val="20"/>
              </w:rPr>
              <w:t>3.</w:t>
            </w:r>
          </w:p>
        </w:tc>
        <w:tc>
          <w:tcPr>
            <w:tcW w:w="977" w:type="dxa"/>
          </w:tcPr>
          <w:p w:rsidR="00607DA8" w:rsidRPr="005F3369" w:rsidRDefault="00607DA8" w:rsidP="00BC3E69">
            <w:pPr>
              <w:ind w:right="-720"/>
              <w:jc w:val="both"/>
              <w:rPr>
                <w:rFonts w:ascii="Arial Narrow" w:hAnsi="Arial Narrow"/>
                <w:sz w:val="20"/>
                <w:szCs w:val="20"/>
              </w:rPr>
            </w:pPr>
            <w:r w:rsidRPr="005F3369">
              <w:rPr>
                <w:rFonts w:ascii="Arial Narrow" w:hAnsi="Arial Narrow"/>
                <w:sz w:val="20"/>
                <w:szCs w:val="20"/>
              </w:rPr>
              <w:t>15A01805</w:t>
            </w:r>
          </w:p>
        </w:tc>
        <w:tc>
          <w:tcPr>
            <w:tcW w:w="3330" w:type="dxa"/>
          </w:tcPr>
          <w:p w:rsidR="00607DA8" w:rsidRPr="005F3369" w:rsidRDefault="00607DA8" w:rsidP="00BC3E69">
            <w:pPr>
              <w:ind w:right="-720"/>
              <w:jc w:val="both"/>
              <w:rPr>
                <w:rFonts w:ascii="Arial Narrow" w:hAnsi="Arial Narrow"/>
                <w:sz w:val="20"/>
                <w:szCs w:val="20"/>
              </w:rPr>
            </w:pPr>
            <w:r w:rsidRPr="005F3369">
              <w:rPr>
                <w:rFonts w:ascii="Arial Narrow" w:hAnsi="Arial Narrow"/>
                <w:sz w:val="20"/>
                <w:szCs w:val="20"/>
              </w:rPr>
              <w:t xml:space="preserve">Comprehensive Viva Voce  </w:t>
            </w:r>
          </w:p>
        </w:tc>
        <w:tc>
          <w:tcPr>
            <w:tcW w:w="450" w:type="dxa"/>
          </w:tcPr>
          <w:p w:rsidR="00607DA8" w:rsidRPr="005F3369" w:rsidRDefault="00607DA8" w:rsidP="00BC3E69">
            <w:pPr>
              <w:ind w:left="-738" w:right="-720"/>
              <w:jc w:val="center"/>
              <w:rPr>
                <w:rFonts w:ascii="Arial Narrow" w:hAnsi="Arial Narrow"/>
                <w:sz w:val="20"/>
                <w:szCs w:val="20"/>
              </w:rPr>
            </w:pPr>
            <w:r>
              <w:rPr>
                <w:rFonts w:ascii="Arial Narrow" w:hAnsi="Arial Narrow"/>
                <w:sz w:val="20"/>
                <w:szCs w:val="20"/>
              </w:rPr>
              <w:t>-</w:t>
            </w:r>
          </w:p>
        </w:tc>
        <w:tc>
          <w:tcPr>
            <w:tcW w:w="450" w:type="dxa"/>
          </w:tcPr>
          <w:p w:rsidR="00607DA8" w:rsidRPr="005F3369" w:rsidRDefault="00607DA8" w:rsidP="00BC3E69">
            <w:pPr>
              <w:ind w:left="-738" w:right="-720"/>
              <w:jc w:val="center"/>
              <w:rPr>
                <w:rFonts w:ascii="Arial Narrow" w:hAnsi="Arial Narrow"/>
                <w:sz w:val="20"/>
                <w:szCs w:val="20"/>
              </w:rPr>
            </w:pPr>
            <w:r>
              <w:rPr>
                <w:rFonts w:ascii="Arial Narrow" w:hAnsi="Arial Narrow"/>
                <w:sz w:val="20"/>
                <w:szCs w:val="20"/>
              </w:rPr>
              <w:t>-</w:t>
            </w:r>
          </w:p>
        </w:tc>
        <w:tc>
          <w:tcPr>
            <w:tcW w:w="450" w:type="dxa"/>
          </w:tcPr>
          <w:p w:rsidR="00607DA8" w:rsidRPr="005F3369" w:rsidRDefault="00607DA8" w:rsidP="00BC3E69">
            <w:pPr>
              <w:ind w:left="-738" w:right="-720"/>
              <w:jc w:val="center"/>
              <w:rPr>
                <w:rFonts w:ascii="Arial Narrow" w:hAnsi="Arial Narrow"/>
                <w:sz w:val="20"/>
                <w:szCs w:val="20"/>
              </w:rPr>
            </w:pPr>
            <w:r>
              <w:rPr>
                <w:rFonts w:ascii="Arial Narrow" w:hAnsi="Arial Narrow"/>
                <w:sz w:val="20"/>
                <w:szCs w:val="20"/>
              </w:rPr>
              <w:t>4</w:t>
            </w:r>
          </w:p>
        </w:tc>
        <w:tc>
          <w:tcPr>
            <w:tcW w:w="360" w:type="dxa"/>
          </w:tcPr>
          <w:p w:rsidR="00607DA8" w:rsidRPr="005F3369" w:rsidRDefault="00607DA8" w:rsidP="00BC3E69">
            <w:pPr>
              <w:ind w:left="-738" w:right="-720"/>
              <w:jc w:val="center"/>
              <w:rPr>
                <w:rFonts w:ascii="Arial Narrow" w:hAnsi="Arial Narrow"/>
                <w:sz w:val="20"/>
                <w:szCs w:val="20"/>
              </w:rPr>
            </w:pPr>
            <w:r>
              <w:rPr>
                <w:rFonts w:ascii="Arial Narrow" w:hAnsi="Arial Narrow"/>
                <w:sz w:val="20"/>
                <w:szCs w:val="20"/>
              </w:rPr>
              <w:t>2</w:t>
            </w:r>
          </w:p>
        </w:tc>
      </w:tr>
      <w:tr w:rsidR="00607DA8" w:rsidRPr="00034244" w:rsidTr="00BC3E69">
        <w:tc>
          <w:tcPr>
            <w:tcW w:w="481" w:type="dxa"/>
          </w:tcPr>
          <w:p w:rsidR="00607DA8" w:rsidRPr="006D44C3" w:rsidRDefault="00607DA8" w:rsidP="00BC3E69">
            <w:pPr>
              <w:pStyle w:val="NoSpacing"/>
              <w:jc w:val="center"/>
              <w:rPr>
                <w:rFonts w:ascii="Arial Narrow" w:hAnsi="Arial Narrow"/>
                <w:sz w:val="20"/>
                <w:szCs w:val="20"/>
              </w:rPr>
            </w:pPr>
            <w:r w:rsidRPr="006D44C3">
              <w:rPr>
                <w:rFonts w:ascii="Arial Narrow" w:hAnsi="Arial Narrow"/>
                <w:sz w:val="20"/>
                <w:szCs w:val="20"/>
              </w:rPr>
              <w:t>4.</w:t>
            </w:r>
          </w:p>
        </w:tc>
        <w:tc>
          <w:tcPr>
            <w:tcW w:w="977" w:type="dxa"/>
          </w:tcPr>
          <w:p w:rsidR="00607DA8" w:rsidRPr="005F3369" w:rsidRDefault="00607DA8" w:rsidP="00BC3E69">
            <w:pPr>
              <w:ind w:right="-720"/>
              <w:jc w:val="both"/>
              <w:rPr>
                <w:rFonts w:ascii="Arial Narrow" w:hAnsi="Arial Narrow"/>
                <w:sz w:val="20"/>
                <w:szCs w:val="20"/>
              </w:rPr>
            </w:pPr>
            <w:r w:rsidRPr="005F3369">
              <w:rPr>
                <w:rFonts w:ascii="Arial Narrow" w:hAnsi="Arial Narrow"/>
                <w:sz w:val="20"/>
                <w:szCs w:val="20"/>
              </w:rPr>
              <w:t>15A01806</w:t>
            </w:r>
          </w:p>
        </w:tc>
        <w:tc>
          <w:tcPr>
            <w:tcW w:w="3330" w:type="dxa"/>
          </w:tcPr>
          <w:p w:rsidR="00607DA8" w:rsidRPr="005F3369" w:rsidRDefault="00607DA8" w:rsidP="00BC3E69">
            <w:pPr>
              <w:ind w:right="-720"/>
              <w:jc w:val="both"/>
              <w:rPr>
                <w:rFonts w:ascii="Arial Narrow" w:hAnsi="Arial Narrow"/>
                <w:sz w:val="20"/>
                <w:szCs w:val="20"/>
              </w:rPr>
            </w:pPr>
            <w:r w:rsidRPr="005F3369">
              <w:rPr>
                <w:rFonts w:ascii="Arial Narrow" w:hAnsi="Arial Narrow"/>
                <w:sz w:val="20"/>
                <w:szCs w:val="20"/>
              </w:rPr>
              <w:t>Technical Seminar</w:t>
            </w:r>
          </w:p>
        </w:tc>
        <w:tc>
          <w:tcPr>
            <w:tcW w:w="450" w:type="dxa"/>
          </w:tcPr>
          <w:p w:rsidR="00607DA8" w:rsidRPr="005F3369" w:rsidRDefault="00607DA8" w:rsidP="00BC3E69">
            <w:pPr>
              <w:ind w:left="-738" w:right="-720"/>
              <w:jc w:val="center"/>
              <w:rPr>
                <w:rFonts w:ascii="Arial Narrow" w:hAnsi="Arial Narrow"/>
                <w:sz w:val="20"/>
                <w:szCs w:val="20"/>
              </w:rPr>
            </w:pPr>
            <w:r>
              <w:rPr>
                <w:rFonts w:ascii="Arial Narrow" w:hAnsi="Arial Narrow"/>
                <w:sz w:val="20"/>
                <w:szCs w:val="20"/>
              </w:rPr>
              <w:t>-</w:t>
            </w:r>
          </w:p>
        </w:tc>
        <w:tc>
          <w:tcPr>
            <w:tcW w:w="450" w:type="dxa"/>
          </w:tcPr>
          <w:p w:rsidR="00607DA8" w:rsidRPr="005F3369" w:rsidRDefault="00607DA8" w:rsidP="00BC3E69">
            <w:pPr>
              <w:ind w:left="-738" w:right="-720"/>
              <w:jc w:val="center"/>
              <w:rPr>
                <w:rFonts w:ascii="Arial Narrow" w:hAnsi="Arial Narrow"/>
                <w:sz w:val="20"/>
                <w:szCs w:val="20"/>
              </w:rPr>
            </w:pPr>
            <w:r>
              <w:rPr>
                <w:rFonts w:ascii="Arial Narrow" w:hAnsi="Arial Narrow"/>
                <w:sz w:val="20"/>
                <w:szCs w:val="20"/>
              </w:rPr>
              <w:t>-</w:t>
            </w:r>
          </w:p>
        </w:tc>
        <w:tc>
          <w:tcPr>
            <w:tcW w:w="450" w:type="dxa"/>
          </w:tcPr>
          <w:p w:rsidR="00607DA8" w:rsidRPr="005F3369" w:rsidRDefault="00607DA8" w:rsidP="00BC3E69">
            <w:pPr>
              <w:ind w:left="-738" w:right="-720"/>
              <w:jc w:val="center"/>
              <w:rPr>
                <w:rFonts w:ascii="Arial Narrow" w:hAnsi="Arial Narrow"/>
                <w:sz w:val="20"/>
                <w:szCs w:val="20"/>
              </w:rPr>
            </w:pPr>
            <w:r>
              <w:rPr>
                <w:rFonts w:ascii="Arial Narrow" w:hAnsi="Arial Narrow"/>
                <w:sz w:val="20"/>
                <w:szCs w:val="20"/>
              </w:rPr>
              <w:t>4</w:t>
            </w:r>
          </w:p>
        </w:tc>
        <w:tc>
          <w:tcPr>
            <w:tcW w:w="360" w:type="dxa"/>
          </w:tcPr>
          <w:p w:rsidR="00607DA8" w:rsidRPr="005F3369" w:rsidRDefault="00607DA8" w:rsidP="00BC3E69">
            <w:pPr>
              <w:ind w:left="-738" w:right="-720"/>
              <w:jc w:val="center"/>
              <w:rPr>
                <w:rFonts w:ascii="Arial Narrow" w:hAnsi="Arial Narrow"/>
                <w:sz w:val="20"/>
                <w:szCs w:val="20"/>
              </w:rPr>
            </w:pPr>
            <w:r>
              <w:rPr>
                <w:rFonts w:ascii="Arial Narrow" w:hAnsi="Arial Narrow"/>
                <w:sz w:val="20"/>
                <w:szCs w:val="20"/>
              </w:rPr>
              <w:t>2</w:t>
            </w:r>
          </w:p>
        </w:tc>
      </w:tr>
      <w:tr w:rsidR="00607DA8" w:rsidRPr="00034244" w:rsidTr="00BC3E69">
        <w:tc>
          <w:tcPr>
            <w:tcW w:w="481" w:type="dxa"/>
          </w:tcPr>
          <w:p w:rsidR="00607DA8" w:rsidRPr="006D44C3" w:rsidRDefault="00607DA8" w:rsidP="00BC3E69">
            <w:pPr>
              <w:pStyle w:val="NoSpacing"/>
              <w:jc w:val="center"/>
              <w:rPr>
                <w:rFonts w:ascii="Arial Narrow" w:hAnsi="Arial Narrow"/>
                <w:sz w:val="20"/>
                <w:szCs w:val="20"/>
              </w:rPr>
            </w:pPr>
            <w:r w:rsidRPr="006D44C3">
              <w:rPr>
                <w:rFonts w:ascii="Arial Narrow" w:hAnsi="Arial Narrow"/>
                <w:sz w:val="20"/>
                <w:szCs w:val="20"/>
              </w:rPr>
              <w:t>5.</w:t>
            </w:r>
          </w:p>
        </w:tc>
        <w:tc>
          <w:tcPr>
            <w:tcW w:w="977" w:type="dxa"/>
          </w:tcPr>
          <w:p w:rsidR="00607DA8" w:rsidRPr="005F3369" w:rsidRDefault="00607DA8" w:rsidP="00BC3E69">
            <w:pPr>
              <w:ind w:right="-720"/>
              <w:jc w:val="both"/>
              <w:rPr>
                <w:rFonts w:ascii="Arial Narrow" w:hAnsi="Arial Narrow"/>
                <w:sz w:val="20"/>
                <w:szCs w:val="20"/>
              </w:rPr>
            </w:pPr>
            <w:r w:rsidRPr="005F3369">
              <w:rPr>
                <w:rFonts w:ascii="Arial Narrow" w:hAnsi="Arial Narrow"/>
                <w:sz w:val="20"/>
                <w:szCs w:val="20"/>
              </w:rPr>
              <w:t>15A01807</w:t>
            </w:r>
          </w:p>
        </w:tc>
        <w:tc>
          <w:tcPr>
            <w:tcW w:w="3330" w:type="dxa"/>
          </w:tcPr>
          <w:p w:rsidR="00607DA8" w:rsidRPr="005F3369" w:rsidRDefault="00607DA8" w:rsidP="00BC3E69">
            <w:pPr>
              <w:ind w:right="-720"/>
              <w:jc w:val="both"/>
              <w:rPr>
                <w:rFonts w:ascii="Arial Narrow" w:hAnsi="Arial Narrow"/>
                <w:sz w:val="20"/>
                <w:szCs w:val="20"/>
              </w:rPr>
            </w:pPr>
            <w:r w:rsidRPr="005F3369">
              <w:rPr>
                <w:rFonts w:ascii="Arial Narrow" w:hAnsi="Arial Narrow"/>
                <w:sz w:val="20"/>
                <w:szCs w:val="20"/>
              </w:rPr>
              <w:t>Project Work</w:t>
            </w:r>
          </w:p>
        </w:tc>
        <w:tc>
          <w:tcPr>
            <w:tcW w:w="450" w:type="dxa"/>
          </w:tcPr>
          <w:p w:rsidR="00607DA8" w:rsidRPr="005F3369" w:rsidRDefault="00607DA8" w:rsidP="00BC3E69">
            <w:pPr>
              <w:ind w:left="-738" w:right="-720"/>
              <w:jc w:val="center"/>
              <w:rPr>
                <w:rFonts w:ascii="Arial Narrow" w:hAnsi="Arial Narrow"/>
                <w:sz w:val="20"/>
                <w:szCs w:val="20"/>
              </w:rPr>
            </w:pPr>
            <w:r>
              <w:rPr>
                <w:rFonts w:ascii="Arial Narrow" w:hAnsi="Arial Narrow"/>
                <w:sz w:val="20"/>
                <w:szCs w:val="20"/>
              </w:rPr>
              <w:t>-</w:t>
            </w:r>
          </w:p>
        </w:tc>
        <w:tc>
          <w:tcPr>
            <w:tcW w:w="450" w:type="dxa"/>
          </w:tcPr>
          <w:p w:rsidR="00607DA8" w:rsidRPr="005F3369" w:rsidRDefault="00607DA8" w:rsidP="00BC3E69">
            <w:pPr>
              <w:ind w:left="-738" w:right="-720"/>
              <w:jc w:val="center"/>
              <w:rPr>
                <w:rFonts w:ascii="Arial Narrow" w:hAnsi="Arial Narrow"/>
                <w:sz w:val="20"/>
                <w:szCs w:val="20"/>
              </w:rPr>
            </w:pPr>
            <w:r>
              <w:rPr>
                <w:rFonts w:ascii="Arial Narrow" w:hAnsi="Arial Narrow"/>
                <w:sz w:val="20"/>
                <w:szCs w:val="20"/>
              </w:rPr>
              <w:t>-</w:t>
            </w:r>
          </w:p>
        </w:tc>
        <w:tc>
          <w:tcPr>
            <w:tcW w:w="450" w:type="dxa"/>
          </w:tcPr>
          <w:p w:rsidR="00607DA8" w:rsidRPr="005F3369" w:rsidRDefault="00607DA8" w:rsidP="00BC3E69">
            <w:pPr>
              <w:ind w:left="-738" w:right="-720"/>
              <w:jc w:val="center"/>
              <w:rPr>
                <w:rFonts w:ascii="Arial Narrow" w:hAnsi="Arial Narrow"/>
                <w:sz w:val="20"/>
                <w:szCs w:val="20"/>
              </w:rPr>
            </w:pPr>
            <w:r>
              <w:rPr>
                <w:rFonts w:ascii="Arial Narrow" w:hAnsi="Arial Narrow"/>
                <w:sz w:val="20"/>
                <w:szCs w:val="20"/>
              </w:rPr>
              <w:t>24</w:t>
            </w:r>
          </w:p>
        </w:tc>
        <w:tc>
          <w:tcPr>
            <w:tcW w:w="360" w:type="dxa"/>
          </w:tcPr>
          <w:p w:rsidR="00607DA8" w:rsidRPr="005F3369" w:rsidRDefault="00607DA8" w:rsidP="00BC3E69">
            <w:pPr>
              <w:ind w:left="-738" w:right="-720"/>
              <w:jc w:val="center"/>
              <w:rPr>
                <w:rFonts w:ascii="Arial Narrow" w:hAnsi="Arial Narrow"/>
                <w:sz w:val="20"/>
                <w:szCs w:val="20"/>
              </w:rPr>
            </w:pPr>
            <w:r>
              <w:rPr>
                <w:rFonts w:ascii="Arial Narrow" w:hAnsi="Arial Narrow"/>
                <w:sz w:val="20"/>
                <w:szCs w:val="20"/>
              </w:rPr>
              <w:t>10</w:t>
            </w:r>
          </w:p>
        </w:tc>
      </w:tr>
      <w:tr w:rsidR="00607DA8" w:rsidRPr="00034244" w:rsidTr="00BC3E69">
        <w:tc>
          <w:tcPr>
            <w:tcW w:w="481" w:type="dxa"/>
          </w:tcPr>
          <w:p w:rsidR="00607DA8" w:rsidRPr="006D44C3" w:rsidRDefault="00607DA8" w:rsidP="00BC3E69">
            <w:pPr>
              <w:pStyle w:val="NoSpacing"/>
              <w:jc w:val="center"/>
              <w:rPr>
                <w:rFonts w:ascii="Arial Narrow" w:hAnsi="Arial Narrow"/>
                <w:sz w:val="20"/>
                <w:szCs w:val="20"/>
              </w:rPr>
            </w:pPr>
            <w:r w:rsidRPr="006D44C3">
              <w:rPr>
                <w:rFonts w:ascii="Arial Narrow" w:hAnsi="Arial Narrow"/>
                <w:sz w:val="20"/>
                <w:szCs w:val="20"/>
              </w:rPr>
              <w:t>6.</w:t>
            </w:r>
          </w:p>
        </w:tc>
        <w:tc>
          <w:tcPr>
            <w:tcW w:w="977" w:type="dxa"/>
          </w:tcPr>
          <w:p w:rsidR="00607DA8" w:rsidRPr="005F3369" w:rsidRDefault="00607DA8" w:rsidP="00BC3E69">
            <w:pPr>
              <w:ind w:right="-720"/>
              <w:jc w:val="both"/>
              <w:rPr>
                <w:rFonts w:ascii="Arial Narrow" w:hAnsi="Arial Narrow"/>
                <w:sz w:val="20"/>
                <w:szCs w:val="20"/>
              </w:rPr>
            </w:pPr>
            <w:r w:rsidRPr="005F3369">
              <w:rPr>
                <w:rFonts w:ascii="Arial Narrow" w:hAnsi="Arial Narrow"/>
                <w:sz w:val="20"/>
                <w:szCs w:val="20"/>
              </w:rPr>
              <w:t>15A01808</w:t>
            </w:r>
          </w:p>
        </w:tc>
        <w:tc>
          <w:tcPr>
            <w:tcW w:w="3330" w:type="dxa"/>
          </w:tcPr>
          <w:p w:rsidR="00607DA8" w:rsidRPr="005F3369" w:rsidRDefault="00607DA8" w:rsidP="00BC3E69">
            <w:pPr>
              <w:ind w:right="-720"/>
              <w:jc w:val="both"/>
              <w:rPr>
                <w:rFonts w:ascii="Arial Narrow" w:hAnsi="Arial Narrow"/>
                <w:sz w:val="20"/>
                <w:szCs w:val="20"/>
              </w:rPr>
            </w:pPr>
            <w:r w:rsidRPr="005F3369">
              <w:rPr>
                <w:rFonts w:ascii="Arial Narrow" w:hAnsi="Arial Narrow"/>
                <w:sz w:val="20"/>
                <w:szCs w:val="20"/>
              </w:rPr>
              <w:t>Survey Camp**</w:t>
            </w:r>
          </w:p>
        </w:tc>
        <w:tc>
          <w:tcPr>
            <w:tcW w:w="450" w:type="dxa"/>
          </w:tcPr>
          <w:p w:rsidR="00607DA8" w:rsidRPr="005F3369" w:rsidRDefault="00607DA8" w:rsidP="00BC3E69">
            <w:pPr>
              <w:ind w:left="-738" w:right="-720"/>
              <w:jc w:val="center"/>
              <w:rPr>
                <w:rFonts w:ascii="Arial Narrow" w:hAnsi="Arial Narrow"/>
                <w:sz w:val="20"/>
                <w:szCs w:val="20"/>
              </w:rPr>
            </w:pPr>
            <w:r>
              <w:rPr>
                <w:rFonts w:ascii="Arial Narrow" w:hAnsi="Arial Narrow"/>
                <w:sz w:val="20"/>
                <w:szCs w:val="20"/>
              </w:rPr>
              <w:t>-</w:t>
            </w:r>
          </w:p>
        </w:tc>
        <w:tc>
          <w:tcPr>
            <w:tcW w:w="450" w:type="dxa"/>
          </w:tcPr>
          <w:p w:rsidR="00607DA8" w:rsidRPr="005F3369" w:rsidRDefault="00607DA8" w:rsidP="00BC3E69">
            <w:pPr>
              <w:ind w:left="-738" w:right="-720"/>
              <w:jc w:val="center"/>
              <w:rPr>
                <w:rFonts w:ascii="Arial Narrow" w:hAnsi="Arial Narrow"/>
                <w:sz w:val="20"/>
                <w:szCs w:val="20"/>
              </w:rPr>
            </w:pPr>
            <w:r>
              <w:rPr>
                <w:rFonts w:ascii="Arial Narrow" w:hAnsi="Arial Narrow"/>
                <w:sz w:val="20"/>
                <w:szCs w:val="20"/>
              </w:rPr>
              <w:t>-</w:t>
            </w:r>
          </w:p>
        </w:tc>
        <w:tc>
          <w:tcPr>
            <w:tcW w:w="450" w:type="dxa"/>
          </w:tcPr>
          <w:p w:rsidR="00607DA8" w:rsidRPr="005F3369" w:rsidRDefault="00607DA8" w:rsidP="00BC3E69">
            <w:pPr>
              <w:ind w:left="-738" w:right="-720"/>
              <w:jc w:val="center"/>
              <w:rPr>
                <w:rFonts w:ascii="Arial Narrow" w:hAnsi="Arial Narrow"/>
                <w:sz w:val="20"/>
                <w:szCs w:val="20"/>
              </w:rPr>
            </w:pPr>
            <w:r>
              <w:rPr>
                <w:rFonts w:ascii="Arial Narrow" w:hAnsi="Arial Narrow"/>
                <w:sz w:val="20"/>
                <w:szCs w:val="20"/>
              </w:rPr>
              <w:t>-</w:t>
            </w:r>
          </w:p>
        </w:tc>
        <w:tc>
          <w:tcPr>
            <w:tcW w:w="360" w:type="dxa"/>
          </w:tcPr>
          <w:p w:rsidR="00607DA8" w:rsidRPr="005F3369" w:rsidRDefault="00607DA8" w:rsidP="00BC3E69">
            <w:pPr>
              <w:ind w:left="-738" w:right="-720"/>
              <w:jc w:val="center"/>
              <w:rPr>
                <w:rFonts w:ascii="Arial Narrow" w:hAnsi="Arial Narrow"/>
                <w:sz w:val="20"/>
                <w:szCs w:val="20"/>
              </w:rPr>
            </w:pPr>
            <w:r>
              <w:rPr>
                <w:rFonts w:ascii="Arial Narrow" w:hAnsi="Arial Narrow"/>
                <w:sz w:val="20"/>
                <w:szCs w:val="20"/>
              </w:rPr>
              <w:t>2</w:t>
            </w:r>
          </w:p>
        </w:tc>
      </w:tr>
      <w:tr w:rsidR="00607DA8" w:rsidRPr="00034244" w:rsidTr="00BC3E69">
        <w:tc>
          <w:tcPr>
            <w:tcW w:w="4788" w:type="dxa"/>
            <w:gridSpan w:val="3"/>
          </w:tcPr>
          <w:p w:rsidR="00607DA8" w:rsidRPr="006D44C3" w:rsidRDefault="00607DA8" w:rsidP="00BC3E69">
            <w:pPr>
              <w:ind w:right="-720"/>
              <w:jc w:val="center"/>
              <w:rPr>
                <w:rFonts w:ascii="Arial Narrow" w:hAnsi="Arial Narrow"/>
                <w:b/>
                <w:sz w:val="20"/>
                <w:szCs w:val="20"/>
              </w:rPr>
            </w:pPr>
            <w:r w:rsidRPr="006D44C3">
              <w:rPr>
                <w:rFonts w:ascii="Arial Narrow" w:hAnsi="Arial Narrow"/>
                <w:b/>
                <w:sz w:val="20"/>
                <w:szCs w:val="20"/>
              </w:rPr>
              <w:t xml:space="preserve">                                                               Total:</w:t>
            </w:r>
          </w:p>
        </w:tc>
        <w:tc>
          <w:tcPr>
            <w:tcW w:w="450" w:type="dxa"/>
          </w:tcPr>
          <w:p w:rsidR="00607DA8" w:rsidRPr="00671984" w:rsidRDefault="00607DA8" w:rsidP="00BC3E69">
            <w:pPr>
              <w:ind w:left="-738" w:right="-720"/>
              <w:jc w:val="center"/>
              <w:rPr>
                <w:rFonts w:ascii="Times New Roman" w:hAnsi="Times New Roman"/>
                <w:b/>
                <w:sz w:val="20"/>
                <w:szCs w:val="20"/>
              </w:rPr>
            </w:pPr>
            <w:r>
              <w:rPr>
                <w:rFonts w:ascii="Times New Roman" w:hAnsi="Times New Roman"/>
                <w:b/>
                <w:sz w:val="20"/>
                <w:szCs w:val="20"/>
              </w:rPr>
              <w:t>6</w:t>
            </w:r>
          </w:p>
        </w:tc>
        <w:tc>
          <w:tcPr>
            <w:tcW w:w="450" w:type="dxa"/>
          </w:tcPr>
          <w:p w:rsidR="00607DA8" w:rsidRPr="00671984" w:rsidRDefault="00607DA8" w:rsidP="00BC3E69">
            <w:pPr>
              <w:ind w:left="-738" w:right="-720"/>
              <w:jc w:val="center"/>
              <w:rPr>
                <w:rFonts w:ascii="Times New Roman" w:hAnsi="Times New Roman"/>
                <w:b/>
                <w:sz w:val="20"/>
                <w:szCs w:val="20"/>
              </w:rPr>
            </w:pPr>
            <w:r>
              <w:rPr>
                <w:rFonts w:ascii="Times New Roman" w:hAnsi="Times New Roman"/>
                <w:b/>
                <w:sz w:val="20"/>
                <w:szCs w:val="20"/>
              </w:rPr>
              <w:t>2</w:t>
            </w:r>
          </w:p>
        </w:tc>
        <w:tc>
          <w:tcPr>
            <w:tcW w:w="450" w:type="dxa"/>
          </w:tcPr>
          <w:p w:rsidR="00607DA8" w:rsidRPr="00671984" w:rsidRDefault="00607DA8" w:rsidP="00BC3E69">
            <w:pPr>
              <w:ind w:left="-738" w:right="-720"/>
              <w:jc w:val="center"/>
              <w:rPr>
                <w:rFonts w:ascii="Times New Roman" w:hAnsi="Times New Roman"/>
                <w:b/>
                <w:sz w:val="20"/>
                <w:szCs w:val="20"/>
              </w:rPr>
            </w:pPr>
            <w:r>
              <w:rPr>
                <w:rFonts w:ascii="Times New Roman" w:hAnsi="Times New Roman"/>
                <w:b/>
                <w:sz w:val="20"/>
                <w:szCs w:val="20"/>
              </w:rPr>
              <w:t>32</w:t>
            </w:r>
          </w:p>
        </w:tc>
        <w:tc>
          <w:tcPr>
            <w:tcW w:w="360" w:type="dxa"/>
          </w:tcPr>
          <w:p w:rsidR="00607DA8" w:rsidRPr="00671984" w:rsidRDefault="00607DA8" w:rsidP="00BC3E69">
            <w:pPr>
              <w:ind w:left="-738" w:right="-720"/>
              <w:jc w:val="center"/>
              <w:rPr>
                <w:rFonts w:ascii="Times New Roman" w:hAnsi="Times New Roman"/>
                <w:b/>
                <w:sz w:val="20"/>
                <w:szCs w:val="20"/>
              </w:rPr>
            </w:pPr>
            <w:r>
              <w:rPr>
                <w:rFonts w:ascii="Times New Roman" w:hAnsi="Times New Roman"/>
                <w:b/>
                <w:sz w:val="20"/>
                <w:szCs w:val="20"/>
              </w:rPr>
              <w:t>22</w:t>
            </w:r>
          </w:p>
        </w:tc>
      </w:tr>
    </w:tbl>
    <w:p w:rsidR="00BF1488" w:rsidRDefault="00704660" w:rsidP="00704660">
      <w:pPr>
        <w:pStyle w:val="NoSpacing"/>
        <w:rPr>
          <w:rFonts w:ascii="Arial Narrow" w:hAnsi="Arial Narrow"/>
          <w:sz w:val="20"/>
          <w:szCs w:val="20"/>
        </w:rPr>
      </w:pPr>
      <w:r w:rsidRPr="005F3369">
        <w:rPr>
          <w:rFonts w:ascii="Arial Narrow" w:hAnsi="Arial Narrow"/>
          <w:sz w:val="20"/>
          <w:szCs w:val="20"/>
        </w:rPr>
        <w:t xml:space="preserve">2 Theory + 1 Survey Camp + 1 Technical Seminar + 1 Project work+1 Comprehensive </w:t>
      </w:r>
    </w:p>
    <w:p w:rsidR="00704660" w:rsidRDefault="00BF1488" w:rsidP="00704660">
      <w:pPr>
        <w:pStyle w:val="NoSpacing"/>
        <w:rPr>
          <w:rFonts w:ascii="Arial Narrow" w:hAnsi="Arial Narrow"/>
          <w:sz w:val="20"/>
          <w:szCs w:val="20"/>
        </w:rPr>
      </w:pPr>
      <w:r>
        <w:rPr>
          <w:rFonts w:ascii="Arial Narrow" w:hAnsi="Arial Narrow"/>
          <w:sz w:val="20"/>
          <w:szCs w:val="20"/>
        </w:rPr>
        <w:t xml:space="preserve">    </w:t>
      </w:r>
      <w:r w:rsidR="00704660" w:rsidRPr="005F3369">
        <w:rPr>
          <w:rFonts w:ascii="Arial Narrow" w:hAnsi="Arial Narrow"/>
          <w:sz w:val="20"/>
          <w:szCs w:val="20"/>
        </w:rPr>
        <w:t>Viva Voce</w:t>
      </w:r>
    </w:p>
    <w:p w:rsidR="00704660" w:rsidRPr="005F3369" w:rsidRDefault="00704660" w:rsidP="00704660">
      <w:pPr>
        <w:pStyle w:val="NoSpacing"/>
        <w:rPr>
          <w:rFonts w:ascii="Arial Narrow" w:hAnsi="Arial Narrow"/>
          <w:sz w:val="20"/>
          <w:szCs w:val="20"/>
        </w:rPr>
      </w:pPr>
      <w:r w:rsidRPr="005F3369">
        <w:rPr>
          <w:rFonts w:ascii="Arial Narrow" w:hAnsi="Arial Narrow"/>
          <w:sz w:val="20"/>
          <w:szCs w:val="20"/>
        </w:rPr>
        <w:t xml:space="preserve">*Either by MOOCS manner or Self study or Conventional manner </w:t>
      </w:r>
    </w:p>
    <w:p w:rsidR="00BF1488" w:rsidRDefault="00704660" w:rsidP="00704660">
      <w:pPr>
        <w:pStyle w:val="NoSpacing"/>
        <w:rPr>
          <w:rFonts w:ascii="Arial Narrow" w:hAnsi="Arial Narrow"/>
          <w:sz w:val="20"/>
          <w:szCs w:val="20"/>
        </w:rPr>
      </w:pPr>
      <w:r w:rsidRPr="005F3369">
        <w:rPr>
          <w:rFonts w:ascii="Arial Narrow" w:hAnsi="Arial Narrow"/>
          <w:sz w:val="20"/>
          <w:szCs w:val="20"/>
        </w:rPr>
        <w:t xml:space="preserve">** The survey camp conducted after II year – II semester, shall be evaluated in IV – II </w:t>
      </w:r>
    </w:p>
    <w:p w:rsidR="009E5801" w:rsidRDefault="00BF1488" w:rsidP="005627E4">
      <w:pPr>
        <w:pStyle w:val="NoSpacing"/>
        <w:rPr>
          <w:rFonts w:ascii="Arial Narrow" w:hAnsi="Arial Narrow"/>
          <w:sz w:val="20"/>
          <w:szCs w:val="20"/>
        </w:rPr>
      </w:pPr>
      <w:r>
        <w:rPr>
          <w:rFonts w:ascii="Arial Narrow" w:hAnsi="Arial Narrow"/>
          <w:sz w:val="20"/>
          <w:szCs w:val="20"/>
        </w:rPr>
        <w:t xml:space="preserve">    </w:t>
      </w:r>
      <w:r w:rsidR="005627E4" w:rsidRPr="005F3369">
        <w:rPr>
          <w:rFonts w:ascii="Arial Narrow" w:hAnsi="Arial Narrow"/>
          <w:sz w:val="20"/>
          <w:szCs w:val="20"/>
        </w:rPr>
        <w:t>S</w:t>
      </w:r>
      <w:r w:rsidR="00704660" w:rsidRPr="005F3369">
        <w:rPr>
          <w:rFonts w:ascii="Arial Narrow" w:hAnsi="Arial Narrow"/>
          <w:sz w:val="20"/>
          <w:szCs w:val="20"/>
        </w:rPr>
        <w:t>emester</w:t>
      </w:r>
      <w:r w:rsidR="005627E4">
        <w:rPr>
          <w:rFonts w:ascii="Arial Narrow" w:hAnsi="Arial Narrow"/>
          <w:sz w:val="20"/>
          <w:szCs w:val="20"/>
        </w:rPr>
        <w:t>.</w:t>
      </w:r>
    </w:p>
    <w:p w:rsidR="001F288A" w:rsidRDefault="001F288A" w:rsidP="001F288A">
      <w:pPr>
        <w:spacing w:after="0"/>
        <w:jc w:val="center"/>
        <w:rPr>
          <w:rFonts w:ascii="Arial Narrow" w:hAnsi="Arial Narrow"/>
          <w:b/>
          <w:sz w:val="20"/>
          <w:szCs w:val="20"/>
          <w:u w:val="single"/>
        </w:rPr>
      </w:pPr>
    </w:p>
    <w:p w:rsidR="001F288A" w:rsidRDefault="001F288A" w:rsidP="001F288A">
      <w:pPr>
        <w:spacing w:after="0"/>
        <w:jc w:val="center"/>
        <w:rPr>
          <w:rFonts w:ascii="Arial Narrow" w:hAnsi="Arial Narrow"/>
          <w:b/>
          <w:sz w:val="20"/>
          <w:szCs w:val="20"/>
          <w:u w:val="single"/>
        </w:rPr>
      </w:pPr>
    </w:p>
    <w:p w:rsidR="00D35DCB" w:rsidRDefault="00D35DCB" w:rsidP="00D35DCB">
      <w:pPr>
        <w:spacing w:after="0"/>
        <w:jc w:val="center"/>
        <w:rPr>
          <w:rFonts w:ascii="Arial Narrow" w:hAnsi="Arial Narrow"/>
          <w:b/>
          <w:sz w:val="20"/>
          <w:szCs w:val="20"/>
          <w:u w:val="single"/>
        </w:rPr>
      </w:pPr>
      <w:r w:rsidRPr="00F51316">
        <w:rPr>
          <w:rFonts w:ascii="Arial Narrow" w:hAnsi="Arial Narrow"/>
          <w:b/>
          <w:sz w:val="20"/>
          <w:szCs w:val="20"/>
          <w:u w:val="single"/>
        </w:rPr>
        <w:t xml:space="preserve">Minor </w:t>
      </w:r>
      <w:r>
        <w:rPr>
          <w:rFonts w:ascii="Arial Narrow" w:hAnsi="Arial Narrow"/>
          <w:b/>
          <w:sz w:val="20"/>
          <w:szCs w:val="20"/>
          <w:u w:val="single"/>
        </w:rPr>
        <w:t>Discipline</w:t>
      </w:r>
      <w:r w:rsidRPr="00F51316">
        <w:rPr>
          <w:rFonts w:ascii="Arial Narrow" w:hAnsi="Arial Narrow"/>
          <w:b/>
          <w:sz w:val="20"/>
          <w:szCs w:val="20"/>
          <w:u w:val="single"/>
        </w:rPr>
        <w:t xml:space="preserve"> in Civil Engineering</w:t>
      </w:r>
    </w:p>
    <w:p w:rsidR="00D35DCB" w:rsidRDefault="00D35DCB" w:rsidP="00D35DCB">
      <w:pPr>
        <w:spacing w:after="0"/>
        <w:jc w:val="center"/>
        <w:rPr>
          <w:rFonts w:ascii="Arial Narrow" w:hAnsi="Arial Narrow"/>
          <w:b/>
          <w:sz w:val="20"/>
          <w:szCs w:val="20"/>
          <w:u w:val="single"/>
        </w:rPr>
      </w:pPr>
    </w:p>
    <w:tbl>
      <w:tblPr>
        <w:tblStyle w:val="TableGrid"/>
        <w:tblW w:w="6498" w:type="dxa"/>
        <w:jc w:val="center"/>
        <w:tblLook w:val="04A0"/>
      </w:tblPr>
      <w:tblGrid>
        <w:gridCol w:w="481"/>
        <w:gridCol w:w="977"/>
        <w:gridCol w:w="3297"/>
        <w:gridCol w:w="448"/>
        <w:gridCol w:w="448"/>
        <w:gridCol w:w="448"/>
        <w:gridCol w:w="399"/>
      </w:tblGrid>
      <w:tr w:rsidR="00D35DCB" w:rsidRPr="00034244" w:rsidTr="003F4230">
        <w:trPr>
          <w:jc w:val="center"/>
        </w:trPr>
        <w:tc>
          <w:tcPr>
            <w:tcW w:w="481" w:type="dxa"/>
          </w:tcPr>
          <w:p w:rsidR="00D35DCB" w:rsidRPr="00034244" w:rsidRDefault="00D35DCB" w:rsidP="003F4230">
            <w:pPr>
              <w:pStyle w:val="NoSpacing"/>
              <w:rPr>
                <w:rFonts w:ascii="Arial Narrow" w:hAnsi="Arial Narrow"/>
                <w:b/>
                <w:sz w:val="20"/>
                <w:szCs w:val="20"/>
              </w:rPr>
            </w:pPr>
            <w:r w:rsidRPr="00034244">
              <w:rPr>
                <w:rFonts w:ascii="Arial Narrow" w:hAnsi="Arial Narrow"/>
                <w:b/>
                <w:sz w:val="20"/>
                <w:szCs w:val="20"/>
              </w:rPr>
              <w:t>S.</w:t>
            </w:r>
          </w:p>
          <w:p w:rsidR="00D35DCB" w:rsidRPr="00034244" w:rsidRDefault="00D35DCB" w:rsidP="003F4230">
            <w:pPr>
              <w:pStyle w:val="NoSpacing"/>
              <w:jc w:val="center"/>
              <w:rPr>
                <w:rFonts w:ascii="Arial Narrow" w:hAnsi="Arial Narrow"/>
                <w:b/>
                <w:sz w:val="20"/>
                <w:szCs w:val="20"/>
              </w:rPr>
            </w:pPr>
            <w:r w:rsidRPr="00034244">
              <w:rPr>
                <w:rFonts w:ascii="Arial Narrow" w:hAnsi="Arial Narrow"/>
                <w:b/>
                <w:sz w:val="20"/>
                <w:szCs w:val="20"/>
              </w:rPr>
              <w:t>No.</w:t>
            </w:r>
          </w:p>
        </w:tc>
        <w:tc>
          <w:tcPr>
            <w:tcW w:w="977" w:type="dxa"/>
          </w:tcPr>
          <w:p w:rsidR="00D35DCB" w:rsidRDefault="00D35DCB" w:rsidP="003F4230">
            <w:pPr>
              <w:pStyle w:val="NoSpacing"/>
              <w:ind w:left="-31" w:right="-108"/>
              <w:rPr>
                <w:rFonts w:ascii="Arial Narrow" w:hAnsi="Arial Narrow"/>
                <w:b/>
                <w:sz w:val="20"/>
                <w:szCs w:val="20"/>
              </w:rPr>
            </w:pPr>
            <w:r w:rsidRPr="00034244">
              <w:rPr>
                <w:rFonts w:ascii="Arial Narrow" w:hAnsi="Arial Narrow"/>
                <w:b/>
                <w:sz w:val="20"/>
                <w:szCs w:val="20"/>
              </w:rPr>
              <w:t xml:space="preserve">Course </w:t>
            </w:r>
          </w:p>
          <w:p w:rsidR="00D35DCB" w:rsidRPr="00034244" w:rsidRDefault="00D35DCB" w:rsidP="003F4230">
            <w:pPr>
              <w:pStyle w:val="NoSpacing"/>
              <w:ind w:left="-31" w:right="-108"/>
              <w:rPr>
                <w:rFonts w:ascii="Arial Narrow" w:hAnsi="Arial Narrow"/>
                <w:b/>
                <w:sz w:val="20"/>
                <w:szCs w:val="20"/>
              </w:rPr>
            </w:pPr>
            <w:r w:rsidRPr="00034244">
              <w:rPr>
                <w:rFonts w:ascii="Arial Narrow" w:hAnsi="Arial Narrow"/>
                <w:b/>
                <w:sz w:val="20"/>
                <w:szCs w:val="20"/>
              </w:rPr>
              <w:t>Code</w:t>
            </w:r>
          </w:p>
        </w:tc>
        <w:tc>
          <w:tcPr>
            <w:tcW w:w="3297" w:type="dxa"/>
          </w:tcPr>
          <w:p w:rsidR="00D35DCB" w:rsidRPr="00034244" w:rsidRDefault="00D35DCB" w:rsidP="003F4230">
            <w:pPr>
              <w:autoSpaceDE w:val="0"/>
              <w:autoSpaceDN w:val="0"/>
              <w:adjustRightInd w:val="0"/>
              <w:jc w:val="center"/>
              <w:rPr>
                <w:rFonts w:ascii="Arial Narrow" w:hAnsi="Arial Narrow"/>
                <w:b/>
                <w:sz w:val="20"/>
                <w:szCs w:val="20"/>
              </w:rPr>
            </w:pPr>
            <w:r w:rsidRPr="00034244">
              <w:rPr>
                <w:rFonts w:ascii="Arial Narrow" w:hAnsi="Arial Narrow"/>
                <w:b/>
                <w:sz w:val="20"/>
                <w:szCs w:val="20"/>
              </w:rPr>
              <w:t>Subject</w:t>
            </w:r>
          </w:p>
        </w:tc>
        <w:tc>
          <w:tcPr>
            <w:tcW w:w="448" w:type="dxa"/>
          </w:tcPr>
          <w:p w:rsidR="00D35DCB" w:rsidRPr="00034244" w:rsidRDefault="00D35DCB" w:rsidP="003F4230">
            <w:pPr>
              <w:autoSpaceDE w:val="0"/>
              <w:autoSpaceDN w:val="0"/>
              <w:adjustRightInd w:val="0"/>
              <w:jc w:val="center"/>
              <w:rPr>
                <w:rFonts w:ascii="Arial Narrow" w:hAnsi="Arial Narrow"/>
                <w:b/>
                <w:sz w:val="20"/>
                <w:szCs w:val="20"/>
              </w:rPr>
            </w:pPr>
            <w:r w:rsidRPr="00034244">
              <w:rPr>
                <w:rFonts w:ascii="Arial Narrow" w:hAnsi="Arial Narrow"/>
                <w:b/>
                <w:sz w:val="20"/>
                <w:szCs w:val="20"/>
              </w:rPr>
              <w:t>L</w:t>
            </w:r>
          </w:p>
        </w:tc>
        <w:tc>
          <w:tcPr>
            <w:tcW w:w="448" w:type="dxa"/>
          </w:tcPr>
          <w:p w:rsidR="00D35DCB" w:rsidRPr="00034244" w:rsidRDefault="00D35DCB" w:rsidP="003F4230">
            <w:pPr>
              <w:autoSpaceDE w:val="0"/>
              <w:autoSpaceDN w:val="0"/>
              <w:adjustRightInd w:val="0"/>
              <w:jc w:val="center"/>
              <w:rPr>
                <w:rFonts w:ascii="Arial Narrow" w:hAnsi="Arial Narrow"/>
                <w:b/>
                <w:sz w:val="20"/>
                <w:szCs w:val="20"/>
              </w:rPr>
            </w:pPr>
            <w:r w:rsidRPr="00034244">
              <w:rPr>
                <w:rFonts w:ascii="Arial Narrow" w:hAnsi="Arial Narrow"/>
                <w:b/>
                <w:sz w:val="20"/>
                <w:szCs w:val="20"/>
              </w:rPr>
              <w:t>T</w:t>
            </w:r>
          </w:p>
        </w:tc>
        <w:tc>
          <w:tcPr>
            <w:tcW w:w="448" w:type="dxa"/>
          </w:tcPr>
          <w:p w:rsidR="00D35DCB" w:rsidRPr="00034244" w:rsidRDefault="00D35DCB" w:rsidP="003F4230">
            <w:pPr>
              <w:autoSpaceDE w:val="0"/>
              <w:autoSpaceDN w:val="0"/>
              <w:adjustRightInd w:val="0"/>
              <w:jc w:val="center"/>
              <w:rPr>
                <w:rFonts w:ascii="Arial Narrow" w:hAnsi="Arial Narrow"/>
                <w:b/>
                <w:sz w:val="20"/>
                <w:szCs w:val="20"/>
              </w:rPr>
            </w:pPr>
            <w:r w:rsidRPr="00034244">
              <w:rPr>
                <w:rFonts w:ascii="Arial Narrow" w:hAnsi="Arial Narrow"/>
                <w:b/>
                <w:sz w:val="20"/>
                <w:szCs w:val="20"/>
              </w:rPr>
              <w:t>P</w:t>
            </w:r>
          </w:p>
        </w:tc>
        <w:tc>
          <w:tcPr>
            <w:tcW w:w="399" w:type="dxa"/>
          </w:tcPr>
          <w:p w:rsidR="00D35DCB" w:rsidRPr="00034244" w:rsidRDefault="00D35DCB" w:rsidP="003F4230">
            <w:pPr>
              <w:autoSpaceDE w:val="0"/>
              <w:autoSpaceDN w:val="0"/>
              <w:adjustRightInd w:val="0"/>
              <w:jc w:val="center"/>
              <w:rPr>
                <w:rFonts w:ascii="Arial Narrow" w:hAnsi="Arial Narrow"/>
                <w:b/>
                <w:sz w:val="20"/>
                <w:szCs w:val="20"/>
              </w:rPr>
            </w:pPr>
            <w:r w:rsidRPr="00034244">
              <w:rPr>
                <w:rFonts w:ascii="Arial Narrow" w:hAnsi="Arial Narrow"/>
                <w:b/>
                <w:sz w:val="20"/>
                <w:szCs w:val="20"/>
              </w:rPr>
              <w:t>C</w:t>
            </w:r>
          </w:p>
        </w:tc>
      </w:tr>
      <w:tr w:rsidR="00D35DCB" w:rsidRPr="00034244" w:rsidTr="003F4230">
        <w:trPr>
          <w:jc w:val="center"/>
        </w:trPr>
        <w:tc>
          <w:tcPr>
            <w:tcW w:w="481" w:type="dxa"/>
          </w:tcPr>
          <w:p w:rsidR="00D35DCB" w:rsidRPr="00F51316" w:rsidRDefault="00D35DCB" w:rsidP="003F4230">
            <w:pPr>
              <w:jc w:val="center"/>
              <w:rPr>
                <w:rFonts w:ascii="Arial Narrow" w:hAnsi="Arial Narrow"/>
                <w:sz w:val="20"/>
                <w:szCs w:val="20"/>
              </w:rPr>
            </w:pPr>
            <w:r w:rsidRPr="00F51316">
              <w:rPr>
                <w:rFonts w:ascii="Arial Narrow" w:hAnsi="Arial Narrow"/>
                <w:sz w:val="20"/>
                <w:szCs w:val="20"/>
              </w:rPr>
              <w:t>1</w:t>
            </w:r>
          </w:p>
        </w:tc>
        <w:tc>
          <w:tcPr>
            <w:tcW w:w="977" w:type="dxa"/>
          </w:tcPr>
          <w:p w:rsidR="00D35DCB" w:rsidRPr="00F51316" w:rsidRDefault="00D35DCB" w:rsidP="003F4230">
            <w:pPr>
              <w:jc w:val="center"/>
              <w:rPr>
                <w:rFonts w:ascii="Arial Narrow" w:hAnsi="Arial Narrow"/>
                <w:sz w:val="20"/>
                <w:szCs w:val="20"/>
              </w:rPr>
            </w:pPr>
            <w:r w:rsidRPr="00F51316">
              <w:rPr>
                <w:rFonts w:ascii="Arial Narrow" w:hAnsi="Arial Narrow"/>
                <w:sz w:val="20"/>
                <w:szCs w:val="20"/>
              </w:rPr>
              <w:t>15A01302</w:t>
            </w:r>
          </w:p>
        </w:tc>
        <w:tc>
          <w:tcPr>
            <w:tcW w:w="3297" w:type="dxa"/>
          </w:tcPr>
          <w:p w:rsidR="00D35DCB" w:rsidRPr="00F51316" w:rsidRDefault="00D35DCB" w:rsidP="003F4230">
            <w:pPr>
              <w:rPr>
                <w:rFonts w:ascii="Arial Narrow" w:hAnsi="Arial Narrow"/>
                <w:sz w:val="20"/>
                <w:szCs w:val="20"/>
              </w:rPr>
            </w:pPr>
            <w:r w:rsidRPr="00F51316">
              <w:rPr>
                <w:rFonts w:ascii="Arial Narrow" w:hAnsi="Arial Narrow"/>
                <w:sz w:val="20"/>
                <w:szCs w:val="20"/>
              </w:rPr>
              <w:t>Building Materials and Construction</w:t>
            </w:r>
          </w:p>
        </w:tc>
        <w:tc>
          <w:tcPr>
            <w:tcW w:w="448" w:type="dxa"/>
          </w:tcPr>
          <w:p w:rsidR="00D35DCB" w:rsidRPr="00F51316" w:rsidRDefault="00D35DCB" w:rsidP="003F4230">
            <w:pPr>
              <w:autoSpaceDE w:val="0"/>
              <w:autoSpaceDN w:val="0"/>
              <w:adjustRightInd w:val="0"/>
              <w:rPr>
                <w:rFonts w:ascii="Arial Narrow" w:hAnsi="Arial Narrow"/>
                <w:sz w:val="20"/>
                <w:szCs w:val="20"/>
              </w:rPr>
            </w:pPr>
            <w:r w:rsidRPr="00F51316">
              <w:rPr>
                <w:rFonts w:ascii="Arial Narrow" w:hAnsi="Arial Narrow"/>
                <w:sz w:val="20"/>
                <w:szCs w:val="20"/>
              </w:rPr>
              <w:t>3</w:t>
            </w:r>
          </w:p>
        </w:tc>
        <w:tc>
          <w:tcPr>
            <w:tcW w:w="448" w:type="dxa"/>
          </w:tcPr>
          <w:p w:rsidR="00D35DCB" w:rsidRPr="00F51316" w:rsidRDefault="00D35DCB" w:rsidP="003F4230">
            <w:pPr>
              <w:autoSpaceDE w:val="0"/>
              <w:autoSpaceDN w:val="0"/>
              <w:adjustRightInd w:val="0"/>
              <w:rPr>
                <w:rFonts w:ascii="Arial Narrow" w:hAnsi="Arial Narrow"/>
                <w:sz w:val="20"/>
                <w:szCs w:val="20"/>
              </w:rPr>
            </w:pPr>
            <w:r w:rsidRPr="00F51316">
              <w:rPr>
                <w:rFonts w:ascii="Arial Narrow" w:hAnsi="Arial Narrow"/>
                <w:sz w:val="20"/>
                <w:szCs w:val="20"/>
              </w:rPr>
              <w:t>1</w:t>
            </w:r>
          </w:p>
        </w:tc>
        <w:tc>
          <w:tcPr>
            <w:tcW w:w="448" w:type="dxa"/>
          </w:tcPr>
          <w:p w:rsidR="00D35DCB" w:rsidRPr="00F51316" w:rsidRDefault="00D35DCB" w:rsidP="003F4230">
            <w:pPr>
              <w:autoSpaceDE w:val="0"/>
              <w:autoSpaceDN w:val="0"/>
              <w:adjustRightInd w:val="0"/>
              <w:rPr>
                <w:rFonts w:ascii="Arial Narrow" w:hAnsi="Arial Narrow"/>
                <w:sz w:val="20"/>
                <w:szCs w:val="20"/>
              </w:rPr>
            </w:pPr>
            <w:r w:rsidRPr="00F51316">
              <w:rPr>
                <w:rFonts w:ascii="Arial Narrow" w:hAnsi="Arial Narrow"/>
                <w:sz w:val="20"/>
                <w:szCs w:val="20"/>
              </w:rPr>
              <w:t>-</w:t>
            </w:r>
          </w:p>
        </w:tc>
        <w:tc>
          <w:tcPr>
            <w:tcW w:w="399" w:type="dxa"/>
          </w:tcPr>
          <w:p w:rsidR="00D35DCB" w:rsidRPr="00F51316" w:rsidRDefault="00D35DCB" w:rsidP="003F4230">
            <w:pPr>
              <w:jc w:val="center"/>
              <w:rPr>
                <w:rFonts w:ascii="Arial Narrow" w:hAnsi="Arial Narrow"/>
                <w:sz w:val="20"/>
                <w:szCs w:val="20"/>
              </w:rPr>
            </w:pPr>
            <w:r w:rsidRPr="00F51316">
              <w:rPr>
                <w:rFonts w:ascii="Arial Narrow" w:hAnsi="Arial Narrow"/>
                <w:sz w:val="20"/>
                <w:szCs w:val="20"/>
              </w:rPr>
              <w:t>3</w:t>
            </w:r>
          </w:p>
        </w:tc>
      </w:tr>
      <w:tr w:rsidR="00D35DCB" w:rsidRPr="00034244" w:rsidTr="003F4230">
        <w:trPr>
          <w:jc w:val="center"/>
        </w:trPr>
        <w:tc>
          <w:tcPr>
            <w:tcW w:w="481" w:type="dxa"/>
          </w:tcPr>
          <w:p w:rsidR="00D35DCB" w:rsidRPr="00F51316" w:rsidRDefault="00D35DCB" w:rsidP="003F4230">
            <w:pPr>
              <w:jc w:val="center"/>
              <w:rPr>
                <w:rFonts w:ascii="Arial Narrow" w:hAnsi="Arial Narrow"/>
                <w:sz w:val="20"/>
                <w:szCs w:val="20"/>
              </w:rPr>
            </w:pPr>
            <w:r>
              <w:rPr>
                <w:rFonts w:ascii="Arial Narrow" w:hAnsi="Arial Narrow"/>
                <w:sz w:val="20"/>
                <w:szCs w:val="20"/>
              </w:rPr>
              <w:t>2</w:t>
            </w:r>
          </w:p>
        </w:tc>
        <w:tc>
          <w:tcPr>
            <w:tcW w:w="977" w:type="dxa"/>
          </w:tcPr>
          <w:p w:rsidR="00D35DCB" w:rsidRPr="00F51316" w:rsidRDefault="00D35DCB" w:rsidP="003F4230">
            <w:pPr>
              <w:jc w:val="center"/>
              <w:rPr>
                <w:rFonts w:ascii="Arial Narrow" w:hAnsi="Arial Narrow"/>
                <w:sz w:val="20"/>
                <w:szCs w:val="20"/>
              </w:rPr>
            </w:pPr>
            <w:r w:rsidRPr="00F51316">
              <w:rPr>
                <w:rFonts w:ascii="Arial Narrow" w:hAnsi="Arial Narrow"/>
                <w:sz w:val="20"/>
                <w:szCs w:val="20"/>
              </w:rPr>
              <w:t>15A01502</w:t>
            </w:r>
          </w:p>
        </w:tc>
        <w:tc>
          <w:tcPr>
            <w:tcW w:w="3297" w:type="dxa"/>
          </w:tcPr>
          <w:p w:rsidR="00D35DCB" w:rsidRPr="00F51316" w:rsidRDefault="00D35DCB" w:rsidP="003F4230">
            <w:pPr>
              <w:rPr>
                <w:rFonts w:ascii="Arial Narrow" w:hAnsi="Arial Narrow"/>
                <w:sz w:val="20"/>
                <w:szCs w:val="20"/>
              </w:rPr>
            </w:pPr>
            <w:r w:rsidRPr="00F51316">
              <w:rPr>
                <w:rFonts w:ascii="Arial Narrow" w:hAnsi="Arial Narrow"/>
                <w:sz w:val="20"/>
                <w:szCs w:val="20"/>
              </w:rPr>
              <w:t>Estimation, Costing and Valuation</w:t>
            </w:r>
          </w:p>
        </w:tc>
        <w:tc>
          <w:tcPr>
            <w:tcW w:w="448" w:type="dxa"/>
          </w:tcPr>
          <w:p w:rsidR="00D35DCB" w:rsidRPr="00F51316" w:rsidRDefault="00D35DCB" w:rsidP="003F4230">
            <w:pPr>
              <w:ind w:right="-720"/>
              <w:rPr>
                <w:rFonts w:ascii="Arial Narrow" w:hAnsi="Arial Narrow"/>
                <w:sz w:val="20"/>
                <w:szCs w:val="20"/>
              </w:rPr>
            </w:pPr>
            <w:r w:rsidRPr="00F51316">
              <w:rPr>
                <w:rFonts w:ascii="Arial Narrow" w:hAnsi="Arial Narrow"/>
                <w:sz w:val="20"/>
                <w:szCs w:val="20"/>
              </w:rPr>
              <w:t>3</w:t>
            </w:r>
          </w:p>
        </w:tc>
        <w:tc>
          <w:tcPr>
            <w:tcW w:w="448" w:type="dxa"/>
          </w:tcPr>
          <w:p w:rsidR="00D35DCB" w:rsidRPr="00F51316" w:rsidRDefault="00D35DCB" w:rsidP="003F4230">
            <w:pPr>
              <w:ind w:right="-720"/>
              <w:rPr>
                <w:rFonts w:ascii="Arial Narrow" w:hAnsi="Arial Narrow"/>
                <w:sz w:val="20"/>
                <w:szCs w:val="20"/>
              </w:rPr>
            </w:pPr>
            <w:r w:rsidRPr="00F51316">
              <w:rPr>
                <w:rFonts w:ascii="Arial Narrow" w:hAnsi="Arial Narrow"/>
                <w:sz w:val="20"/>
                <w:szCs w:val="20"/>
              </w:rPr>
              <w:t>1</w:t>
            </w:r>
          </w:p>
        </w:tc>
        <w:tc>
          <w:tcPr>
            <w:tcW w:w="448" w:type="dxa"/>
          </w:tcPr>
          <w:p w:rsidR="00D35DCB" w:rsidRPr="00F51316" w:rsidRDefault="00D35DCB" w:rsidP="003F4230">
            <w:pPr>
              <w:ind w:right="-720"/>
              <w:rPr>
                <w:rFonts w:ascii="Arial Narrow" w:hAnsi="Arial Narrow"/>
                <w:sz w:val="20"/>
                <w:szCs w:val="20"/>
              </w:rPr>
            </w:pPr>
            <w:r w:rsidRPr="00F51316">
              <w:rPr>
                <w:rFonts w:ascii="Arial Narrow" w:hAnsi="Arial Narrow"/>
                <w:sz w:val="20"/>
                <w:szCs w:val="20"/>
              </w:rPr>
              <w:t>-</w:t>
            </w:r>
          </w:p>
        </w:tc>
        <w:tc>
          <w:tcPr>
            <w:tcW w:w="399" w:type="dxa"/>
            <w:vAlign w:val="center"/>
          </w:tcPr>
          <w:p w:rsidR="00D35DCB" w:rsidRPr="00F51316" w:rsidRDefault="00D35DCB" w:rsidP="003F4230">
            <w:pPr>
              <w:jc w:val="center"/>
              <w:rPr>
                <w:rFonts w:ascii="Arial Narrow" w:hAnsi="Arial Narrow"/>
                <w:sz w:val="20"/>
                <w:szCs w:val="20"/>
              </w:rPr>
            </w:pPr>
            <w:r w:rsidRPr="00F51316">
              <w:rPr>
                <w:rFonts w:ascii="Arial Narrow" w:hAnsi="Arial Narrow"/>
                <w:sz w:val="20"/>
                <w:szCs w:val="20"/>
              </w:rPr>
              <w:t>3</w:t>
            </w:r>
          </w:p>
        </w:tc>
      </w:tr>
      <w:tr w:rsidR="00D35DCB" w:rsidRPr="00034244" w:rsidTr="003F4230">
        <w:trPr>
          <w:jc w:val="center"/>
        </w:trPr>
        <w:tc>
          <w:tcPr>
            <w:tcW w:w="481" w:type="dxa"/>
          </w:tcPr>
          <w:p w:rsidR="00D35DCB" w:rsidRPr="00F51316" w:rsidRDefault="00D35DCB" w:rsidP="003F4230">
            <w:pPr>
              <w:jc w:val="center"/>
              <w:rPr>
                <w:rFonts w:ascii="Arial Narrow" w:hAnsi="Arial Narrow"/>
                <w:sz w:val="20"/>
                <w:szCs w:val="20"/>
              </w:rPr>
            </w:pPr>
            <w:r>
              <w:rPr>
                <w:rFonts w:ascii="Arial Narrow" w:hAnsi="Arial Narrow"/>
                <w:sz w:val="20"/>
                <w:szCs w:val="20"/>
              </w:rPr>
              <w:t>3</w:t>
            </w:r>
          </w:p>
        </w:tc>
        <w:tc>
          <w:tcPr>
            <w:tcW w:w="977" w:type="dxa"/>
          </w:tcPr>
          <w:p w:rsidR="00D35DCB" w:rsidRPr="00F51316" w:rsidRDefault="00D35DCB" w:rsidP="003F4230">
            <w:pPr>
              <w:ind w:right="-720"/>
              <w:jc w:val="both"/>
              <w:rPr>
                <w:rFonts w:ascii="Arial Narrow" w:hAnsi="Arial Narrow"/>
                <w:sz w:val="20"/>
                <w:szCs w:val="20"/>
              </w:rPr>
            </w:pPr>
            <w:r w:rsidRPr="00F51316">
              <w:rPr>
                <w:rFonts w:ascii="Arial Narrow" w:hAnsi="Arial Narrow"/>
                <w:sz w:val="20"/>
                <w:szCs w:val="20"/>
              </w:rPr>
              <w:t>15A01601</w:t>
            </w:r>
          </w:p>
        </w:tc>
        <w:tc>
          <w:tcPr>
            <w:tcW w:w="3297" w:type="dxa"/>
            <w:vAlign w:val="center"/>
          </w:tcPr>
          <w:p w:rsidR="00D35DCB" w:rsidRPr="00F51316" w:rsidRDefault="00D35DCB" w:rsidP="003F4230">
            <w:pPr>
              <w:jc w:val="both"/>
              <w:rPr>
                <w:rFonts w:ascii="Arial Narrow" w:hAnsi="Arial Narrow"/>
                <w:sz w:val="20"/>
                <w:szCs w:val="20"/>
              </w:rPr>
            </w:pPr>
            <w:r w:rsidRPr="00F51316">
              <w:rPr>
                <w:rFonts w:ascii="Arial Narrow" w:hAnsi="Arial Narrow"/>
                <w:sz w:val="20"/>
                <w:szCs w:val="20"/>
              </w:rPr>
              <w:t>Concrete Technology</w:t>
            </w:r>
          </w:p>
        </w:tc>
        <w:tc>
          <w:tcPr>
            <w:tcW w:w="448" w:type="dxa"/>
          </w:tcPr>
          <w:p w:rsidR="00D35DCB" w:rsidRPr="00F51316" w:rsidRDefault="00D35DCB" w:rsidP="003F4230">
            <w:pPr>
              <w:ind w:right="-720"/>
              <w:rPr>
                <w:rFonts w:ascii="Arial Narrow" w:hAnsi="Arial Narrow"/>
                <w:sz w:val="20"/>
                <w:szCs w:val="20"/>
              </w:rPr>
            </w:pPr>
            <w:r w:rsidRPr="00F51316">
              <w:rPr>
                <w:rFonts w:ascii="Arial Narrow" w:hAnsi="Arial Narrow"/>
                <w:sz w:val="20"/>
                <w:szCs w:val="20"/>
              </w:rPr>
              <w:t>3</w:t>
            </w:r>
          </w:p>
        </w:tc>
        <w:tc>
          <w:tcPr>
            <w:tcW w:w="448" w:type="dxa"/>
          </w:tcPr>
          <w:p w:rsidR="00D35DCB" w:rsidRPr="00F51316" w:rsidRDefault="00D35DCB" w:rsidP="003F4230">
            <w:pPr>
              <w:ind w:right="-720"/>
              <w:rPr>
                <w:rFonts w:ascii="Arial Narrow" w:hAnsi="Arial Narrow"/>
                <w:sz w:val="20"/>
                <w:szCs w:val="20"/>
              </w:rPr>
            </w:pPr>
            <w:r w:rsidRPr="00F51316">
              <w:rPr>
                <w:rFonts w:ascii="Arial Narrow" w:hAnsi="Arial Narrow"/>
                <w:sz w:val="20"/>
                <w:szCs w:val="20"/>
              </w:rPr>
              <w:t>1</w:t>
            </w:r>
          </w:p>
        </w:tc>
        <w:tc>
          <w:tcPr>
            <w:tcW w:w="448" w:type="dxa"/>
          </w:tcPr>
          <w:p w:rsidR="00D35DCB" w:rsidRPr="00F51316" w:rsidRDefault="00D35DCB" w:rsidP="003F4230">
            <w:pPr>
              <w:ind w:right="-720"/>
              <w:rPr>
                <w:rFonts w:ascii="Arial Narrow" w:hAnsi="Arial Narrow"/>
                <w:sz w:val="20"/>
                <w:szCs w:val="20"/>
              </w:rPr>
            </w:pPr>
            <w:r w:rsidRPr="00F51316">
              <w:rPr>
                <w:rFonts w:ascii="Arial Narrow" w:hAnsi="Arial Narrow"/>
                <w:sz w:val="20"/>
                <w:szCs w:val="20"/>
              </w:rPr>
              <w:t>-</w:t>
            </w:r>
          </w:p>
        </w:tc>
        <w:tc>
          <w:tcPr>
            <w:tcW w:w="399" w:type="dxa"/>
            <w:vAlign w:val="center"/>
          </w:tcPr>
          <w:p w:rsidR="00D35DCB" w:rsidRPr="00F51316" w:rsidRDefault="00D35DCB" w:rsidP="003F4230">
            <w:pPr>
              <w:jc w:val="center"/>
              <w:rPr>
                <w:rFonts w:ascii="Arial Narrow" w:hAnsi="Arial Narrow"/>
                <w:sz w:val="20"/>
                <w:szCs w:val="20"/>
              </w:rPr>
            </w:pPr>
            <w:r w:rsidRPr="00F51316">
              <w:rPr>
                <w:rFonts w:ascii="Arial Narrow" w:hAnsi="Arial Narrow"/>
                <w:sz w:val="20"/>
                <w:szCs w:val="20"/>
              </w:rPr>
              <w:t>3</w:t>
            </w:r>
          </w:p>
        </w:tc>
      </w:tr>
      <w:tr w:rsidR="00D35DCB" w:rsidRPr="00034244" w:rsidTr="003F4230">
        <w:trPr>
          <w:jc w:val="center"/>
        </w:trPr>
        <w:tc>
          <w:tcPr>
            <w:tcW w:w="481" w:type="dxa"/>
          </w:tcPr>
          <w:p w:rsidR="00D35DCB" w:rsidRDefault="00D35DCB" w:rsidP="003F4230">
            <w:pPr>
              <w:jc w:val="center"/>
              <w:rPr>
                <w:rFonts w:ascii="Arial Narrow" w:hAnsi="Arial Narrow"/>
                <w:sz w:val="20"/>
                <w:szCs w:val="20"/>
              </w:rPr>
            </w:pPr>
            <w:r>
              <w:rPr>
                <w:rFonts w:ascii="Arial Narrow" w:hAnsi="Arial Narrow"/>
                <w:sz w:val="20"/>
                <w:szCs w:val="20"/>
              </w:rPr>
              <w:t>4</w:t>
            </w:r>
          </w:p>
        </w:tc>
        <w:tc>
          <w:tcPr>
            <w:tcW w:w="977" w:type="dxa"/>
          </w:tcPr>
          <w:p w:rsidR="00D35DCB" w:rsidRPr="00F51316" w:rsidRDefault="00D35DCB" w:rsidP="003F4230">
            <w:pPr>
              <w:ind w:right="-720"/>
              <w:jc w:val="both"/>
              <w:rPr>
                <w:rFonts w:ascii="Arial Narrow" w:hAnsi="Arial Narrow"/>
                <w:sz w:val="20"/>
                <w:szCs w:val="20"/>
              </w:rPr>
            </w:pPr>
            <w:r w:rsidRPr="00F51316">
              <w:rPr>
                <w:rFonts w:ascii="Arial Narrow" w:hAnsi="Arial Narrow"/>
                <w:sz w:val="20"/>
                <w:szCs w:val="20"/>
              </w:rPr>
              <w:t>15A01703</w:t>
            </w:r>
          </w:p>
        </w:tc>
        <w:tc>
          <w:tcPr>
            <w:tcW w:w="3297" w:type="dxa"/>
          </w:tcPr>
          <w:p w:rsidR="00D35DCB" w:rsidRPr="00F51316" w:rsidRDefault="00D35DCB" w:rsidP="003F4230">
            <w:pPr>
              <w:jc w:val="both"/>
              <w:rPr>
                <w:rFonts w:ascii="Arial Narrow" w:hAnsi="Arial Narrow"/>
                <w:sz w:val="20"/>
                <w:szCs w:val="20"/>
              </w:rPr>
            </w:pPr>
            <w:r w:rsidRPr="00F51316">
              <w:rPr>
                <w:rFonts w:ascii="Arial Narrow" w:hAnsi="Arial Narrow"/>
                <w:sz w:val="20"/>
                <w:szCs w:val="20"/>
              </w:rPr>
              <w:t xml:space="preserve">Environmental Engineering </w:t>
            </w:r>
          </w:p>
        </w:tc>
        <w:tc>
          <w:tcPr>
            <w:tcW w:w="448" w:type="dxa"/>
          </w:tcPr>
          <w:p w:rsidR="00D35DCB" w:rsidRPr="00F51316" w:rsidRDefault="00D35DCB" w:rsidP="003F4230">
            <w:pPr>
              <w:ind w:right="-720"/>
              <w:rPr>
                <w:rFonts w:ascii="Arial Narrow" w:hAnsi="Arial Narrow"/>
                <w:sz w:val="20"/>
                <w:szCs w:val="20"/>
              </w:rPr>
            </w:pPr>
            <w:r w:rsidRPr="00F51316">
              <w:rPr>
                <w:rFonts w:ascii="Arial Narrow" w:hAnsi="Arial Narrow"/>
                <w:sz w:val="20"/>
                <w:szCs w:val="20"/>
              </w:rPr>
              <w:t>3</w:t>
            </w:r>
          </w:p>
        </w:tc>
        <w:tc>
          <w:tcPr>
            <w:tcW w:w="448" w:type="dxa"/>
          </w:tcPr>
          <w:p w:rsidR="00D35DCB" w:rsidRPr="00F51316" w:rsidRDefault="00D35DCB" w:rsidP="003F4230">
            <w:pPr>
              <w:ind w:right="-720"/>
              <w:rPr>
                <w:rFonts w:ascii="Arial Narrow" w:hAnsi="Arial Narrow"/>
                <w:sz w:val="20"/>
                <w:szCs w:val="20"/>
              </w:rPr>
            </w:pPr>
            <w:r w:rsidRPr="00F51316">
              <w:rPr>
                <w:rFonts w:ascii="Arial Narrow" w:hAnsi="Arial Narrow"/>
                <w:sz w:val="20"/>
                <w:szCs w:val="20"/>
              </w:rPr>
              <w:t>1</w:t>
            </w:r>
          </w:p>
        </w:tc>
        <w:tc>
          <w:tcPr>
            <w:tcW w:w="448" w:type="dxa"/>
          </w:tcPr>
          <w:p w:rsidR="00D35DCB" w:rsidRPr="00F51316" w:rsidRDefault="00D35DCB" w:rsidP="003F4230">
            <w:pPr>
              <w:ind w:right="-720"/>
              <w:rPr>
                <w:rFonts w:ascii="Arial Narrow" w:hAnsi="Arial Narrow"/>
                <w:sz w:val="20"/>
                <w:szCs w:val="20"/>
              </w:rPr>
            </w:pPr>
            <w:r w:rsidRPr="00F51316">
              <w:rPr>
                <w:rFonts w:ascii="Arial Narrow" w:hAnsi="Arial Narrow"/>
                <w:sz w:val="20"/>
                <w:szCs w:val="20"/>
              </w:rPr>
              <w:t>-</w:t>
            </w:r>
          </w:p>
        </w:tc>
        <w:tc>
          <w:tcPr>
            <w:tcW w:w="399" w:type="dxa"/>
            <w:vAlign w:val="center"/>
          </w:tcPr>
          <w:p w:rsidR="00D35DCB" w:rsidRPr="00F51316" w:rsidRDefault="00D35DCB" w:rsidP="003F4230">
            <w:pPr>
              <w:jc w:val="center"/>
              <w:rPr>
                <w:rFonts w:ascii="Arial Narrow" w:hAnsi="Arial Narrow"/>
                <w:sz w:val="20"/>
                <w:szCs w:val="20"/>
              </w:rPr>
            </w:pPr>
            <w:r w:rsidRPr="00F51316">
              <w:rPr>
                <w:rFonts w:ascii="Arial Narrow" w:hAnsi="Arial Narrow"/>
                <w:sz w:val="20"/>
                <w:szCs w:val="20"/>
              </w:rPr>
              <w:t>3</w:t>
            </w:r>
          </w:p>
        </w:tc>
      </w:tr>
      <w:tr w:rsidR="00D35DCB" w:rsidRPr="00034244" w:rsidTr="003F4230">
        <w:trPr>
          <w:jc w:val="center"/>
        </w:trPr>
        <w:tc>
          <w:tcPr>
            <w:tcW w:w="481" w:type="dxa"/>
          </w:tcPr>
          <w:p w:rsidR="00D35DCB" w:rsidRDefault="00D35DCB" w:rsidP="003F4230">
            <w:pPr>
              <w:jc w:val="center"/>
              <w:rPr>
                <w:rFonts w:ascii="Arial Narrow" w:hAnsi="Arial Narrow"/>
                <w:sz w:val="20"/>
                <w:szCs w:val="20"/>
              </w:rPr>
            </w:pPr>
            <w:r>
              <w:rPr>
                <w:rFonts w:ascii="Arial Narrow" w:hAnsi="Arial Narrow"/>
                <w:sz w:val="20"/>
                <w:szCs w:val="20"/>
              </w:rPr>
              <w:t>5</w:t>
            </w:r>
          </w:p>
        </w:tc>
        <w:tc>
          <w:tcPr>
            <w:tcW w:w="977" w:type="dxa"/>
          </w:tcPr>
          <w:p w:rsidR="00D35DCB" w:rsidRPr="00F51316" w:rsidRDefault="00D35DCB" w:rsidP="003F4230">
            <w:pPr>
              <w:ind w:right="-720"/>
              <w:jc w:val="both"/>
              <w:rPr>
                <w:rFonts w:ascii="Arial Narrow" w:hAnsi="Arial Narrow"/>
                <w:sz w:val="20"/>
                <w:szCs w:val="20"/>
              </w:rPr>
            </w:pPr>
            <w:r>
              <w:rPr>
                <w:rFonts w:ascii="Arial Narrow" w:hAnsi="Arial Narrow"/>
                <w:sz w:val="20"/>
                <w:szCs w:val="20"/>
              </w:rPr>
              <w:t>15M01101</w:t>
            </w:r>
          </w:p>
        </w:tc>
        <w:tc>
          <w:tcPr>
            <w:tcW w:w="3297" w:type="dxa"/>
          </w:tcPr>
          <w:p w:rsidR="00D35DCB" w:rsidRPr="00F51316" w:rsidRDefault="00D35DCB" w:rsidP="003F4230">
            <w:pPr>
              <w:jc w:val="both"/>
              <w:rPr>
                <w:rFonts w:ascii="Arial Narrow" w:hAnsi="Arial Narrow"/>
                <w:sz w:val="20"/>
                <w:szCs w:val="20"/>
              </w:rPr>
            </w:pPr>
            <w:r>
              <w:rPr>
                <w:rFonts w:ascii="Arial Narrow" w:hAnsi="Arial Narrow"/>
                <w:bCs/>
                <w:sz w:val="20"/>
                <w:szCs w:val="20"/>
                <w:lang w:bidi="te-IN"/>
              </w:rPr>
              <w:t>Minor Discipline Project</w:t>
            </w:r>
          </w:p>
        </w:tc>
        <w:tc>
          <w:tcPr>
            <w:tcW w:w="448" w:type="dxa"/>
          </w:tcPr>
          <w:p w:rsidR="00D35DCB" w:rsidRPr="00F51316" w:rsidRDefault="00D35DCB" w:rsidP="003F4230">
            <w:pPr>
              <w:ind w:right="-720"/>
              <w:rPr>
                <w:rFonts w:ascii="Arial Narrow" w:hAnsi="Arial Narrow"/>
                <w:sz w:val="20"/>
                <w:szCs w:val="20"/>
              </w:rPr>
            </w:pPr>
            <w:r>
              <w:rPr>
                <w:rFonts w:ascii="Arial Narrow" w:hAnsi="Arial Narrow"/>
                <w:sz w:val="20"/>
                <w:szCs w:val="20"/>
              </w:rPr>
              <w:t>-</w:t>
            </w:r>
          </w:p>
        </w:tc>
        <w:tc>
          <w:tcPr>
            <w:tcW w:w="448" w:type="dxa"/>
          </w:tcPr>
          <w:p w:rsidR="00D35DCB" w:rsidRPr="00F51316" w:rsidRDefault="00D35DCB" w:rsidP="003F4230">
            <w:pPr>
              <w:ind w:right="-720"/>
              <w:rPr>
                <w:rFonts w:ascii="Arial Narrow" w:hAnsi="Arial Narrow"/>
                <w:sz w:val="20"/>
                <w:szCs w:val="20"/>
              </w:rPr>
            </w:pPr>
            <w:r>
              <w:rPr>
                <w:rFonts w:ascii="Arial Narrow" w:hAnsi="Arial Narrow"/>
                <w:sz w:val="20"/>
                <w:szCs w:val="20"/>
              </w:rPr>
              <w:t>-</w:t>
            </w:r>
          </w:p>
        </w:tc>
        <w:tc>
          <w:tcPr>
            <w:tcW w:w="448" w:type="dxa"/>
          </w:tcPr>
          <w:p w:rsidR="00D35DCB" w:rsidRPr="00F51316" w:rsidRDefault="00D35DCB" w:rsidP="003F4230">
            <w:pPr>
              <w:ind w:right="-720"/>
              <w:rPr>
                <w:rFonts w:ascii="Arial Narrow" w:hAnsi="Arial Narrow"/>
                <w:sz w:val="20"/>
                <w:szCs w:val="20"/>
              </w:rPr>
            </w:pPr>
            <w:r>
              <w:rPr>
                <w:rFonts w:ascii="Arial Narrow" w:hAnsi="Arial Narrow"/>
                <w:sz w:val="20"/>
                <w:szCs w:val="20"/>
              </w:rPr>
              <w:t>-</w:t>
            </w:r>
          </w:p>
        </w:tc>
        <w:tc>
          <w:tcPr>
            <w:tcW w:w="399" w:type="dxa"/>
            <w:vAlign w:val="center"/>
          </w:tcPr>
          <w:p w:rsidR="00D35DCB" w:rsidRPr="00F51316" w:rsidRDefault="00D35DCB" w:rsidP="003F4230">
            <w:pPr>
              <w:jc w:val="center"/>
              <w:rPr>
                <w:rFonts w:ascii="Arial Narrow" w:hAnsi="Arial Narrow"/>
                <w:sz w:val="20"/>
                <w:szCs w:val="20"/>
              </w:rPr>
            </w:pPr>
            <w:r>
              <w:rPr>
                <w:rFonts w:ascii="Arial Narrow" w:hAnsi="Arial Narrow"/>
                <w:sz w:val="20"/>
                <w:szCs w:val="20"/>
              </w:rPr>
              <w:t>8</w:t>
            </w:r>
          </w:p>
        </w:tc>
      </w:tr>
      <w:tr w:rsidR="00D35DCB" w:rsidRPr="00034244" w:rsidTr="003F4230">
        <w:trPr>
          <w:jc w:val="center"/>
        </w:trPr>
        <w:tc>
          <w:tcPr>
            <w:tcW w:w="481" w:type="dxa"/>
          </w:tcPr>
          <w:p w:rsidR="00D35DCB" w:rsidRDefault="00D35DCB" w:rsidP="003F4230">
            <w:pPr>
              <w:jc w:val="center"/>
              <w:rPr>
                <w:rFonts w:ascii="Arial Narrow" w:hAnsi="Arial Narrow"/>
                <w:sz w:val="20"/>
                <w:szCs w:val="20"/>
              </w:rPr>
            </w:pPr>
          </w:p>
        </w:tc>
        <w:tc>
          <w:tcPr>
            <w:tcW w:w="977" w:type="dxa"/>
          </w:tcPr>
          <w:p w:rsidR="00D35DCB" w:rsidRPr="00F51316" w:rsidRDefault="00D35DCB" w:rsidP="003F4230">
            <w:pPr>
              <w:ind w:right="-720"/>
              <w:jc w:val="both"/>
              <w:rPr>
                <w:rFonts w:ascii="Arial Narrow" w:hAnsi="Arial Narrow"/>
                <w:sz w:val="20"/>
                <w:szCs w:val="20"/>
              </w:rPr>
            </w:pPr>
          </w:p>
        </w:tc>
        <w:tc>
          <w:tcPr>
            <w:tcW w:w="3297" w:type="dxa"/>
            <w:vAlign w:val="center"/>
          </w:tcPr>
          <w:p w:rsidR="00D35DCB" w:rsidRPr="00F51316" w:rsidRDefault="00D35DCB" w:rsidP="003F4230">
            <w:pPr>
              <w:rPr>
                <w:rFonts w:ascii="Arial Narrow" w:hAnsi="Arial Narrow"/>
                <w:b/>
                <w:sz w:val="20"/>
                <w:szCs w:val="20"/>
              </w:rPr>
            </w:pPr>
            <w:r w:rsidRPr="00F51316">
              <w:rPr>
                <w:rFonts w:ascii="Arial Narrow" w:hAnsi="Arial Narrow"/>
                <w:b/>
                <w:sz w:val="20"/>
                <w:szCs w:val="20"/>
              </w:rPr>
              <w:t>Total</w:t>
            </w:r>
          </w:p>
        </w:tc>
        <w:tc>
          <w:tcPr>
            <w:tcW w:w="448" w:type="dxa"/>
          </w:tcPr>
          <w:p w:rsidR="00D35DCB" w:rsidRPr="00F51316" w:rsidRDefault="00D35DCB" w:rsidP="003F4230">
            <w:pPr>
              <w:ind w:right="-720"/>
              <w:rPr>
                <w:rFonts w:ascii="Arial Narrow" w:hAnsi="Arial Narrow"/>
                <w:b/>
                <w:sz w:val="20"/>
                <w:szCs w:val="20"/>
              </w:rPr>
            </w:pPr>
            <w:r w:rsidRPr="00F51316">
              <w:rPr>
                <w:rFonts w:ascii="Arial Narrow" w:hAnsi="Arial Narrow"/>
                <w:b/>
                <w:sz w:val="20"/>
                <w:szCs w:val="20"/>
              </w:rPr>
              <w:t>12</w:t>
            </w:r>
          </w:p>
        </w:tc>
        <w:tc>
          <w:tcPr>
            <w:tcW w:w="448" w:type="dxa"/>
          </w:tcPr>
          <w:p w:rsidR="00D35DCB" w:rsidRPr="00F51316" w:rsidRDefault="00D35DCB" w:rsidP="003F4230">
            <w:pPr>
              <w:ind w:right="-720"/>
              <w:rPr>
                <w:rFonts w:ascii="Arial Narrow" w:hAnsi="Arial Narrow"/>
                <w:b/>
                <w:sz w:val="20"/>
                <w:szCs w:val="20"/>
              </w:rPr>
            </w:pPr>
            <w:r w:rsidRPr="00F51316">
              <w:rPr>
                <w:rFonts w:ascii="Arial Narrow" w:hAnsi="Arial Narrow"/>
                <w:b/>
                <w:sz w:val="20"/>
                <w:szCs w:val="20"/>
              </w:rPr>
              <w:t>4</w:t>
            </w:r>
          </w:p>
        </w:tc>
        <w:tc>
          <w:tcPr>
            <w:tcW w:w="448" w:type="dxa"/>
          </w:tcPr>
          <w:p w:rsidR="00D35DCB" w:rsidRPr="00F51316" w:rsidRDefault="00D35DCB" w:rsidP="003F4230">
            <w:pPr>
              <w:ind w:right="-720"/>
              <w:rPr>
                <w:rFonts w:ascii="Arial Narrow" w:hAnsi="Arial Narrow"/>
                <w:b/>
                <w:sz w:val="20"/>
                <w:szCs w:val="20"/>
              </w:rPr>
            </w:pPr>
            <w:r w:rsidRPr="00F51316">
              <w:rPr>
                <w:rFonts w:ascii="Arial Narrow" w:hAnsi="Arial Narrow"/>
                <w:b/>
                <w:sz w:val="20"/>
                <w:szCs w:val="20"/>
              </w:rPr>
              <w:t>-</w:t>
            </w:r>
          </w:p>
        </w:tc>
        <w:tc>
          <w:tcPr>
            <w:tcW w:w="399" w:type="dxa"/>
            <w:vAlign w:val="center"/>
          </w:tcPr>
          <w:p w:rsidR="00D35DCB" w:rsidRPr="00F51316" w:rsidRDefault="00D35DCB" w:rsidP="003F4230">
            <w:pPr>
              <w:jc w:val="center"/>
              <w:rPr>
                <w:rFonts w:ascii="Arial Narrow" w:hAnsi="Arial Narrow"/>
                <w:b/>
                <w:sz w:val="20"/>
                <w:szCs w:val="20"/>
              </w:rPr>
            </w:pPr>
            <w:r>
              <w:rPr>
                <w:rFonts w:ascii="Arial Narrow" w:hAnsi="Arial Narrow"/>
                <w:b/>
                <w:sz w:val="20"/>
                <w:szCs w:val="20"/>
              </w:rPr>
              <w:t>20</w:t>
            </w:r>
          </w:p>
        </w:tc>
      </w:tr>
    </w:tbl>
    <w:p w:rsidR="001F288A" w:rsidRDefault="001F288A">
      <w:pPr>
        <w:rPr>
          <w:rFonts w:ascii="Arial Narrow" w:hAnsi="Arial Narrow" w:cs="Times New Roman"/>
          <w:sz w:val="20"/>
          <w:szCs w:val="20"/>
          <w:lang w:bidi="en-US"/>
        </w:rPr>
      </w:pPr>
    </w:p>
    <w:p w:rsidR="001F288A" w:rsidRDefault="001F288A">
      <w:pPr>
        <w:rPr>
          <w:rFonts w:ascii="Arial Narrow" w:hAnsi="Arial Narrow" w:cs="Times New Roman"/>
          <w:sz w:val="20"/>
          <w:szCs w:val="20"/>
          <w:lang w:bidi="en-US"/>
        </w:rPr>
      </w:pPr>
      <w:r>
        <w:rPr>
          <w:rFonts w:ascii="Arial Narrow" w:hAnsi="Arial Narrow" w:cs="Times New Roman"/>
          <w:sz w:val="20"/>
          <w:szCs w:val="20"/>
          <w:lang w:bidi="en-US"/>
        </w:rPr>
        <w:br w:type="page"/>
      </w:r>
    </w:p>
    <w:p w:rsidR="00896944" w:rsidRDefault="00896944" w:rsidP="005627E4">
      <w:pPr>
        <w:pStyle w:val="NoSpacing"/>
        <w:rPr>
          <w:rFonts w:ascii="Arial Narrow" w:hAnsi="Arial Narrow"/>
          <w:sz w:val="20"/>
          <w:szCs w:val="20"/>
        </w:rPr>
      </w:pP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98"/>
        <w:gridCol w:w="3060"/>
        <w:gridCol w:w="360"/>
        <w:gridCol w:w="360"/>
        <w:gridCol w:w="360"/>
        <w:gridCol w:w="367"/>
      </w:tblGrid>
      <w:tr w:rsidR="0005312D" w:rsidRPr="009A78E2" w:rsidTr="0005312D">
        <w:trPr>
          <w:trHeight w:val="360"/>
        </w:trPr>
        <w:tc>
          <w:tcPr>
            <w:tcW w:w="6505" w:type="dxa"/>
            <w:gridSpan w:val="6"/>
          </w:tcPr>
          <w:p w:rsidR="0005312D" w:rsidRPr="00E523BA" w:rsidRDefault="0005312D" w:rsidP="00587B0F">
            <w:pPr>
              <w:jc w:val="center"/>
              <w:rPr>
                <w:rFonts w:ascii="Arial Narrow" w:hAnsi="Arial Narrow"/>
                <w:b/>
                <w:sz w:val="20"/>
                <w:szCs w:val="20"/>
              </w:rPr>
            </w:pPr>
            <w:r w:rsidRPr="00E523BA">
              <w:rPr>
                <w:rFonts w:ascii="Arial Narrow" w:hAnsi="Arial Narrow"/>
                <w:b/>
                <w:sz w:val="20"/>
                <w:szCs w:val="20"/>
              </w:rPr>
              <w:t>JAWAHARLAL NEHRU TECHNOLOGICAL UNIVERSITY ANANTAPUR</w:t>
            </w:r>
          </w:p>
        </w:tc>
      </w:tr>
      <w:tr w:rsidR="0005312D" w:rsidRPr="00F52E92" w:rsidTr="0005312D">
        <w:tc>
          <w:tcPr>
            <w:tcW w:w="5058" w:type="dxa"/>
            <w:gridSpan w:val="2"/>
            <w:vMerge w:val="restart"/>
            <w:vAlign w:val="center"/>
          </w:tcPr>
          <w:p w:rsidR="0005312D" w:rsidRPr="0090425D" w:rsidRDefault="0005312D" w:rsidP="0005312D">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II-I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(C.E)</w:t>
            </w:r>
          </w:p>
        </w:tc>
        <w:tc>
          <w:tcPr>
            <w:tcW w:w="360" w:type="dxa"/>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C</w:t>
            </w:r>
          </w:p>
        </w:tc>
      </w:tr>
      <w:tr w:rsidR="0005312D" w:rsidRPr="00F52E92" w:rsidTr="0005312D">
        <w:trPr>
          <w:trHeight w:val="315"/>
        </w:trPr>
        <w:tc>
          <w:tcPr>
            <w:tcW w:w="5058" w:type="dxa"/>
            <w:gridSpan w:val="2"/>
            <w:vMerge/>
          </w:tcPr>
          <w:p w:rsidR="0005312D" w:rsidRPr="00F52E92" w:rsidRDefault="0005312D" w:rsidP="00587B0F">
            <w:pPr>
              <w:pStyle w:val="NoSpacing"/>
              <w:jc w:val="center"/>
              <w:rPr>
                <w:rFonts w:ascii="Arial Narrow" w:hAnsi="Arial Narrow"/>
                <w:sz w:val="20"/>
                <w:szCs w:val="20"/>
              </w:rPr>
            </w:pPr>
          </w:p>
        </w:tc>
        <w:tc>
          <w:tcPr>
            <w:tcW w:w="360" w:type="dxa"/>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3</w:t>
            </w:r>
          </w:p>
        </w:tc>
      </w:tr>
      <w:tr w:rsidR="0005312D" w:rsidRPr="0005312D" w:rsidTr="0005312D">
        <w:tc>
          <w:tcPr>
            <w:tcW w:w="1998" w:type="dxa"/>
          </w:tcPr>
          <w:p w:rsidR="0005312D" w:rsidRPr="0005312D" w:rsidRDefault="0005312D" w:rsidP="0005312D">
            <w:pPr>
              <w:pStyle w:val="NoSpacing"/>
              <w:jc w:val="right"/>
              <w:rPr>
                <w:rFonts w:ascii="Arial Narrow" w:hAnsi="Arial Narrow"/>
                <w:b/>
                <w:sz w:val="20"/>
                <w:szCs w:val="20"/>
              </w:rPr>
            </w:pPr>
            <w:r w:rsidRPr="0005312D">
              <w:rPr>
                <w:rFonts w:ascii="Arial Narrow" w:hAnsi="Arial Narrow"/>
                <w:b/>
                <w:sz w:val="20"/>
                <w:szCs w:val="20"/>
              </w:rPr>
              <w:t xml:space="preserve"> </w:t>
            </w:r>
            <w:r w:rsidRPr="0005312D">
              <w:rPr>
                <w:rFonts w:ascii="Arial Narrow" w:hAnsi="Arial Narrow"/>
                <w:b/>
                <w:bCs/>
                <w:sz w:val="20"/>
                <w:szCs w:val="20"/>
              </w:rPr>
              <w:t>15A01501</w:t>
            </w:r>
          </w:p>
        </w:tc>
        <w:tc>
          <w:tcPr>
            <w:tcW w:w="4507" w:type="dxa"/>
            <w:gridSpan w:val="5"/>
          </w:tcPr>
          <w:p w:rsidR="0005312D" w:rsidRPr="0005312D" w:rsidRDefault="0005312D" w:rsidP="0005312D">
            <w:pPr>
              <w:rPr>
                <w:rFonts w:ascii="Arial Narrow" w:hAnsi="Arial Narrow"/>
                <w:b/>
                <w:bCs/>
                <w:sz w:val="20"/>
                <w:szCs w:val="20"/>
              </w:rPr>
            </w:pPr>
            <w:r w:rsidRPr="0005312D">
              <w:rPr>
                <w:rFonts w:ascii="Arial Narrow" w:hAnsi="Arial Narrow"/>
                <w:b/>
                <w:bCs/>
                <w:sz w:val="20"/>
                <w:szCs w:val="20"/>
              </w:rPr>
              <w:t>DESIGN &amp; DRAWING OF RCC STRUCTURES</w:t>
            </w:r>
          </w:p>
        </w:tc>
      </w:tr>
    </w:tbl>
    <w:p w:rsidR="0005312D" w:rsidRDefault="0005312D" w:rsidP="0005312D">
      <w:pPr>
        <w:pStyle w:val="NoSpacing"/>
        <w:jc w:val="both"/>
        <w:rPr>
          <w:rFonts w:ascii="Arial Narrow" w:hAnsi="Arial Narrow"/>
          <w:b/>
          <w:sz w:val="20"/>
          <w:szCs w:val="20"/>
        </w:rPr>
      </w:pPr>
    </w:p>
    <w:p w:rsidR="0005312D" w:rsidRDefault="00E34DB6" w:rsidP="00F175B9">
      <w:pPr>
        <w:spacing w:after="0" w:line="240" w:lineRule="auto"/>
        <w:jc w:val="both"/>
        <w:rPr>
          <w:rFonts w:ascii="Arial Narrow" w:hAnsi="Arial Narrow"/>
          <w:sz w:val="20"/>
          <w:szCs w:val="20"/>
        </w:rPr>
      </w:pPr>
      <w:r>
        <w:rPr>
          <w:rFonts w:ascii="Arial Narrow" w:hAnsi="Arial Narrow"/>
          <w:b/>
          <w:sz w:val="20"/>
          <w:szCs w:val="20"/>
        </w:rPr>
        <w:t xml:space="preserve">Course </w:t>
      </w:r>
      <w:r w:rsidRPr="00D76B62">
        <w:rPr>
          <w:rFonts w:ascii="Arial Narrow" w:hAnsi="Arial Narrow"/>
          <w:b/>
          <w:sz w:val="20"/>
          <w:szCs w:val="20"/>
        </w:rPr>
        <w:t>Objective</w:t>
      </w:r>
      <w:r w:rsidR="0005312D" w:rsidRPr="00D76B62">
        <w:rPr>
          <w:rFonts w:ascii="Arial Narrow" w:hAnsi="Arial Narrow"/>
          <w:b/>
          <w:sz w:val="20"/>
          <w:szCs w:val="20"/>
        </w:rPr>
        <w:t>:</w:t>
      </w:r>
      <w:r w:rsidR="0005312D" w:rsidRPr="00D76B62">
        <w:rPr>
          <w:rFonts w:ascii="Arial Narrow" w:hAnsi="Arial Narrow"/>
          <w:i/>
          <w:sz w:val="20"/>
          <w:szCs w:val="20"/>
        </w:rPr>
        <w:t xml:space="preserve"> </w:t>
      </w:r>
      <w:r w:rsidR="0005312D" w:rsidRPr="00D76B62">
        <w:rPr>
          <w:rFonts w:ascii="Arial Narrow" w:hAnsi="Arial Narrow"/>
          <w:sz w:val="20"/>
          <w:szCs w:val="20"/>
        </w:rPr>
        <w:t>To teach and familiarize the students with the design of various RCC structural elements and to draw them so that they can be implemented in field</w:t>
      </w:r>
    </w:p>
    <w:p w:rsidR="00F175B9" w:rsidRPr="00D76B62" w:rsidRDefault="00F175B9" w:rsidP="00F175B9">
      <w:pPr>
        <w:spacing w:after="0" w:line="240" w:lineRule="auto"/>
        <w:jc w:val="both"/>
        <w:rPr>
          <w:rFonts w:ascii="Arial Narrow" w:hAnsi="Arial Narrow"/>
          <w:sz w:val="20"/>
          <w:szCs w:val="20"/>
        </w:rPr>
      </w:pPr>
    </w:p>
    <w:p w:rsidR="0005312D" w:rsidRPr="00D76B62" w:rsidRDefault="0005312D" w:rsidP="00F175B9">
      <w:pPr>
        <w:autoSpaceDE w:val="0"/>
        <w:autoSpaceDN w:val="0"/>
        <w:adjustRightInd w:val="0"/>
        <w:spacing w:after="0" w:line="240" w:lineRule="auto"/>
        <w:jc w:val="both"/>
        <w:rPr>
          <w:rFonts w:ascii="Arial Narrow" w:hAnsi="Arial Narrow"/>
          <w:b/>
          <w:bCs/>
          <w:sz w:val="20"/>
          <w:szCs w:val="20"/>
        </w:rPr>
      </w:pPr>
      <w:r w:rsidRPr="00D76B62">
        <w:rPr>
          <w:rFonts w:ascii="Arial Narrow" w:hAnsi="Arial Narrow"/>
          <w:b/>
          <w:bCs/>
          <w:sz w:val="20"/>
          <w:szCs w:val="20"/>
        </w:rPr>
        <w:t>UNIT –I</w:t>
      </w:r>
    </w:p>
    <w:p w:rsidR="0005312D" w:rsidRPr="00D76B62" w:rsidRDefault="0005312D" w:rsidP="00F175B9">
      <w:pPr>
        <w:autoSpaceDE w:val="0"/>
        <w:autoSpaceDN w:val="0"/>
        <w:adjustRightInd w:val="0"/>
        <w:spacing w:after="0" w:line="240" w:lineRule="auto"/>
        <w:jc w:val="both"/>
        <w:rPr>
          <w:rFonts w:ascii="Arial Narrow" w:hAnsi="Arial Narrow"/>
          <w:sz w:val="20"/>
          <w:szCs w:val="20"/>
        </w:rPr>
      </w:pPr>
      <w:r w:rsidRPr="00D76B62">
        <w:rPr>
          <w:rFonts w:ascii="Arial Narrow" w:hAnsi="Arial Narrow"/>
          <w:sz w:val="20"/>
          <w:szCs w:val="20"/>
        </w:rPr>
        <w:t xml:space="preserve">Concepts of RCC Design –Introduction to Working stress method - Limit State method – Material Stress- Strain Curves – Safety factors – Characteristic values. Stress Block parameters – IS: 456 – 2000. </w:t>
      </w:r>
    </w:p>
    <w:p w:rsidR="0005312D" w:rsidRDefault="0005312D" w:rsidP="00F175B9">
      <w:pPr>
        <w:autoSpaceDE w:val="0"/>
        <w:autoSpaceDN w:val="0"/>
        <w:adjustRightInd w:val="0"/>
        <w:spacing w:after="0" w:line="240" w:lineRule="auto"/>
        <w:jc w:val="both"/>
        <w:rPr>
          <w:rFonts w:ascii="Arial Narrow" w:hAnsi="Arial Narrow"/>
          <w:sz w:val="20"/>
          <w:szCs w:val="20"/>
        </w:rPr>
      </w:pPr>
      <w:r w:rsidRPr="00D76B62">
        <w:rPr>
          <w:rFonts w:ascii="Arial Narrow" w:hAnsi="Arial Narrow"/>
          <w:b/>
          <w:sz w:val="20"/>
          <w:szCs w:val="20"/>
        </w:rPr>
        <w:t xml:space="preserve">Beams </w:t>
      </w:r>
      <w:r w:rsidRPr="00D76B62">
        <w:rPr>
          <w:rFonts w:ascii="Arial Narrow" w:hAnsi="Arial Narrow"/>
          <w:b/>
          <w:bCs/>
          <w:sz w:val="20"/>
          <w:szCs w:val="20"/>
        </w:rPr>
        <w:t xml:space="preserve">: </w:t>
      </w:r>
      <w:r w:rsidRPr="00D76B62">
        <w:rPr>
          <w:rFonts w:ascii="Arial Narrow" w:hAnsi="Arial Narrow"/>
          <w:sz w:val="20"/>
          <w:szCs w:val="20"/>
        </w:rPr>
        <w:t>Limit state analysis and design of singly reinforced, doubly reinforced, T and L beam sections.</w:t>
      </w:r>
    </w:p>
    <w:p w:rsidR="00F175B9" w:rsidRPr="00D76B62" w:rsidRDefault="00F175B9" w:rsidP="00F175B9">
      <w:pPr>
        <w:autoSpaceDE w:val="0"/>
        <w:autoSpaceDN w:val="0"/>
        <w:adjustRightInd w:val="0"/>
        <w:spacing w:after="0" w:line="240" w:lineRule="auto"/>
        <w:jc w:val="both"/>
        <w:rPr>
          <w:rFonts w:ascii="Arial Narrow" w:hAnsi="Arial Narrow"/>
          <w:sz w:val="20"/>
          <w:szCs w:val="20"/>
        </w:rPr>
      </w:pPr>
    </w:p>
    <w:p w:rsidR="0005312D" w:rsidRPr="00D76B62" w:rsidRDefault="0005312D" w:rsidP="00F175B9">
      <w:pPr>
        <w:autoSpaceDE w:val="0"/>
        <w:autoSpaceDN w:val="0"/>
        <w:adjustRightInd w:val="0"/>
        <w:spacing w:after="0" w:line="240" w:lineRule="auto"/>
        <w:jc w:val="both"/>
        <w:rPr>
          <w:rFonts w:ascii="Arial Narrow" w:hAnsi="Arial Narrow"/>
          <w:b/>
          <w:bCs/>
          <w:sz w:val="20"/>
          <w:szCs w:val="20"/>
        </w:rPr>
      </w:pPr>
      <w:r w:rsidRPr="00D76B62">
        <w:rPr>
          <w:rFonts w:ascii="Arial Narrow" w:hAnsi="Arial Narrow"/>
          <w:b/>
          <w:bCs/>
          <w:sz w:val="20"/>
          <w:szCs w:val="20"/>
        </w:rPr>
        <w:t>UNIT – II</w:t>
      </w:r>
    </w:p>
    <w:p w:rsidR="0005312D" w:rsidRPr="00D76B62" w:rsidRDefault="0005312D" w:rsidP="00F175B9">
      <w:pPr>
        <w:autoSpaceDE w:val="0"/>
        <w:autoSpaceDN w:val="0"/>
        <w:adjustRightInd w:val="0"/>
        <w:spacing w:after="0" w:line="240" w:lineRule="auto"/>
        <w:jc w:val="both"/>
        <w:rPr>
          <w:rFonts w:ascii="Arial Narrow" w:hAnsi="Arial Narrow"/>
          <w:sz w:val="20"/>
          <w:szCs w:val="20"/>
        </w:rPr>
      </w:pPr>
      <w:r w:rsidRPr="00D76B62">
        <w:rPr>
          <w:rFonts w:ascii="Arial Narrow" w:hAnsi="Arial Narrow"/>
          <w:b/>
          <w:sz w:val="20"/>
          <w:szCs w:val="20"/>
        </w:rPr>
        <w:t>Shear, Torsion and Bond</w:t>
      </w:r>
      <w:r w:rsidRPr="00D76B62">
        <w:rPr>
          <w:rFonts w:ascii="Arial Narrow" w:hAnsi="Arial Narrow"/>
          <w:b/>
          <w:bCs/>
          <w:sz w:val="20"/>
          <w:szCs w:val="20"/>
        </w:rPr>
        <w:t xml:space="preserve"> : </w:t>
      </w:r>
      <w:r w:rsidRPr="00D76B62">
        <w:rPr>
          <w:rFonts w:ascii="Arial Narrow" w:hAnsi="Arial Narrow"/>
          <w:sz w:val="20"/>
          <w:szCs w:val="20"/>
        </w:rPr>
        <w:t>Limit state analysis and design of section for shear and torsion – concept of bond, anchorage and development length, I.S. code provisions. Design examples in simply supported and continuous beams, detailing.</w:t>
      </w:r>
    </w:p>
    <w:p w:rsidR="0005312D" w:rsidRDefault="0005312D" w:rsidP="00F175B9">
      <w:pPr>
        <w:autoSpaceDE w:val="0"/>
        <w:autoSpaceDN w:val="0"/>
        <w:adjustRightInd w:val="0"/>
        <w:spacing w:after="0" w:line="240" w:lineRule="auto"/>
        <w:jc w:val="both"/>
        <w:rPr>
          <w:rFonts w:ascii="Arial Narrow" w:hAnsi="Arial Narrow"/>
          <w:sz w:val="20"/>
          <w:szCs w:val="20"/>
        </w:rPr>
      </w:pPr>
      <w:r w:rsidRPr="00D76B62">
        <w:rPr>
          <w:rFonts w:ascii="Arial Narrow" w:hAnsi="Arial Narrow"/>
          <w:sz w:val="20"/>
          <w:szCs w:val="20"/>
        </w:rPr>
        <w:t>Limit state design for serviceability for deflection, cracking and codal provision.</w:t>
      </w:r>
    </w:p>
    <w:p w:rsidR="00F175B9" w:rsidRPr="00D76B62" w:rsidRDefault="00F175B9" w:rsidP="00F175B9">
      <w:pPr>
        <w:autoSpaceDE w:val="0"/>
        <w:autoSpaceDN w:val="0"/>
        <w:adjustRightInd w:val="0"/>
        <w:spacing w:after="0" w:line="240" w:lineRule="auto"/>
        <w:jc w:val="both"/>
        <w:rPr>
          <w:rFonts w:ascii="Arial Narrow" w:hAnsi="Arial Narrow"/>
          <w:sz w:val="20"/>
          <w:szCs w:val="20"/>
        </w:rPr>
      </w:pPr>
    </w:p>
    <w:p w:rsidR="0005312D" w:rsidRPr="00D76B62" w:rsidRDefault="0005312D" w:rsidP="00F175B9">
      <w:pPr>
        <w:autoSpaceDE w:val="0"/>
        <w:autoSpaceDN w:val="0"/>
        <w:adjustRightInd w:val="0"/>
        <w:spacing w:after="0" w:line="240" w:lineRule="auto"/>
        <w:jc w:val="both"/>
        <w:rPr>
          <w:rFonts w:ascii="Arial Narrow" w:hAnsi="Arial Narrow"/>
          <w:b/>
          <w:bCs/>
          <w:sz w:val="20"/>
          <w:szCs w:val="20"/>
        </w:rPr>
      </w:pPr>
      <w:r w:rsidRPr="00D76B62">
        <w:rPr>
          <w:rFonts w:ascii="Arial Narrow" w:hAnsi="Arial Narrow"/>
          <w:b/>
          <w:bCs/>
          <w:sz w:val="20"/>
          <w:szCs w:val="20"/>
        </w:rPr>
        <w:t>UNIT - III</w:t>
      </w:r>
    </w:p>
    <w:p w:rsidR="0005312D" w:rsidRDefault="0005312D" w:rsidP="00F175B9">
      <w:pPr>
        <w:autoSpaceDE w:val="0"/>
        <w:autoSpaceDN w:val="0"/>
        <w:adjustRightInd w:val="0"/>
        <w:spacing w:after="0" w:line="240" w:lineRule="auto"/>
        <w:jc w:val="both"/>
        <w:rPr>
          <w:rFonts w:ascii="Arial Narrow" w:hAnsi="Arial Narrow"/>
          <w:sz w:val="20"/>
          <w:szCs w:val="20"/>
        </w:rPr>
      </w:pPr>
      <w:r w:rsidRPr="00D76B62">
        <w:rPr>
          <w:rFonts w:ascii="Arial Narrow" w:hAnsi="Arial Narrow"/>
          <w:sz w:val="20"/>
          <w:szCs w:val="20"/>
        </w:rPr>
        <w:t xml:space="preserve">Design of Two-way slabs, one way slab and continuous slab Using I S Coefficients, Cantilever slab /Canopy slab. </w:t>
      </w:r>
    </w:p>
    <w:p w:rsidR="00F175B9" w:rsidRPr="00D76B62" w:rsidRDefault="00F175B9" w:rsidP="00F175B9">
      <w:pPr>
        <w:autoSpaceDE w:val="0"/>
        <w:autoSpaceDN w:val="0"/>
        <w:adjustRightInd w:val="0"/>
        <w:spacing w:after="0" w:line="240" w:lineRule="auto"/>
        <w:jc w:val="both"/>
        <w:rPr>
          <w:rFonts w:ascii="Arial Narrow" w:hAnsi="Arial Narrow"/>
          <w:b/>
          <w:bCs/>
          <w:sz w:val="20"/>
          <w:szCs w:val="20"/>
        </w:rPr>
      </w:pPr>
    </w:p>
    <w:p w:rsidR="0005312D" w:rsidRPr="00D76B62" w:rsidRDefault="0005312D" w:rsidP="00F175B9">
      <w:pPr>
        <w:autoSpaceDE w:val="0"/>
        <w:autoSpaceDN w:val="0"/>
        <w:adjustRightInd w:val="0"/>
        <w:spacing w:after="0" w:line="240" w:lineRule="auto"/>
        <w:jc w:val="both"/>
        <w:rPr>
          <w:rFonts w:ascii="Arial Narrow" w:hAnsi="Arial Narrow"/>
          <w:b/>
          <w:bCs/>
          <w:sz w:val="20"/>
          <w:szCs w:val="20"/>
        </w:rPr>
      </w:pPr>
      <w:r w:rsidRPr="00D76B62">
        <w:rPr>
          <w:rFonts w:ascii="Arial Narrow" w:hAnsi="Arial Narrow"/>
          <w:b/>
          <w:bCs/>
          <w:sz w:val="20"/>
          <w:szCs w:val="20"/>
        </w:rPr>
        <w:t>UNIT –IV</w:t>
      </w:r>
    </w:p>
    <w:p w:rsidR="0005312D" w:rsidRDefault="0005312D" w:rsidP="00F175B9">
      <w:pPr>
        <w:autoSpaceDE w:val="0"/>
        <w:autoSpaceDN w:val="0"/>
        <w:adjustRightInd w:val="0"/>
        <w:spacing w:after="0" w:line="240" w:lineRule="auto"/>
        <w:jc w:val="both"/>
        <w:rPr>
          <w:rFonts w:ascii="Arial Narrow" w:hAnsi="Arial Narrow"/>
          <w:sz w:val="20"/>
          <w:szCs w:val="20"/>
        </w:rPr>
      </w:pPr>
      <w:r w:rsidRPr="00D76B62">
        <w:rPr>
          <w:rFonts w:ascii="Arial Narrow" w:hAnsi="Arial Narrow"/>
          <w:sz w:val="20"/>
          <w:szCs w:val="20"/>
        </w:rPr>
        <w:t>Short and Long columns –axial loads, uni axial and biaxial bending I S Code provisions.</w:t>
      </w:r>
    </w:p>
    <w:p w:rsidR="00F175B9" w:rsidRPr="00D76B62" w:rsidRDefault="00F175B9" w:rsidP="00F175B9">
      <w:pPr>
        <w:autoSpaceDE w:val="0"/>
        <w:autoSpaceDN w:val="0"/>
        <w:adjustRightInd w:val="0"/>
        <w:spacing w:after="0" w:line="240" w:lineRule="auto"/>
        <w:jc w:val="both"/>
        <w:rPr>
          <w:rFonts w:ascii="Arial Narrow" w:hAnsi="Arial Narrow"/>
          <w:sz w:val="20"/>
          <w:szCs w:val="20"/>
        </w:rPr>
      </w:pPr>
    </w:p>
    <w:p w:rsidR="0005312D" w:rsidRPr="00D76B62" w:rsidRDefault="0005312D" w:rsidP="00F175B9">
      <w:pPr>
        <w:autoSpaceDE w:val="0"/>
        <w:autoSpaceDN w:val="0"/>
        <w:adjustRightInd w:val="0"/>
        <w:spacing w:after="0" w:line="240" w:lineRule="auto"/>
        <w:jc w:val="both"/>
        <w:rPr>
          <w:rFonts w:ascii="Arial Narrow" w:hAnsi="Arial Narrow"/>
          <w:b/>
          <w:bCs/>
          <w:sz w:val="20"/>
          <w:szCs w:val="20"/>
        </w:rPr>
      </w:pPr>
      <w:r w:rsidRPr="00D76B62">
        <w:rPr>
          <w:rFonts w:ascii="Arial Narrow" w:hAnsi="Arial Narrow"/>
          <w:b/>
          <w:bCs/>
          <w:sz w:val="20"/>
          <w:szCs w:val="20"/>
        </w:rPr>
        <w:t xml:space="preserve">UNIT – V </w:t>
      </w:r>
    </w:p>
    <w:p w:rsidR="0005312D" w:rsidRPr="00D76B62" w:rsidRDefault="0005312D" w:rsidP="00F175B9">
      <w:pPr>
        <w:autoSpaceDE w:val="0"/>
        <w:autoSpaceDN w:val="0"/>
        <w:adjustRightInd w:val="0"/>
        <w:spacing w:after="0" w:line="240" w:lineRule="auto"/>
        <w:jc w:val="both"/>
        <w:rPr>
          <w:rFonts w:ascii="Arial Narrow" w:hAnsi="Arial Narrow"/>
          <w:sz w:val="20"/>
          <w:szCs w:val="20"/>
        </w:rPr>
      </w:pPr>
      <w:r w:rsidRPr="00D76B62">
        <w:rPr>
          <w:rFonts w:ascii="Arial Narrow" w:hAnsi="Arial Narrow"/>
          <w:bCs/>
          <w:sz w:val="20"/>
          <w:szCs w:val="20"/>
        </w:rPr>
        <w:t>Design of Footings -</w:t>
      </w:r>
      <w:r w:rsidRPr="00D76B62">
        <w:rPr>
          <w:rFonts w:ascii="Arial Narrow" w:hAnsi="Arial Narrow"/>
          <w:b/>
          <w:bCs/>
          <w:sz w:val="20"/>
          <w:szCs w:val="20"/>
        </w:rPr>
        <w:t xml:space="preserve"> </w:t>
      </w:r>
      <w:r w:rsidRPr="00D76B62">
        <w:rPr>
          <w:rFonts w:ascii="Arial Narrow" w:hAnsi="Arial Narrow"/>
          <w:sz w:val="20"/>
          <w:szCs w:val="20"/>
        </w:rPr>
        <w:t>isolated (square, rectangular) and Combined footings.</w:t>
      </w:r>
    </w:p>
    <w:p w:rsidR="0005312D" w:rsidRDefault="0005312D" w:rsidP="00F175B9">
      <w:pPr>
        <w:autoSpaceDE w:val="0"/>
        <w:autoSpaceDN w:val="0"/>
        <w:adjustRightInd w:val="0"/>
        <w:spacing w:after="0" w:line="240" w:lineRule="auto"/>
        <w:jc w:val="both"/>
        <w:rPr>
          <w:rFonts w:ascii="Arial Narrow" w:hAnsi="Arial Narrow"/>
          <w:sz w:val="20"/>
          <w:szCs w:val="20"/>
        </w:rPr>
      </w:pPr>
      <w:r w:rsidRPr="00D76B62">
        <w:rPr>
          <w:rFonts w:ascii="Arial Narrow" w:hAnsi="Arial Narrow"/>
          <w:sz w:val="20"/>
          <w:szCs w:val="20"/>
        </w:rPr>
        <w:t>Design of Stair case – Dog legged and Open well.</w:t>
      </w:r>
    </w:p>
    <w:p w:rsidR="00F175B9" w:rsidRPr="00D76B62" w:rsidRDefault="00F175B9" w:rsidP="00F175B9">
      <w:pPr>
        <w:autoSpaceDE w:val="0"/>
        <w:autoSpaceDN w:val="0"/>
        <w:adjustRightInd w:val="0"/>
        <w:spacing w:after="0" w:line="240" w:lineRule="auto"/>
        <w:jc w:val="both"/>
        <w:rPr>
          <w:rFonts w:ascii="Arial Narrow" w:hAnsi="Arial Narrow"/>
          <w:sz w:val="20"/>
          <w:szCs w:val="20"/>
        </w:rPr>
      </w:pPr>
    </w:p>
    <w:p w:rsidR="0005312D" w:rsidRPr="00D76B62" w:rsidRDefault="0005312D" w:rsidP="00F175B9">
      <w:pPr>
        <w:autoSpaceDE w:val="0"/>
        <w:autoSpaceDN w:val="0"/>
        <w:adjustRightInd w:val="0"/>
        <w:spacing w:after="0" w:line="240" w:lineRule="auto"/>
        <w:jc w:val="both"/>
        <w:outlineLvl w:val="0"/>
        <w:rPr>
          <w:rFonts w:ascii="Arial Narrow" w:hAnsi="Arial Narrow"/>
          <w:sz w:val="20"/>
          <w:szCs w:val="20"/>
        </w:rPr>
      </w:pPr>
      <w:r w:rsidRPr="00D76B62">
        <w:rPr>
          <w:rFonts w:ascii="Arial Narrow" w:hAnsi="Arial Narrow"/>
          <w:b/>
          <w:bCs/>
          <w:sz w:val="20"/>
          <w:szCs w:val="20"/>
        </w:rPr>
        <w:t xml:space="preserve">NOTE : </w:t>
      </w:r>
      <w:r w:rsidRPr="00D76B62">
        <w:rPr>
          <w:rFonts w:ascii="Arial Narrow" w:hAnsi="Arial Narrow"/>
          <w:sz w:val="20"/>
          <w:szCs w:val="20"/>
        </w:rPr>
        <w:t>All the designs to be taught in Limit State Method</w:t>
      </w:r>
    </w:p>
    <w:p w:rsidR="0005312D" w:rsidRPr="0005312D" w:rsidRDefault="0005312D" w:rsidP="00F175B9">
      <w:pPr>
        <w:pStyle w:val="NoSpacing"/>
        <w:rPr>
          <w:rFonts w:ascii="Arial Narrow" w:hAnsi="Arial Narrow"/>
          <w:sz w:val="20"/>
          <w:szCs w:val="20"/>
        </w:rPr>
      </w:pPr>
      <w:r w:rsidRPr="0005312D">
        <w:rPr>
          <w:rFonts w:ascii="Arial Narrow" w:hAnsi="Arial Narrow"/>
          <w:sz w:val="20"/>
          <w:szCs w:val="20"/>
        </w:rPr>
        <w:t>Following plates should be prepared by the students.</w:t>
      </w:r>
    </w:p>
    <w:p w:rsidR="0005312D" w:rsidRPr="0005312D" w:rsidRDefault="0005312D" w:rsidP="00F175B9">
      <w:pPr>
        <w:pStyle w:val="NoSpacing"/>
        <w:rPr>
          <w:rFonts w:ascii="Arial Narrow" w:hAnsi="Arial Narrow"/>
          <w:bCs/>
          <w:sz w:val="20"/>
          <w:szCs w:val="20"/>
        </w:rPr>
      </w:pPr>
      <w:r w:rsidRPr="0005312D">
        <w:rPr>
          <w:rFonts w:ascii="Arial Narrow" w:hAnsi="Arial Narrow"/>
          <w:bCs/>
          <w:sz w:val="20"/>
          <w:szCs w:val="20"/>
        </w:rPr>
        <w:t>1. Reinforcement particulars of T-beams and L-beams.</w:t>
      </w:r>
    </w:p>
    <w:p w:rsidR="0005312D" w:rsidRPr="0005312D" w:rsidRDefault="0005312D" w:rsidP="00F175B9">
      <w:pPr>
        <w:pStyle w:val="NoSpacing"/>
        <w:rPr>
          <w:rFonts w:ascii="Arial Narrow" w:hAnsi="Arial Narrow"/>
          <w:bCs/>
          <w:sz w:val="20"/>
          <w:szCs w:val="20"/>
        </w:rPr>
      </w:pPr>
      <w:r w:rsidRPr="0005312D">
        <w:rPr>
          <w:rFonts w:ascii="Arial Narrow" w:hAnsi="Arial Narrow"/>
          <w:bCs/>
          <w:sz w:val="20"/>
          <w:szCs w:val="20"/>
        </w:rPr>
        <w:t>2. Reinforcement detailing of continuous beams.</w:t>
      </w:r>
    </w:p>
    <w:p w:rsidR="0005312D" w:rsidRPr="0005312D" w:rsidRDefault="0005312D" w:rsidP="00F175B9">
      <w:pPr>
        <w:pStyle w:val="NoSpacing"/>
        <w:rPr>
          <w:rFonts w:ascii="Arial Narrow" w:hAnsi="Arial Narrow"/>
          <w:bCs/>
          <w:sz w:val="20"/>
          <w:szCs w:val="20"/>
        </w:rPr>
      </w:pPr>
      <w:r w:rsidRPr="0005312D">
        <w:rPr>
          <w:rFonts w:ascii="Arial Narrow" w:hAnsi="Arial Narrow"/>
          <w:bCs/>
          <w:sz w:val="20"/>
          <w:szCs w:val="20"/>
        </w:rPr>
        <w:t>3. Reinforcement particulars of columns and footings.</w:t>
      </w:r>
    </w:p>
    <w:p w:rsidR="0005312D" w:rsidRDefault="0005312D" w:rsidP="00F175B9">
      <w:pPr>
        <w:pStyle w:val="NoSpacing"/>
        <w:rPr>
          <w:rFonts w:ascii="Arial Narrow" w:hAnsi="Arial Narrow"/>
          <w:bCs/>
          <w:sz w:val="20"/>
          <w:szCs w:val="20"/>
        </w:rPr>
      </w:pPr>
      <w:r w:rsidRPr="0005312D">
        <w:rPr>
          <w:rFonts w:ascii="Arial Narrow" w:hAnsi="Arial Narrow"/>
          <w:bCs/>
          <w:sz w:val="20"/>
          <w:szCs w:val="20"/>
        </w:rPr>
        <w:t>4. Detailing of One way, two way and continuous slabs</w:t>
      </w:r>
    </w:p>
    <w:p w:rsidR="00F175B9" w:rsidRDefault="00F175B9" w:rsidP="00F175B9">
      <w:pPr>
        <w:pStyle w:val="NoSpacing"/>
        <w:rPr>
          <w:rFonts w:ascii="Arial Narrow" w:hAnsi="Arial Narrow"/>
          <w:bCs/>
          <w:sz w:val="20"/>
          <w:szCs w:val="20"/>
        </w:rPr>
      </w:pPr>
    </w:p>
    <w:p w:rsidR="00F175B9" w:rsidRPr="0005312D" w:rsidRDefault="00F175B9" w:rsidP="00F175B9">
      <w:pPr>
        <w:pStyle w:val="NoSpacing"/>
        <w:rPr>
          <w:rFonts w:ascii="Arial Narrow" w:hAnsi="Arial Narrow"/>
          <w:bCs/>
          <w:sz w:val="20"/>
          <w:szCs w:val="20"/>
        </w:rPr>
      </w:pPr>
    </w:p>
    <w:p w:rsidR="0005312D" w:rsidRPr="00D76B62" w:rsidRDefault="0005312D" w:rsidP="00F175B9">
      <w:pPr>
        <w:autoSpaceDE w:val="0"/>
        <w:autoSpaceDN w:val="0"/>
        <w:adjustRightInd w:val="0"/>
        <w:spacing w:after="0" w:line="240" w:lineRule="auto"/>
        <w:jc w:val="both"/>
        <w:rPr>
          <w:rFonts w:ascii="Arial Narrow" w:hAnsi="Arial Narrow"/>
          <w:bCs/>
          <w:sz w:val="20"/>
          <w:szCs w:val="20"/>
        </w:rPr>
      </w:pPr>
    </w:p>
    <w:p w:rsidR="0005312D" w:rsidRPr="00D76B62" w:rsidRDefault="0005312D" w:rsidP="00F175B9">
      <w:p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b/>
          <w:bCs/>
          <w:sz w:val="20"/>
          <w:szCs w:val="20"/>
        </w:rPr>
        <w:t>FINAL EXAMINATION PATTERN:</w:t>
      </w:r>
    </w:p>
    <w:p w:rsidR="0005312D" w:rsidRDefault="0005312D" w:rsidP="00F175B9">
      <w:pPr>
        <w:autoSpaceDE w:val="0"/>
        <w:autoSpaceDN w:val="0"/>
        <w:adjustRightInd w:val="0"/>
        <w:spacing w:after="0" w:line="240" w:lineRule="auto"/>
        <w:jc w:val="both"/>
        <w:rPr>
          <w:rFonts w:ascii="Arial Narrow" w:hAnsi="Arial Narrow"/>
          <w:bCs/>
          <w:sz w:val="20"/>
          <w:szCs w:val="20"/>
        </w:rPr>
      </w:pPr>
      <w:r w:rsidRPr="00D76B62">
        <w:rPr>
          <w:rFonts w:ascii="Arial Narrow" w:hAnsi="Arial Narrow"/>
          <w:bCs/>
          <w:sz w:val="20"/>
          <w:szCs w:val="20"/>
        </w:rPr>
        <w:t xml:space="preserve">The end examination paper should consist of Part A and Part B.  </w:t>
      </w:r>
      <w:r w:rsidR="00324F45" w:rsidRPr="00D76B62">
        <w:rPr>
          <w:rFonts w:ascii="Arial Narrow" w:hAnsi="Arial Narrow"/>
          <w:bCs/>
          <w:sz w:val="20"/>
          <w:szCs w:val="20"/>
        </w:rPr>
        <w:t>P</w:t>
      </w:r>
      <w:r w:rsidRPr="00D76B62">
        <w:rPr>
          <w:rFonts w:ascii="Arial Narrow" w:hAnsi="Arial Narrow"/>
          <w:bCs/>
          <w:sz w:val="20"/>
          <w:szCs w:val="20"/>
        </w:rPr>
        <w:t>art A consist of two questions in Design and Drawing out of which one question is to be answered.  Part B  should consist of five questions on design out of which three are to be answered. Weightage for Part – A is 40% and Part- B is 60%.</w:t>
      </w:r>
    </w:p>
    <w:p w:rsidR="00F175B9" w:rsidRPr="00D76B62" w:rsidRDefault="00F175B9" w:rsidP="00F175B9">
      <w:pPr>
        <w:autoSpaceDE w:val="0"/>
        <w:autoSpaceDN w:val="0"/>
        <w:adjustRightInd w:val="0"/>
        <w:spacing w:after="0" w:line="240" w:lineRule="auto"/>
        <w:jc w:val="both"/>
        <w:rPr>
          <w:rFonts w:ascii="Arial Narrow" w:hAnsi="Arial Narrow"/>
          <w:bCs/>
          <w:sz w:val="20"/>
          <w:szCs w:val="20"/>
        </w:rPr>
      </w:pPr>
    </w:p>
    <w:p w:rsidR="0005312D" w:rsidRPr="00D76B62" w:rsidRDefault="0005312D" w:rsidP="00F175B9">
      <w:p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b/>
          <w:bCs/>
          <w:sz w:val="20"/>
          <w:szCs w:val="20"/>
        </w:rPr>
        <w:t>TEXT BOOKS:</w:t>
      </w:r>
    </w:p>
    <w:p w:rsidR="0005312D" w:rsidRDefault="0005312D" w:rsidP="00057CCD">
      <w:pPr>
        <w:numPr>
          <w:ilvl w:val="0"/>
          <w:numId w:val="9"/>
        </w:numPr>
        <w:autoSpaceDE w:val="0"/>
        <w:autoSpaceDN w:val="0"/>
        <w:adjustRightInd w:val="0"/>
        <w:spacing w:after="0" w:line="240" w:lineRule="auto"/>
        <w:jc w:val="both"/>
        <w:rPr>
          <w:rFonts w:ascii="Arial Narrow" w:hAnsi="Arial Narrow"/>
          <w:sz w:val="20"/>
          <w:szCs w:val="20"/>
        </w:rPr>
      </w:pPr>
      <w:r w:rsidRPr="00D76B62">
        <w:rPr>
          <w:rFonts w:ascii="Arial Narrow" w:hAnsi="Arial Narrow"/>
          <w:sz w:val="20"/>
          <w:szCs w:val="20"/>
        </w:rPr>
        <w:t>Design of Reinforced Concrete Structures by K.Subramanian , Oxford University press India.</w:t>
      </w:r>
    </w:p>
    <w:p w:rsidR="0005312D" w:rsidRDefault="0005312D" w:rsidP="00057CCD">
      <w:pPr>
        <w:numPr>
          <w:ilvl w:val="0"/>
          <w:numId w:val="9"/>
        </w:numPr>
        <w:autoSpaceDE w:val="0"/>
        <w:autoSpaceDN w:val="0"/>
        <w:adjustRightInd w:val="0"/>
        <w:spacing w:after="0" w:line="240" w:lineRule="auto"/>
        <w:jc w:val="both"/>
        <w:rPr>
          <w:rFonts w:ascii="Arial Narrow" w:hAnsi="Arial Narrow"/>
          <w:sz w:val="20"/>
          <w:szCs w:val="20"/>
        </w:rPr>
      </w:pPr>
      <w:r w:rsidRPr="00D76B62">
        <w:rPr>
          <w:rFonts w:ascii="Arial Narrow" w:hAnsi="Arial Narrow"/>
          <w:sz w:val="20"/>
          <w:szCs w:val="20"/>
        </w:rPr>
        <w:t>Reinforced concrete design by N. Krishna Raju and R.N. Pranesh, New age International Publishers, New Delhi</w:t>
      </w:r>
    </w:p>
    <w:p w:rsidR="0005312D" w:rsidRDefault="0005312D" w:rsidP="00057CCD">
      <w:pPr>
        <w:numPr>
          <w:ilvl w:val="0"/>
          <w:numId w:val="9"/>
        </w:numPr>
        <w:autoSpaceDE w:val="0"/>
        <w:autoSpaceDN w:val="0"/>
        <w:adjustRightInd w:val="0"/>
        <w:spacing w:after="0" w:line="240" w:lineRule="auto"/>
        <w:jc w:val="both"/>
        <w:rPr>
          <w:rFonts w:ascii="Arial Narrow" w:hAnsi="Arial Narrow"/>
          <w:sz w:val="20"/>
          <w:szCs w:val="20"/>
        </w:rPr>
      </w:pPr>
      <w:r w:rsidRPr="00D76B62">
        <w:rPr>
          <w:rFonts w:ascii="Arial Narrow" w:hAnsi="Arial Narrow"/>
          <w:sz w:val="20"/>
          <w:szCs w:val="20"/>
        </w:rPr>
        <w:t>Limit State Design of Reinforced Concrete by B.C.Punmia, Ashok Kumar Jain and Arun Kumar Jain,  Laxmi, publications Pvt. Ltd., New Delhi</w:t>
      </w:r>
    </w:p>
    <w:p w:rsidR="00E70882" w:rsidRPr="00D76B62" w:rsidRDefault="00E70882" w:rsidP="00F175B9">
      <w:pPr>
        <w:autoSpaceDE w:val="0"/>
        <w:autoSpaceDN w:val="0"/>
        <w:adjustRightInd w:val="0"/>
        <w:spacing w:after="0" w:line="240" w:lineRule="auto"/>
        <w:ind w:left="720"/>
        <w:jc w:val="both"/>
        <w:rPr>
          <w:rFonts w:ascii="Arial Narrow" w:hAnsi="Arial Narrow"/>
          <w:sz w:val="20"/>
          <w:szCs w:val="20"/>
        </w:rPr>
      </w:pPr>
    </w:p>
    <w:p w:rsidR="0005312D" w:rsidRPr="00D76B62" w:rsidRDefault="0005312D" w:rsidP="00F175B9">
      <w:p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b/>
          <w:bCs/>
          <w:sz w:val="20"/>
          <w:szCs w:val="20"/>
        </w:rPr>
        <w:t>REFERENCES :</w:t>
      </w:r>
    </w:p>
    <w:p w:rsidR="0005312D" w:rsidRDefault="0005312D" w:rsidP="00057CCD">
      <w:pPr>
        <w:numPr>
          <w:ilvl w:val="0"/>
          <w:numId w:val="11"/>
        </w:numPr>
        <w:autoSpaceDE w:val="0"/>
        <w:autoSpaceDN w:val="0"/>
        <w:adjustRightInd w:val="0"/>
        <w:spacing w:after="0" w:line="240" w:lineRule="auto"/>
        <w:jc w:val="both"/>
        <w:rPr>
          <w:rFonts w:ascii="Arial Narrow" w:hAnsi="Arial Narrow"/>
          <w:bCs/>
          <w:sz w:val="20"/>
          <w:szCs w:val="20"/>
        </w:rPr>
      </w:pPr>
      <w:r w:rsidRPr="00D76B62">
        <w:rPr>
          <w:rFonts w:ascii="Arial Narrow" w:hAnsi="Arial Narrow"/>
          <w:bCs/>
          <w:sz w:val="20"/>
          <w:szCs w:val="20"/>
        </w:rPr>
        <w:t>Design of RCC Structures by M.L.Gambhir P.H.I. Publications, New Delhi.</w:t>
      </w:r>
    </w:p>
    <w:p w:rsidR="0005312D" w:rsidRDefault="0005312D" w:rsidP="00057CCD">
      <w:pPr>
        <w:pStyle w:val="ListParagraph"/>
        <w:numPr>
          <w:ilvl w:val="0"/>
          <w:numId w:val="11"/>
        </w:numPr>
        <w:autoSpaceDE w:val="0"/>
        <w:autoSpaceDN w:val="0"/>
        <w:adjustRightInd w:val="0"/>
        <w:jc w:val="both"/>
        <w:rPr>
          <w:rFonts w:ascii="Arial Narrow" w:hAnsi="Arial Narrow"/>
          <w:sz w:val="20"/>
          <w:szCs w:val="20"/>
        </w:rPr>
      </w:pPr>
      <w:r w:rsidRPr="00D76B62">
        <w:rPr>
          <w:rFonts w:ascii="Arial Narrow" w:hAnsi="Arial Narrow"/>
          <w:sz w:val="20"/>
          <w:szCs w:val="20"/>
        </w:rPr>
        <w:t xml:space="preserve">Limit State Design of RCC Structures – P.C.Varghese, Printice  Hall of India, New Delhi </w:t>
      </w:r>
    </w:p>
    <w:p w:rsidR="0005312D" w:rsidRDefault="0005312D" w:rsidP="00057CCD">
      <w:pPr>
        <w:pStyle w:val="ListParagraph"/>
        <w:numPr>
          <w:ilvl w:val="0"/>
          <w:numId w:val="11"/>
        </w:numPr>
        <w:autoSpaceDE w:val="0"/>
        <w:autoSpaceDN w:val="0"/>
        <w:adjustRightInd w:val="0"/>
        <w:jc w:val="both"/>
        <w:rPr>
          <w:rFonts w:ascii="Arial Narrow" w:hAnsi="Arial Narrow"/>
          <w:sz w:val="20"/>
          <w:szCs w:val="20"/>
        </w:rPr>
      </w:pPr>
      <w:r w:rsidRPr="00D76B62">
        <w:rPr>
          <w:rFonts w:ascii="Arial Narrow" w:hAnsi="Arial Narrow"/>
          <w:sz w:val="20"/>
          <w:szCs w:val="20"/>
        </w:rPr>
        <w:t>Structural Design and Drawing by N.Krishna Raju, University Press, Hyderabad</w:t>
      </w:r>
    </w:p>
    <w:p w:rsidR="0005312D" w:rsidRDefault="0005312D" w:rsidP="00057CCD">
      <w:pPr>
        <w:pStyle w:val="ListParagraph"/>
        <w:numPr>
          <w:ilvl w:val="0"/>
          <w:numId w:val="11"/>
        </w:numPr>
        <w:autoSpaceDE w:val="0"/>
        <w:autoSpaceDN w:val="0"/>
        <w:adjustRightInd w:val="0"/>
        <w:jc w:val="both"/>
        <w:rPr>
          <w:rFonts w:ascii="Arial Narrow" w:hAnsi="Arial Narrow"/>
          <w:sz w:val="20"/>
          <w:szCs w:val="20"/>
        </w:rPr>
      </w:pPr>
      <w:r w:rsidRPr="00D76B62">
        <w:rPr>
          <w:rFonts w:ascii="Arial Narrow" w:hAnsi="Arial Narrow"/>
          <w:sz w:val="20"/>
          <w:szCs w:val="20"/>
        </w:rPr>
        <w:t>Reinforced Concrete Design by Pillai &amp; Menon, TMH Publishers.</w:t>
      </w:r>
    </w:p>
    <w:p w:rsidR="0005312D" w:rsidRPr="00D76B62" w:rsidRDefault="0005312D" w:rsidP="00057CCD">
      <w:pPr>
        <w:pStyle w:val="ListParagraph"/>
        <w:numPr>
          <w:ilvl w:val="0"/>
          <w:numId w:val="11"/>
        </w:numPr>
        <w:autoSpaceDE w:val="0"/>
        <w:autoSpaceDN w:val="0"/>
        <w:adjustRightInd w:val="0"/>
        <w:jc w:val="both"/>
        <w:rPr>
          <w:rFonts w:ascii="Arial Narrow" w:hAnsi="Arial Narrow"/>
          <w:sz w:val="20"/>
          <w:szCs w:val="20"/>
        </w:rPr>
      </w:pPr>
      <w:r w:rsidRPr="00D76B62">
        <w:rPr>
          <w:rFonts w:ascii="Arial Narrow" w:hAnsi="Arial Narrow"/>
          <w:sz w:val="20"/>
          <w:szCs w:val="20"/>
        </w:rPr>
        <w:t>Analysis of Skeletal Structures by Seetharamulu Kaveti, TMH publications.</w:t>
      </w:r>
    </w:p>
    <w:p w:rsidR="0005312D" w:rsidRPr="00D76B62" w:rsidRDefault="0005312D" w:rsidP="00F175B9">
      <w:pPr>
        <w:autoSpaceDE w:val="0"/>
        <w:autoSpaceDN w:val="0"/>
        <w:adjustRightInd w:val="0"/>
        <w:spacing w:after="0" w:line="240" w:lineRule="auto"/>
        <w:jc w:val="both"/>
        <w:rPr>
          <w:rFonts w:ascii="Arial Narrow" w:hAnsi="Arial Narrow"/>
          <w:b/>
          <w:sz w:val="20"/>
          <w:szCs w:val="20"/>
        </w:rPr>
      </w:pPr>
    </w:p>
    <w:p w:rsidR="0005312D" w:rsidRDefault="0005312D" w:rsidP="00F175B9">
      <w:pPr>
        <w:autoSpaceDE w:val="0"/>
        <w:autoSpaceDN w:val="0"/>
        <w:adjustRightInd w:val="0"/>
        <w:spacing w:after="0" w:line="240" w:lineRule="auto"/>
        <w:jc w:val="both"/>
        <w:rPr>
          <w:rFonts w:ascii="Arial Narrow" w:hAnsi="Arial Narrow"/>
          <w:sz w:val="20"/>
          <w:szCs w:val="20"/>
        </w:rPr>
      </w:pPr>
      <w:r w:rsidRPr="00D76B62">
        <w:rPr>
          <w:rFonts w:ascii="Arial Narrow" w:hAnsi="Arial Narrow"/>
          <w:b/>
          <w:sz w:val="20"/>
          <w:szCs w:val="20"/>
        </w:rPr>
        <w:t xml:space="preserve">Codes/Tables: </w:t>
      </w:r>
      <w:r w:rsidRPr="00D76B62">
        <w:rPr>
          <w:rFonts w:ascii="Arial Narrow" w:hAnsi="Arial Narrow"/>
          <w:sz w:val="20"/>
          <w:szCs w:val="20"/>
        </w:rPr>
        <w:t>IS 456-2000 and IS-800 code books to be permitted into the examinations Hall.</w:t>
      </w:r>
    </w:p>
    <w:p w:rsidR="00E34DB6" w:rsidRPr="00D76B62" w:rsidRDefault="00E34DB6" w:rsidP="00F175B9">
      <w:pPr>
        <w:autoSpaceDE w:val="0"/>
        <w:autoSpaceDN w:val="0"/>
        <w:adjustRightInd w:val="0"/>
        <w:spacing w:after="0" w:line="240" w:lineRule="auto"/>
        <w:jc w:val="both"/>
        <w:rPr>
          <w:rFonts w:ascii="Arial Narrow" w:hAnsi="Arial Narrow"/>
          <w:sz w:val="20"/>
          <w:szCs w:val="20"/>
        </w:rPr>
      </w:pPr>
    </w:p>
    <w:p w:rsidR="0005312D" w:rsidRPr="00D76B62" w:rsidRDefault="00E34DB6" w:rsidP="00F175B9">
      <w:pPr>
        <w:autoSpaceDE w:val="0"/>
        <w:autoSpaceDN w:val="0"/>
        <w:adjustRightInd w:val="0"/>
        <w:spacing w:after="0" w:line="240" w:lineRule="auto"/>
        <w:jc w:val="both"/>
        <w:rPr>
          <w:rFonts w:ascii="Arial Narrow" w:hAnsi="Arial Narrow"/>
          <w:b/>
          <w:bCs/>
          <w:sz w:val="20"/>
          <w:szCs w:val="20"/>
        </w:rPr>
      </w:pPr>
      <w:r>
        <w:rPr>
          <w:rFonts w:ascii="Arial Narrow" w:hAnsi="Arial Narrow"/>
          <w:b/>
          <w:sz w:val="20"/>
          <w:szCs w:val="20"/>
        </w:rPr>
        <w:t>Course</w:t>
      </w:r>
      <w:r w:rsidRPr="00D76B62">
        <w:rPr>
          <w:rFonts w:ascii="Arial Narrow" w:hAnsi="Arial Narrow"/>
          <w:b/>
          <w:bCs/>
          <w:sz w:val="20"/>
          <w:szCs w:val="20"/>
        </w:rPr>
        <w:t xml:space="preserve"> </w:t>
      </w:r>
      <w:r w:rsidR="0005312D" w:rsidRPr="00D76B62">
        <w:rPr>
          <w:rFonts w:ascii="Arial Narrow" w:hAnsi="Arial Narrow"/>
          <w:b/>
          <w:bCs/>
          <w:sz w:val="20"/>
          <w:szCs w:val="20"/>
        </w:rPr>
        <w:t>Outcomes:</w:t>
      </w:r>
    </w:p>
    <w:p w:rsidR="0005312D" w:rsidRDefault="0005312D" w:rsidP="00F175B9">
      <w:pPr>
        <w:spacing w:after="0" w:line="240" w:lineRule="auto"/>
        <w:jc w:val="both"/>
        <w:rPr>
          <w:rFonts w:ascii="Arial Narrow" w:hAnsi="Arial Narrow"/>
          <w:i/>
          <w:iCs/>
          <w:sz w:val="20"/>
          <w:szCs w:val="20"/>
        </w:rPr>
      </w:pPr>
      <w:r w:rsidRPr="00D76B62">
        <w:rPr>
          <w:rFonts w:ascii="Arial Narrow" w:hAnsi="Arial Narrow"/>
          <w:i/>
          <w:iCs/>
          <w:sz w:val="20"/>
          <w:szCs w:val="20"/>
        </w:rPr>
        <w:t xml:space="preserve">After completing the course, the student </w:t>
      </w:r>
    </w:p>
    <w:p w:rsidR="0005312D" w:rsidRDefault="0005312D" w:rsidP="00057CCD">
      <w:pPr>
        <w:pStyle w:val="ListParagraph"/>
        <w:numPr>
          <w:ilvl w:val="0"/>
          <w:numId w:val="10"/>
        </w:numPr>
        <w:autoSpaceDE w:val="0"/>
        <w:autoSpaceDN w:val="0"/>
        <w:adjustRightInd w:val="0"/>
        <w:jc w:val="both"/>
        <w:rPr>
          <w:rFonts w:ascii="Arial Narrow" w:hAnsi="Arial Narrow"/>
          <w:i/>
          <w:iCs/>
          <w:sz w:val="20"/>
          <w:szCs w:val="20"/>
          <w:lang w:val="en-IN"/>
        </w:rPr>
      </w:pPr>
      <w:r w:rsidRPr="00D76B62">
        <w:rPr>
          <w:rFonts w:ascii="Arial Narrow" w:hAnsi="Arial Narrow"/>
          <w:i/>
          <w:iCs/>
          <w:sz w:val="20"/>
          <w:szCs w:val="20"/>
          <w:lang w:val="en-IN"/>
        </w:rPr>
        <w:t>Will be able to understand the basic concepts of reinforced concrete analysis and design.</w:t>
      </w:r>
    </w:p>
    <w:p w:rsidR="0005312D" w:rsidRDefault="0005312D" w:rsidP="00057CCD">
      <w:pPr>
        <w:pStyle w:val="ListParagraph"/>
        <w:numPr>
          <w:ilvl w:val="0"/>
          <w:numId w:val="10"/>
        </w:numPr>
        <w:autoSpaceDE w:val="0"/>
        <w:autoSpaceDN w:val="0"/>
        <w:adjustRightInd w:val="0"/>
        <w:jc w:val="both"/>
        <w:rPr>
          <w:rFonts w:ascii="Arial Narrow" w:hAnsi="Arial Narrow"/>
          <w:i/>
          <w:iCs/>
          <w:sz w:val="20"/>
          <w:szCs w:val="20"/>
          <w:lang w:val="en-IN"/>
        </w:rPr>
      </w:pPr>
      <w:r w:rsidRPr="00D76B62">
        <w:rPr>
          <w:rFonts w:ascii="Arial Narrow" w:hAnsi="Arial Narrow"/>
          <w:i/>
          <w:iCs/>
          <w:sz w:val="20"/>
          <w:szCs w:val="20"/>
          <w:lang w:val="en-IN"/>
        </w:rPr>
        <w:t>Will be able to understand the behavior and various modes of failure of reinforced concrete members.</w:t>
      </w:r>
    </w:p>
    <w:p w:rsidR="0005312D" w:rsidRPr="00D76B62" w:rsidRDefault="0005312D" w:rsidP="00057CCD">
      <w:pPr>
        <w:pStyle w:val="ListParagraph"/>
        <w:numPr>
          <w:ilvl w:val="0"/>
          <w:numId w:val="10"/>
        </w:numPr>
        <w:autoSpaceDE w:val="0"/>
        <w:autoSpaceDN w:val="0"/>
        <w:adjustRightInd w:val="0"/>
        <w:jc w:val="both"/>
        <w:rPr>
          <w:rFonts w:ascii="Arial Narrow" w:hAnsi="Arial Narrow"/>
          <w:sz w:val="20"/>
          <w:szCs w:val="20"/>
        </w:rPr>
      </w:pPr>
      <w:r w:rsidRPr="00D76B62">
        <w:rPr>
          <w:rFonts w:ascii="Arial Narrow" w:hAnsi="Arial Narrow"/>
          <w:i/>
          <w:iCs/>
          <w:sz w:val="20"/>
          <w:szCs w:val="20"/>
          <w:lang w:val="en-IN"/>
        </w:rPr>
        <w:t>Will be able to analyze and design various reinforced concrete members such as beams, columns, footings and slabs</w:t>
      </w:r>
    </w:p>
    <w:p w:rsidR="0005312D" w:rsidRPr="00D76B62" w:rsidRDefault="0005312D" w:rsidP="00F175B9">
      <w:pPr>
        <w:spacing w:after="0"/>
        <w:rPr>
          <w:rFonts w:ascii="Arial Narrow" w:hAnsi="Arial Narrow"/>
          <w:sz w:val="20"/>
          <w:szCs w:val="20"/>
        </w:rPr>
      </w:pPr>
    </w:p>
    <w:p w:rsidR="0005312D" w:rsidRDefault="0005312D">
      <w:pPr>
        <w:rPr>
          <w:rFonts w:ascii="Arial Narrow" w:hAnsi="Arial Narrow" w:cs="Times New Roman"/>
          <w:b/>
          <w:sz w:val="20"/>
          <w:szCs w:val="20"/>
          <w:lang w:bidi="en-US"/>
        </w:rPr>
      </w:pPr>
      <w:r>
        <w:rPr>
          <w:rFonts w:ascii="Arial Narrow" w:hAnsi="Arial Narrow"/>
          <w:b/>
          <w:sz w:val="20"/>
          <w:szCs w:val="20"/>
        </w:rPr>
        <w:br w:type="page"/>
      </w:r>
    </w:p>
    <w:tbl>
      <w:tblPr>
        <w:tblStyle w:val="TableGrid"/>
        <w:tblW w:w="6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8"/>
        <w:gridCol w:w="3060"/>
        <w:gridCol w:w="360"/>
        <w:gridCol w:w="360"/>
        <w:gridCol w:w="360"/>
        <w:gridCol w:w="367"/>
      </w:tblGrid>
      <w:tr w:rsidR="0005312D" w:rsidRPr="00E523BA" w:rsidTr="0005312D">
        <w:trPr>
          <w:trHeight w:val="360"/>
        </w:trPr>
        <w:tc>
          <w:tcPr>
            <w:tcW w:w="6505" w:type="dxa"/>
            <w:gridSpan w:val="6"/>
            <w:tcBorders>
              <w:top w:val="nil"/>
              <w:left w:val="nil"/>
              <w:bottom w:val="nil"/>
              <w:right w:val="nil"/>
            </w:tcBorders>
          </w:tcPr>
          <w:p w:rsidR="0005312D" w:rsidRPr="00E523BA" w:rsidRDefault="0005312D" w:rsidP="00587B0F">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05312D" w:rsidRPr="00F52E92" w:rsidTr="0005312D">
        <w:tc>
          <w:tcPr>
            <w:tcW w:w="5058" w:type="dxa"/>
            <w:gridSpan w:val="2"/>
            <w:vMerge w:val="restart"/>
            <w:tcBorders>
              <w:top w:val="nil"/>
              <w:left w:val="nil"/>
              <w:bottom w:val="nil"/>
              <w:right w:val="nil"/>
            </w:tcBorders>
            <w:vAlign w:val="center"/>
          </w:tcPr>
          <w:p w:rsidR="0005312D" w:rsidRPr="0090425D" w:rsidRDefault="0005312D" w:rsidP="00587B0F">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II-I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(C.E)</w:t>
            </w:r>
          </w:p>
        </w:tc>
        <w:tc>
          <w:tcPr>
            <w:tcW w:w="360" w:type="dxa"/>
            <w:tcBorders>
              <w:top w:val="nil"/>
              <w:left w:val="nil"/>
              <w:bottom w:val="nil"/>
              <w:right w:val="nil"/>
            </w:tcBorders>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Borders>
              <w:top w:val="nil"/>
              <w:left w:val="nil"/>
              <w:bottom w:val="nil"/>
              <w:right w:val="nil"/>
            </w:tcBorders>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Borders>
              <w:top w:val="nil"/>
              <w:left w:val="nil"/>
              <w:bottom w:val="nil"/>
              <w:right w:val="nil"/>
            </w:tcBorders>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Borders>
              <w:top w:val="nil"/>
              <w:left w:val="nil"/>
              <w:bottom w:val="nil"/>
              <w:right w:val="nil"/>
            </w:tcBorders>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C</w:t>
            </w:r>
          </w:p>
        </w:tc>
      </w:tr>
      <w:tr w:rsidR="0005312D" w:rsidRPr="00F52E92" w:rsidTr="0005312D">
        <w:trPr>
          <w:trHeight w:val="315"/>
        </w:trPr>
        <w:tc>
          <w:tcPr>
            <w:tcW w:w="5058" w:type="dxa"/>
            <w:gridSpan w:val="2"/>
            <w:vMerge/>
            <w:tcBorders>
              <w:top w:val="nil"/>
              <w:left w:val="nil"/>
              <w:bottom w:val="nil"/>
              <w:right w:val="nil"/>
            </w:tcBorders>
          </w:tcPr>
          <w:p w:rsidR="0005312D" w:rsidRPr="00F52E92" w:rsidRDefault="0005312D" w:rsidP="00587B0F">
            <w:pPr>
              <w:pStyle w:val="NoSpacing"/>
              <w:jc w:val="center"/>
              <w:rPr>
                <w:rFonts w:ascii="Arial Narrow" w:hAnsi="Arial Narrow"/>
                <w:sz w:val="20"/>
                <w:szCs w:val="20"/>
              </w:rPr>
            </w:pPr>
          </w:p>
        </w:tc>
        <w:tc>
          <w:tcPr>
            <w:tcW w:w="360" w:type="dxa"/>
            <w:tcBorders>
              <w:top w:val="nil"/>
              <w:left w:val="nil"/>
              <w:bottom w:val="nil"/>
              <w:right w:val="nil"/>
            </w:tcBorders>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3</w:t>
            </w:r>
          </w:p>
        </w:tc>
        <w:tc>
          <w:tcPr>
            <w:tcW w:w="360" w:type="dxa"/>
            <w:tcBorders>
              <w:top w:val="nil"/>
              <w:left w:val="nil"/>
              <w:bottom w:val="nil"/>
              <w:right w:val="nil"/>
            </w:tcBorders>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1</w:t>
            </w:r>
          </w:p>
        </w:tc>
        <w:tc>
          <w:tcPr>
            <w:tcW w:w="360" w:type="dxa"/>
            <w:tcBorders>
              <w:top w:val="nil"/>
              <w:left w:val="nil"/>
              <w:bottom w:val="nil"/>
              <w:right w:val="nil"/>
            </w:tcBorders>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0</w:t>
            </w:r>
          </w:p>
        </w:tc>
        <w:tc>
          <w:tcPr>
            <w:tcW w:w="367" w:type="dxa"/>
            <w:tcBorders>
              <w:top w:val="nil"/>
              <w:left w:val="nil"/>
              <w:bottom w:val="nil"/>
              <w:right w:val="nil"/>
            </w:tcBorders>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3</w:t>
            </w:r>
          </w:p>
        </w:tc>
      </w:tr>
      <w:tr w:rsidR="0005312D" w:rsidRPr="0005312D" w:rsidTr="0005312D">
        <w:tc>
          <w:tcPr>
            <w:tcW w:w="1998" w:type="dxa"/>
            <w:tcBorders>
              <w:top w:val="nil"/>
              <w:left w:val="nil"/>
              <w:bottom w:val="nil"/>
              <w:right w:val="nil"/>
            </w:tcBorders>
          </w:tcPr>
          <w:p w:rsidR="0005312D" w:rsidRPr="0005312D" w:rsidRDefault="0005312D" w:rsidP="00587B0F">
            <w:pPr>
              <w:pStyle w:val="NoSpacing"/>
              <w:jc w:val="right"/>
              <w:rPr>
                <w:rFonts w:ascii="Arial Narrow" w:hAnsi="Arial Narrow"/>
                <w:b/>
                <w:sz w:val="20"/>
                <w:szCs w:val="20"/>
              </w:rPr>
            </w:pPr>
            <w:r w:rsidRPr="0005312D">
              <w:rPr>
                <w:rFonts w:ascii="Arial Narrow" w:hAnsi="Arial Narrow"/>
                <w:b/>
                <w:bCs/>
                <w:sz w:val="20"/>
                <w:szCs w:val="20"/>
              </w:rPr>
              <w:t xml:space="preserve"> 15A01502</w:t>
            </w:r>
          </w:p>
        </w:tc>
        <w:tc>
          <w:tcPr>
            <w:tcW w:w="4507" w:type="dxa"/>
            <w:gridSpan w:val="5"/>
            <w:tcBorders>
              <w:top w:val="nil"/>
              <w:left w:val="nil"/>
              <w:bottom w:val="nil"/>
              <w:right w:val="nil"/>
            </w:tcBorders>
          </w:tcPr>
          <w:p w:rsidR="0005312D" w:rsidRPr="0005312D" w:rsidRDefault="0005312D" w:rsidP="00587B0F">
            <w:pPr>
              <w:rPr>
                <w:rFonts w:ascii="Arial Narrow" w:hAnsi="Arial Narrow"/>
                <w:b/>
                <w:bCs/>
                <w:sz w:val="20"/>
                <w:szCs w:val="20"/>
              </w:rPr>
            </w:pPr>
            <w:r w:rsidRPr="0005312D">
              <w:rPr>
                <w:rFonts w:ascii="Arial Narrow" w:hAnsi="Arial Narrow"/>
                <w:b/>
                <w:bCs/>
                <w:sz w:val="20"/>
                <w:szCs w:val="20"/>
              </w:rPr>
              <w:t xml:space="preserve"> ESTIMATION, COSTING AND VALUATION</w:t>
            </w:r>
          </w:p>
        </w:tc>
      </w:tr>
    </w:tbl>
    <w:p w:rsidR="0005312D" w:rsidRDefault="0005312D" w:rsidP="0005312D">
      <w:pPr>
        <w:pStyle w:val="NoSpacing"/>
        <w:jc w:val="both"/>
        <w:rPr>
          <w:rFonts w:ascii="Arial Narrow" w:hAnsi="Arial Narrow"/>
          <w:b/>
          <w:sz w:val="20"/>
          <w:szCs w:val="20"/>
        </w:rPr>
      </w:pPr>
    </w:p>
    <w:p w:rsidR="0005312D" w:rsidRDefault="00E34DB6" w:rsidP="00F175B9">
      <w:pPr>
        <w:spacing w:after="0" w:line="240" w:lineRule="auto"/>
        <w:jc w:val="both"/>
        <w:rPr>
          <w:rFonts w:ascii="Arial Narrow" w:hAnsi="Arial Narrow"/>
          <w:i/>
          <w:sz w:val="20"/>
          <w:szCs w:val="20"/>
        </w:rPr>
      </w:pPr>
      <w:r>
        <w:rPr>
          <w:rFonts w:ascii="Arial Narrow" w:hAnsi="Arial Narrow"/>
          <w:b/>
          <w:sz w:val="20"/>
          <w:szCs w:val="20"/>
        </w:rPr>
        <w:t>Course</w:t>
      </w:r>
      <w:r w:rsidRPr="00D76B62">
        <w:rPr>
          <w:rFonts w:ascii="Arial Narrow" w:hAnsi="Arial Narrow"/>
          <w:b/>
          <w:i/>
          <w:sz w:val="20"/>
          <w:szCs w:val="20"/>
        </w:rPr>
        <w:t xml:space="preserve"> Objective</w:t>
      </w:r>
      <w:r w:rsidR="0005312D" w:rsidRPr="00D76B62">
        <w:rPr>
          <w:rFonts w:ascii="Arial Narrow" w:hAnsi="Arial Narrow"/>
          <w:b/>
          <w:i/>
          <w:sz w:val="20"/>
          <w:szCs w:val="20"/>
        </w:rPr>
        <w:t xml:space="preserve">: </w:t>
      </w:r>
      <w:r w:rsidR="0005312D" w:rsidRPr="00D76B62">
        <w:rPr>
          <w:rFonts w:ascii="Arial Narrow" w:hAnsi="Arial Narrow"/>
          <w:i/>
          <w:sz w:val="20"/>
          <w:szCs w:val="20"/>
        </w:rPr>
        <w:t>The objective of the course is to make the student to understand about estimation of quantities and valuations of different types of structures as per standard schedule of rates.</w:t>
      </w:r>
    </w:p>
    <w:p w:rsidR="00F175B9" w:rsidRPr="00D76B62" w:rsidRDefault="00F175B9" w:rsidP="00F175B9">
      <w:pPr>
        <w:spacing w:after="0" w:line="240" w:lineRule="auto"/>
        <w:jc w:val="both"/>
        <w:rPr>
          <w:rFonts w:ascii="Arial Narrow" w:hAnsi="Arial Narrow"/>
          <w:i/>
          <w:sz w:val="20"/>
          <w:szCs w:val="20"/>
        </w:rPr>
      </w:pPr>
    </w:p>
    <w:p w:rsidR="0005312D" w:rsidRPr="00D76B62" w:rsidRDefault="0005312D" w:rsidP="00F175B9">
      <w:pPr>
        <w:autoSpaceDE w:val="0"/>
        <w:autoSpaceDN w:val="0"/>
        <w:adjustRightInd w:val="0"/>
        <w:spacing w:after="0" w:line="240" w:lineRule="auto"/>
        <w:outlineLvl w:val="0"/>
        <w:rPr>
          <w:rFonts w:ascii="Arial Narrow" w:hAnsi="Arial Narrow"/>
          <w:b/>
          <w:bCs/>
          <w:sz w:val="20"/>
          <w:szCs w:val="20"/>
        </w:rPr>
      </w:pPr>
      <w:r w:rsidRPr="00D76B62">
        <w:rPr>
          <w:rFonts w:ascii="Arial Narrow" w:hAnsi="Arial Narrow"/>
          <w:b/>
          <w:bCs/>
          <w:sz w:val="20"/>
          <w:szCs w:val="20"/>
        </w:rPr>
        <w:t>UNIT – I</w:t>
      </w:r>
    </w:p>
    <w:p w:rsidR="0005312D" w:rsidRDefault="0005312D" w:rsidP="00F175B9">
      <w:pPr>
        <w:autoSpaceDE w:val="0"/>
        <w:autoSpaceDN w:val="0"/>
        <w:adjustRightInd w:val="0"/>
        <w:spacing w:after="0" w:line="240" w:lineRule="auto"/>
        <w:jc w:val="both"/>
        <w:rPr>
          <w:rFonts w:ascii="Arial Narrow" w:hAnsi="Arial Narrow"/>
          <w:sz w:val="20"/>
          <w:szCs w:val="20"/>
        </w:rPr>
      </w:pPr>
      <w:r w:rsidRPr="00D76B62">
        <w:rPr>
          <w:rFonts w:ascii="Arial Narrow" w:hAnsi="Arial Narrow"/>
          <w:b/>
          <w:sz w:val="20"/>
          <w:szCs w:val="20"/>
        </w:rPr>
        <w:t xml:space="preserve">INTRODUCTION : </w:t>
      </w:r>
      <w:r w:rsidRPr="00D76B62">
        <w:rPr>
          <w:rFonts w:ascii="Arial Narrow" w:hAnsi="Arial Narrow"/>
          <w:sz w:val="20"/>
          <w:szCs w:val="20"/>
        </w:rPr>
        <w:t>General items of work in Building – Standard Units Principles of working out quantities for detailed and abstract estimates – Approximate method of Estimating.</w:t>
      </w:r>
      <w:r w:rsidRPr="00D76B62">
        <w:rPr>
          <w:rFonts w:ascii="Arial Narrow" w:hAnsi="Arial Narrow"/>
          <w:b/>
          <w:sz w:val="20"/>
          <w:szCs w:val="20"/>
        </w:rPr>
        <w:t xml:space="preserve"> STANDARDS SPECIFICATIONS : </w:t>
      </w:r>
      <w:r w:rsidRPr="00D76B62">
        <w:rPr>
          <w:rFonts w:ascii="Arial Narrow" w:hAnsi="Arial Narrow"/>
          <w:sz w:val="20"/>
          <w:szCs w:val="20"/>
        </w:rPr>
        <w:t>Standard specifications for different items of building construction</w:t>
      </w:r>
    </w:p>
    <w:p w:rsidR="00F175B9" w:rsidRPr="00D76B62" w:rsidRDefault="00F175B9" w:rsidP="00F175B9">
      <w:pPr>
        <w:autoSpaceDE w:val="0"/>
        <w:autoSpaceDN w:val="0"/>
        <w:adjustRightInd w:val="0"/>
        <w:spacing w:after="0" w:line="240" w:lineRule="auto"/>
        <w:jc w:val="both"/>
        <w:rPr>
          <w:rFonts w:ascii="Arial Narrow" w:hAnsi="Arial Narrow"/>
          <w:sz w:val="20"/>
          <w:szCs w:val="20"/>
        </w:rPr>
      </w:pPr>
    </w:p>
    <w:p w:rsidR="0005312D" w:rsidRPr="00D76B62" w:rsidRDefault="0005312D" w:rsidP="00F175B9">
      <w:pPr>
        <w:autoSpaceDE w:val="0"/>
        <w:autoSpaceDN w:val="0"/>
        <w:adjustRightInd w:val="0"/>
        <w:spacing w:after="0" w:line="240" w:lineRule="auto"/>
        <w:outlineLvl w:val="0"/>
        <w:rPr>
          <w:rFonts w:ascii="Arial Narrow" w:hAnsi="Arial Narrow"/>
          <w:b/>
          <w:bCs/>
          <w:sz w:val="20"/>
          <w:szCs w:val="20"/>
        </w:rPr>
      </w:pPr>
      <w:r w:rsidRPr="00D76B62">
        <w:rPr>
          <w:rFonts w:ascii="Arial Narrow" w:hAnsi="Arial Narrow"/>
          <w:b/>
          <w:bCs/>
          <w:sz w:val="20"/>
          <w:szCs w:val="20"/>
        </w:rPr>
        <w:t>UNIT – II</w:t>
      </w:r>
    </w:p>
    <w:p w:rsidR="0005312D" w:rsidRDefault="0005312D" w:rsidP="00F175B9">
      <w:pPr>
        <w:autoSpaceDE w:val="0"/>
        <w:autoSpaceDN w:val="0"/>
        <w:adjustRightInd w:val="0"/>
        <w:spacing w:after="0" w:line="240" w:lineRule="auto"/>
        <w:outlineLvl w:val="0"/>
        <w:rPr>
          <w:rFonts w:ascii="Arial Narrow" w:hAnsi="Arial Narrow"/>
          <w:sz w:val="20"/>
          <w:szCs w:val="20"/>
        </w:rPr>
      </w:pPr>
      <w:r w:rsidRPr="00D76B62">
        <w:rPr>
          <w:rFonts w:ascii="Arial Narrow" w:hAnsi="Arial Narrow"/>
          <w:b/>
          <w:sz w:val="20"/>
          <w:szCs w:val="20"/>
        </w:rPr>
        <w:t xml:space="preserve">ESTIMATION OF BUILDINGS : </w:t>
      </w:r>
      <w:r w:rsidRPr="00D76B62">
        <w:rPr>
          <w:rFonts w:ascii="Arial Narrow" w:hAnsi="Arial Narrow"/>
          <w:sz w:val="20"/>
          <w:szCs w:val="20"/>
        </w:rPr>
        <w:t>Detailed Estimates of Buildings</w:t>
      </w:r>
    </w:p>
    <w:p w:rsidR="00F175B9" w:rsidRPr="00D76B62" w:rsidRDefault="00F175B9" w:rsidP="00F175B9">
      <w:pPr>
        <w:autoSpaceDE w:val="0"/>
        <w:autoSpaceDN w:val="0"/>
        <w:adjustRightInd w:val="0"/>
        <w:spacing w:after="0" w:line="240" w:lineRule="auto"/>
        <w:outlineLvl w:val="0"/>
        <w:rPr>
          <w:rFonts w:ascii="Arial Narrow" w:hAnsi="Arial Narrow"/>
          <w:sz w:val="20"/>
          <w:szCs w:val="20"/>
        </w:rPr>
      </w:pPr>
    </w:p>
    <w:p w:rsidR="0005312D" w:rsidRPr="00D76B62" w:rsidRDefault="0005312D" w:rsidP="00F175B9">
      <w:pPr>
        <w:autoSpaceDE w:val="0"/>
        <w:autoSpaceDN w:val="0"/>
        <w:adjustRightInd w:val="0"/>
        <w:spacing w:after="0" w:line="240" w:lineRule="auto"/>
        <w:outlineLvl w:val="0"/>
        <w:rPr>
          <w:rFonts w:ascii="Arial Narrow" w:hAnsi="Arial Narrow"/>
          <w:b/>
          <w:bCs/>
          <w:sz w:val="20"/>
          <w:szCs w:val="20"/>
        </w:rPr>
      </w:pPr>
      <w:r w:rsidRPr="00D76B62">
        <w:rPr>
          <w:rFonts w:ascii="Arial Narrow" w:hAnsi="Arial Narrow"/>
          <w:b/>
          <w:bCs/>
          <w:sz w:val="20"/>
          <w:szCs w:val="20"/>
        </w:rPr>
        <w:t>UNIT – III</w:t>
      </w:r>
    </w:p>
    <w:p w:rsidR="0005312D" w:rsidRPr="00D76B62" w:rsidRDefault="0005312D" w:rsidP="00F175B9">
      <w:pPr>
        <w:autoSpaceDE w:val="0"/>
        <w:autoSpaceDN w:val="0"/>
        <w:adjustRightInd w:val="0"/>
        <w:spacing w:after="0" w:line="240" w:lineRule="auto"/>
        <w:outlineLvl w:val="0"/>
        <w:rPr>
          <w:rFonts w:ascii="Arial Narrow" w:hAnsi="Arial Narrow"/>
          <w:sz w:val="20"/>
          <w:szCs w:val="20"/>
        </w:rPr>
      </w:pPr>
      <w:r w:rsidRPr="00D76B62">
        <w:rPr>
          <w:rFonts w:ascii="Arial Narrow" w:hAnsi="Arial Narrow"/>
          <w:b/>
          <w:sz w:val="20"/>
          <w:szCs w:val="20"/>
        </w:rPr>
        <w:t xml:space="preserve">EARTHWORK ESTIMATION : </w:t>
      </w:r>
      <w:r w:rsidRPr="00D76B62">
        <w:rPr>
          <w:rFonts w:ascii="Arial Narrow" w:hAnsi="Arial Narrow"/>
          <w:sz w:val="20"/>
          <w:szCs w:val="20"/>
        </w:rPr>
        <w:t>Earthwork for roads and canals.</w:t>
      </w:r>
    </w:p>
    <w:p w:rsidR="0005312D" w:rsidRDefault="0005312D" w:rsidP="00F175B9">
      <w:pPr>
        <w:autoSpaceDE w:val="0"/>
        <w:autoSpaceDN w:val="0"/>
        <w:adjustRightInd w:val="0"/>
        <w:spacing w:after="0" w:line="240" w:lineRule="auto"/>
        <w:outlineLvl w:val="0"/>
        <w:rPr>
          <w:rFonts w:ascii="Arial Narrow" w:hAnsi="Arial Narrow"/>
          <w:sz w:val="20"/>
          <w:szCs w:val="20"/>
        </w:rPr>
      </w:pPr>
      <w:r w:rsidRPr="00D76B62">
        <w:rPr>
          <w:rFonts w:ascii="Arial Narrow" w:hAnsi="Arial Narrow"/>
          <w:b/>
          <w:sz w:val="20"/>
          <w:szCs w:val="20"/>
        </w:rPr>
        <w:t xml:space="preserve">REINFORCEMENT ESTIMATION : </w:t>
      </w:r>
      <w:r w:rsidRPr="00D76B62">
        <w:rPr>
          <w:rFonts w:ascii="Arial Narrow" w:hAnsi="Arial Narrow"/>
          <w:sz w:val="20"/>
          <w:szCs w:val="20"/>
        </w:rPr>
        <w:t>Reinforcement bar bending and bar requirement schedules.</w:t>
      </w:r>
    </w:p>
    <w:p w:rsidR="00F175B9" w:rsidRPr="00D76B62" w:rsidRDefault="00F175B9" w:rsidP="00F175B9">
      <w:pPr>
        <w:autoSpaceDE w:val="0"/>
        <w:autoSpaceDN w:val="0"/>
        <w:adjustRightInd w:val="0"/>
        <w:spacing w:after="0" w:line="240" w:lineRule="auto"/>
        <w:outlineLvl w:val="0"/>
        <w:rPr>
          <w:rFonts w:ascii="Arial Narrow" w:hAnsi="Arial Narrow"/>
          <w:sz w:val="20"/>
          <w:szCs w:val="20"/>
        </w:rPr>
      </w:pPr>
    </w:p>
    <w:p w:rsidR="0005312D" w:rsidRPr="00D76B62" w:rsidRDefault="0005312D" w:rsidP="00F175B9">
      <w:pPr>
        <w:autoSpaceDE w:val="0"/>
        <w:autoSpaceDN w:val="0"/>
        <w:adjustRightInd w:val="0"/>
        <w:spacing w:after="0" w:line="240" w:lineRule="auto"/>
        <w:outlineLvl w:val="0"/>
        <w:rPr>
          <w:rFonts w:ascii="Arial Narrow" w:hAnsi="Arial Narrow"/>
          <w:b/>
          <w:bCs/>
          <w:sz w:val="20"/>
          <w:szCs w:val="20"/>
        </w:rPr>
      </w:pPr>
      <w:r w:rsidRPr="00D76B62">
        <w:rPr>
          <w:rFonts w:ascii="Arial Narrow" w:hAnsi="Arial Narrow"/>
          <w:b/>
          <w:bCs/>
          <w:sz w:val="20"/>
          <w:szCs w:val="20"/>
        </w:rPr>
        <w:t>UNIT – IV</w:t>
      </w:r>
    </w:p>
    <w:p w:rsidR="0005312D" w:rsidRPr="00D76B62" w:rsidRDefault="0005312D" w:rsidP="00F175B9">
      <w:pPr>
        <w:autoSpaceDE w:val="0"/>
        <w:autoSpaceDN w:val="0"/>
        <w:adjustRightInd w:val="0"/>
        <w:spacing w:after="0" w:line="240" w:lineRule="auto"/>
        <w:jc w:val="both"/>
        <w:outlineLvl w:val="0"/>
        <w:rPr>
          <w:rFonts w:ascii="Arial Narrow" w:hAnsi="Arial Narrow"/>
          <w:sz w:val="20"/>
          <w:szCs w:val="20"/>
        </w:rPr>
      </w:pPr>
      <w:r w:rsidRPr="00D76B62">
        <w:rPr>
          <w:rFonts w:ascii="Arial Narrow" w:hAnsi="Arial Narrow"/>
          <w:b/>
          <w:sz w:val="20"/>
          <w:szCs w:val="20"/>
        </w:rPr>
        <w:t xml:space="preserve">CONTRACTS AND TENDERS : </w:t>
      </w:r>
      <w:r w:rsidRPr="00D76B62">
        <w:rPr>
          <w:rFonts w:ascii="Arial Narrow" w:hAnsi="Arial Narrow"/>
          <w:sz w:val="20"/>
          <w:szCs w:val="20"/>
        </w:rPr>
        <w:t>Contracts – Types of contracts – Contract Documents – Conditions of contract – Types of Tenders – Requirement of Tendering.</w:t>
      </w:r>
    </w:p>
    <w:p w:rsidR="0005312D" w:rsidRDefault="0005312D" w:rsidP="00F175B9">
      <w:pPr>
        <w:autoSpaceDE w:val="0"/>
        <w:autoSpaceDN w:val="0"/>
        <w:adjustRightInd w:val="0"/>
        <w:spacing w:after="0" w:line="240" w:lineRule="auto"/>
        <w:outlineLvl w:val="0"/>
        <w:rPr>
          <w:rFonts w:ascii="Arial Narrow" w:hAnsi="Arial Narrow"/>
          <w:b/>
          <w:bCs/>
          <w:sz w:val="20"/>
          <w:szCs w:val="20"/>
        </w:rPr>
      </w:pPr>
      <w:r w:rsidRPr="00D76B62">
        <w:rPr>
          <w:rFonts w:ascii="Arial Narrow" w:hAnsi="Arial Narrow"/>
          <w:b/>
          <w:bCs/>
          <w:sz w:val="20"/>
          <w:szCs w:val="20"/>
        </w:rPr>
        <w:t>UNIT – V</w:t>
      </w:r>
    </w:p>
    <w:p w:rsidR="00F175B9" w:rsidRPr="00D76B62" w:rsidRDefault="00F175B9" w:rsidP="00F175B9">
      <w:pPr>
        <w:autoSpaceDE w:val="0"/>
        <w:autoSpaceDN w:val="0"/>
        <w:adjustRightInd w:val="0"/>
        <w:spacing w:after="0" w:line="240" w:lineRule="auto"/>
        <w:outlineLvl w:val="0"/>
        <w:rPr>
          <w:rFonts w:ascii="Arial Narrow" w:hAnsi="Arial Narrow"/>
          <w:b/>
          <w:bCs/>
          <w:sz w:val="20"/>
          <w:szCs w:val="20"/>
        </w:rPr>
      </w:pPr>
    </w:p>
    <w:p w:rsidR="0005312D" w:rsidRDefault="0005312D" w:rsidP="00F175B9">
      <w:pPr>
        <w:autoSpaceDE w:val="0"/>
        <w:autoSpaceDN w:val="0"/>
        <w:adjustRightInd w:val="0"/>
        <w:spacing w:after="0" w:line="240" w:lineRule="auto"/>
        <w:outlineLvl w:val="0"/>
        <w:rPr>
          <w:rFonts w:ascii="Arial Narrow" w:hAnsi="Arial Narrow"/>
          <w:sz w:val="20"/>
          <w:szCs w:val="20"/>
        </w:rPr>
      </w:pPr>
      <w:r w:rsidRPr="00D76B62">
        <w:rPr>
          <w:rFonts w:ascii="Arial Narrow" w:hAnsi="Arial Narrow"/>
          <w:b/>
          <w:sz w:val="20"/>
          <w:szCs w:val="20"/>
        </w:rPr>
        <w:t xml:space="preserve">RATE ANALYSIS : </w:t>
      </w:r>
      <w:r w:rsidRPr="00D76B62">
        <w:rPr>
          <w:rFonts w:ascii="Arial Narrow" w:hAnsi="Arial Narrow"/>
          <w:sz w:val="20"/>
          <w:szCs w:val="20"/>
        </w:rPr>
        <w:t>Working out data for various items of work over head and contigent charges.</w:t>
      </w:r>
    </w:p>
    <w:p w:rsidR="00F175B9" w:rsidRPr="00D76B62" w:rsidRDefault="00F175B9" w:rsidP="00F175B9">
      <w:pPr>
        <w:autoSpaceDE w:val="0"/>
        <w:autoSpaceDN w:val="0"/>
        <w:adjustRightInd w:val="0"/>
        <w:spacing w:after="0" w:line="240" w:lineRule="auto"/>
        <w:outlineLvl w:val="0"/>
        <w:rPr>
          <w:rFonts w:ascii="Arial Narrow" w:hAnsi="Arial Narrow"/>
          <w:sz w:val="20"/>
          <w:szCs w:val="20"/>
        </w:rPr>
      </w:pPr>
    </w:p>
    <w:p w:rsidR="0005312D" w:rsidRDefault="0005312D" w:rsidP="00F175B9">
      <w:pPr>
        <w:autoSpaceDE w:val="0"/>
        <w:autoSpaceDN w:val="0"/>
        <w:adjustRightInd w:val="0"/>
        <w:spacing w:after="0" w:line="240" w:lineRule="auto"/>
        <w:outlineLvl w:val="0"/>
        <w:rPr>
          <w:rFonts w:ascii="Arial Narrow" w:hAnsi="Arial Narrow"/>
          <w:sz w:val="20"/>
          <w:szCs w:val="20"/>
        </w:rPr>
      </w:pPr>
      <w:r w:rsidRPr="00D76B62">
        <w:rPr>
          <w:rFonts w:ascii="Arial Narrow" w:hAnsi="Arial Narrow"/>
          <w:b/>
          <w:sz w:val="20"/>
          <w:szCs w:val="20"/>
        </w:rPr>
        <w:t xml:space="preserve">VALUATION : </w:t>
      </w:r>
      <w:r w:rsidRPr="00D76B62">
        <w:rPr>
          <w:rFonts w:ascii="Arial Narrow" w:hAnsi="Arial Narrow"/>
          <w:sz w:val="20"/>
          <w:szCs w:val="20"/>
        </w:rPr>
        <w:t>Valuation of buildings.</w:t>
      </w:r>
    </w:p>
    <w:p w:rsidR="00F175B9" w:rsidRPr="00D76B62" w:rsidRDefault="00F175B9" w:rsidP="00F175B9">
      <w:pPr>
        <w:autoSpaceDE w:val="0"/>
        <w:autoSpaceDN w:val="0"/>
        <w:adjustRightInd w:val="0"/>
        <w:spacing w:after="0" w:line="240" w:lineRule="auto"/>
        <w:outlineLvl w:val="0"/>
        <w:rPr>
          <w:rFonts w:ascii="Arial Narrow" w:hAnsi="Arial Narrow"/>
          <w:sz w:val="20"/>
          <w:szCs w:val="20"/>
        </w:rPr>
      </w:pPr>
    </w:p>
    <w:p w:rsidR="0005312D" w:rsidRPr="00D76B62" w:rsidRDefault="0005312D" w:rsidP="00F175B9">
      <w:pPr>
        <w:autoSpaceDE w:val="0"/>
        <w:autoSpaceDN w:val="0"/>
        <w:adjustRightInd w:val="0"/>
        <w:spacing w:after="0" w:line="240" w:lineRule="auto"/>
        <w:outlineLvl w:val="0"/>
        <w:rPr>
          <w:rFonts w:ascii="Arial Narrow" w:hAnsi="Arial Narrow"/>
          <w:b/>
          <w:bCs/>
          <w:sz w:val="20"/>
          <w:szCs w:val="20"/>
        </w:rPr>
      </w:pPr>
      <w:r w:rsidRPr="00D76B62">
        <w:rPr>
          <w:rFonts w:ascii="Arial Narrow" w:hAnsi="Arial Narrow"/>
          <w:b/>
          <w:bCs/>
          <w:sz w:val="20"/>
          <w:szCs w:val="20"/>
        </w:rPr>
        <w:t>TEXT BOOKS</w:t>
      </w:r>
    </w:p>
    <w:p w:rsidR="0005312D" w:rsidRPr="00F175B9" w:rsidRDefault="0005312D" w:rsidP="00057CCD">
      <w:pPr>
        <w:pStyle w:val="ListParagraph"/>
        <w:numPr>
          <w:ilvl w:val="0"/>
          <w:numId w:val="106"/>
        </w:numPr>
        <w:autoSpaceDE w:val="0"/>
        <w:autoSpaceDN w:val="0"/>
        <w:adjustRightInd w:val="0"/>
        <w:rPr>
          <w:rFonts w:ascii="Arial Narrow" w:hAnsi="Arial Narrow"/>
          <w:sz w:val="20"/>
          <w:szCs w:val="20"/>
        </w:rPr>
      </w:pPr>
      <w:r w:rsidRPr="00F175B9">
        <w:rPr>
          <w:rFonts w:ascii="Arial Narrow" w:hAnsi="Arial Narrow"/>
          <w:sz w:val="20"/>
          <w:szCs w:val="20"/>
        </w:rPr>
        <w:t>Estimating and Costing, 27</w:t>
      </w:r>
      <w:r w:rsidRPr="00F175B9">
        <w:rPr>
          <w:rFonts w:ascii="Arial Narrow" w:hAnsi="Arial Narrow"/>
          <w:sz w:val="20"/>
          <w:szCs w:val="20"/>
          <w:vertAlign w:val="superscript"/>
        </w:rPr>
        <w:t>th</w:t>
      </w:r>
      <w:r w:rsidRPr="00F175B9">
        <w:rPr>
          <w:rFonts w:ascii="Arial Narrow" w:hAnsi="Arial Narrow"/>
          <w:sz w:val="20"/>
          <w:szCs w:val="20"/>
        </w:rPr>
        <w:t xml:space="preserve"> revised edition by B.N. Dutta, UBS publishers, 2000.</w:t>
      </w:r>
    </w:p>
    <w:p w:rsidR="0005312D" w:rsidRPr="00F175B9" w:rsidRDefault="0005312D" w:rsidP="00057CCD">
      <w:pPr>
        <w:pStyle w:val="ListParagraph"/>
        <w:numPr>
          <w:ilvl w:val="0"/>
          <w:numId w:val="106"/>
        </w:numPr>
        <w:autoSpaceDE w:val="0"/>
        <w:autoSpaceDN w:val="0"/>
        <w:adjustRightInd w:val="0"/>
        <w:rPr>
          <w:rFonts w:ascii="Arial Narrow" w:hAnsi="Arial Narrow"/>
          <w:bCs/>
          <w:sz w:val="20"/>
          <w:szCs w:val="20"/>
        </w:rPr>
      </w:pPr>
      <w:r w:rsidRPr="00F175B9">
        <w:rPr>
          <w:rFonts w:ascii="Arial Narrow" w:hAnsi="Arial Narrow"/>
          <w:sz w:val="20"/>
          <w:szCs w:val="20"/>
        </w:rPr>
        <w:t xml:space="preserve">Civil Engineering </w:t>
      </w:r>
      <w:r w:rsidRPr="00F175B9">
        <w:rPr>
          <w:rFonts w:ascii="Arial Narrow" w:hAnsi="Arial Narrow"/>
          <w:bCs/>
          <w:sz w:val="20"/>
          <w:szCs w:val="20"/>
        </w:rPr>
        <w:t xml:space="preserve">Contracts and </w:t>
      </w:r>
      <w:r w:rsidRPr="00F175B9">
        <w:rPr>
          <w:rFonts w:ascii="Arial Narrow" w:hAnsi="Arial Narrow"/>
          <w:bCs/>
          <w:caps/>
          <w:sz w:val="20"/>
          <w:szCs w:val="20"/>
        </w:rPr>
        <w:t>e</w:t>
      </w:r>
      <w:r w:rsidRPr="00F175B9">
        <w:rPr>
          <w:rFonts w:ascii="Arial Narrow" w:hAnsi="Arial Narrow"/>
          <w:bCs/>
          <w:sz w:val="20"/>
          <w:szCs w:val="20"/>
        </w:rPr>
        <w:t>stimations, 4</w:t>
      </w:r>
      <w:r w:rsidRPr="00F175B9">
        <w:rPr>
          <w:rFonts w:ascii="Arial Narrow" w:hAnsi="Arial Narrow"/>
          <w:bCs/>
          <w:sz w:val="20"/>
          <w:szCs w:val="20"/>
          <w:vertAlign w:val="superscript"/>
        </w:rPr>
        <w:t>th</w:t>
      </w:r>
      <w:r w:rsidRPr="00F175B9">
        <w:rPr>
          <w:rFonts w:ascii="Arial Narrow" w:hAnsi="Arial Narrow"/>
          <w:bCs/>
          <w:sz w:val="20"/>
          <w:szCs w:val="20"/>
        </w:rPr>
        <w:t xml:space="preserve"> edition by B.S.Patil, Universities Press, Hyderabad.  </w:t>
      </w:r>
    </w:p>
    <w:p w:rsidR="00F175B9" w:rsidRDefault="00F175B9" w:rsidP="00F175B9">
      <w:pPr>
        <w:autoSpaceDE w:val="0"/>
        <w:autoSpaceDN w:val="0"/>
        <w:adjustRightInd w:val="0"/>
        <w:spacing w:after="0" w:line="240" w:lineRule="auto"/>
        <w:rPr>
          <w:rFonts w:ascii="Arial Narrow" w:hAnsi="Arial Narrow"/>
          <w:bCs/>
          <w:sz w:val="20"/>
          <w:szCs w:val="20"/>
        </w:rPr>
      </w:pPr>
    </w:p>
    <w:p w:rsidR="00F175B9" w:rsidRDefault="00F175B9" w:rsidP="00F175B9">
      <w:pPr>
        <w:autoSpaceDE w:val="0"/>
        <w:autoSpaceDN w:val="0"/>
        <w:adjustRightInd w:val="0"/>
        <w:spacing w:after="0" w:line="240" w:lineRule="auto"/>
        <w:rPr>
          <w:rFonts w:ascii="Arial Narrow" w:hAnsi="Arial Narrow"/>
          <w:bCs/>
          <w:sz w:val="20"/>
          <w:szCs w:val="20"/>
        </w:rPr>
      </w:pPr>
    </w:p>
    <w:p w:rsidR="00F175B9" w:rsidRDefault="00F175B9" w:rsidP="00F175B9">
      <w:pPr>
        <w:autoSpaceDE w:val="0"/>
        <w:autoSpaceDN w:val="0"/>
        <w:adjustRightInd w:val="0"/>
        <w:spacing w:after="0" w:line="240" w:lineRule="auto"/>
        <w:rPr>
          <w:rFonts w:ascii="Arial Narrow" w:hAnsi="Arial Narrow"/>
          <w:bCs/>
          <w:sz w:val="20"/>
          <w:szCs w:val="20"/>
        </w:rPr>
      </w:pPr>
    </w:p>
    <w:p w:rsidR="00F175B9" w:rsidRDefault="00F175B9" w:rsidP="00F175B9">
      <w:pPr>
        <w:autoSpaceDE w:val="0"/>
        <w:autoSpaceDN w:val="0"/>
        <w:adjustRightInd w:val="0"/>
        <w:spacing w:after="0" w:line="240" w:lineRule="auto"/>
        <w:rPr>
          <w:rFonts w:ascii="Arial Narrow" w:hAnsi="Arial Narrow"/>
          <w:bCs/>
          <w:sz w:val="20"/>
          <w:szCs w:val="20"/>
        </w:rPr>
      </w:pPr>
    </w:p>
    <w:p w:rsidR="0005312D" w:rsidRPr="00D76B62" w:rsidRDefault="0005312D" w:rsidP="00F175B9">
      <w:pPr>
        <w:autoSpaceDE w:val="0"/>
        <w:autoSpaceDN w:val="0"/>
        <w:adjustRightInd w:val="0"/>
        <w:spacing w:after="0" w:line="240" w:lineRule="auto"/>
        <w:outlineLvl w:val="0"/>
        <w:rPr>
          <w:rFonts w:ascii="Arial Narrow" w:hAnsi="Arial Narrow"/>
          <w:b/>
          <w:bCs/>
          <w:sz w:val="20"/>
          <w:szCs w:val="20"/>
        </w:rPr>
      </w:pPr>
      <w:r w:rsidRPr="00D76B62">
        <w:rPr>
          <w:rFonts w:ascii="Arial Narrow" w:hAnsi="Arial Narrow"/>
          <w:b/>
          <w:bCs/>
          <w:sz w:val="20"/>
          <w:szCs w:val="20"/>
        </w:rPr>
        <w:t>REFERENCES :</w:t>
      </w:r>
    </w:p>
    <w:p w:rsidR="00E70882" w:rsidRDefault="0005312D" w:rsidP="00057CCD">
      <w:pPr>
        <w:numPr>
          <w:ilvl w:val="0"/>
          <w:numId w:val="13"/>
        </w:numPr>
        <w:autoSpaceDE w:val="0"/>
        <w:autoSpaceDN w:val="0"/>
        <w:adjustRightInd w:val="0"/>
        <w:spacing w:after="0" w:line="240" w:lineRule="auto"/>
        <w:rPr>
          <w:rFonts w:ascii="Arial Narrow" w:hAnsi="Arial Narrow"/>
          <w:sz w:val="20"/>
          <w:szCs w:val="20"/>
        </w:rPr>
      </w:pPr>
      <w:r w:rsidRPr="00D76B62">
        <w:rPr>
          <w:rFonts w:ascii="Arial Narrow" w:hAnsi="Arial Narrow"/>
          <w:sz w:val="20"/>
          <w:szCs w:val="20"/>
        </w:rPr>
        <w:t>Engineering Construction Cost 6</w:t>
      </w:r>
      <w:r w:rsidRPr="00D76B62">
        <w:rPr>
          <w:rFonts w:ascii="Arial Narrow" w:hAnsi="Arial Narrow"/>
          <w:sz w:val="20"/>
          <w:szCs w:val="20"/>
          <w:vertAlign w:val="superscript"/>
        </w:rPr>
        <w:t>th</w:t>
      </w:r>
      <w:r w:rsidRPr="00D76B62">
        <w:rPr>
          <w:rFonts w:ascii="Arial Narrow" w:hAnsi="Arial Narrow"/>
          <w:sz w:val="20"/>
          <w:szCs w:val="20"/>
        </w:rPr>
        <w:t xml:space="preserve"> edition by Peurifoy, TMH Publications</w:t>
      </w:r>
    </w:p>
    <w:p w:rsidR="0005312D" w:rsidRPr="00324F45" w:rsidRDefault="00324F45" w:rsidP="00057CCD">
      <w:pPr>
        <w:numPr>
          <w:ilvl w:val="0"/>
          <w:numId w:val="13"/>
        </w:numPr>
        <w:autoSpaceDE w:val="0"/>
        <w:autoSpaceDN w:val="0"/>
        <w:adjustRightInd w:val="0"/>
        <w:spacing w:after="0" w:line="240" w:lineRule="auto"/>
        <w:rPr>
          <w:rFonts w:ascii="Arial Narrow" w:hAnsi="Arial Narrow"/>
          <w:sz w:val="20"/>
          <w:szCs w:val="20"/>
        </w:rPr>
      </w:pPr>
      <w:r w:rsidRPr="00324F45">
        <w:rPr>
          <w:rFonts w:ascii="Arial Narrow" w:hAnsi="Arial Narrow"/>
          <w:sz w:val="20"/>
          <w:szCs w:val="20"/>
        </w:rPr>
        <w:t xml:space="preserve"> </w:t>
      </w:r>
      <w:r w:rsidR="0005312D" w:rsidRPr="00324F45">
        <w:rPr>
          <w:rFonts w:ascii="Arial Narrow" w:hAnsi="Arial Narrow"/>
          <w:sz w:val="20"/>
          <w:szCs w:val="20"/>
        </w:rPr>
        <w:t>Estimation, Costing and Specifications by M. Chakraborthi; Laxmi publications.</w:t>
      </w:r>
      <w:r w:rsidR="0005312D" w:rsidRPr="00324F45">
        <w:rPr>
          <w:rFonts w:ascii="Arial Narrow" w:hAnsi="Arial Narrow"/>
          <w:bCs/>
          <w:sz w:val="20"/>
          <w:szCs w:val="20"/>
        </w:rPr>
        <w:t xml:space="preserve"> </w:t>
      </w:r>
      <w:r w:rsidR="0005312D" w:rsidRPr="00324F45">
        <w:rPr>
          <w:rFonts w:ascii="Arial Narrow" w:hAnsi="Arial Narrow"/>
          <w:sz w:val="20"/>
          <w:szCs w:val="20"/>
        </w:rPr>
        <w:t xml:space="preserve">Standard Schedule of </w:t>
      </w:r>
      <w:r w:rsidRPr="00324F45">
        <w:rPr>
          <w:rFonts w:ascii="Arial Narrow" w:hAnsi="Arial Narrow"/>
          <w:sz w:val="20"/>
          <w:szCs w:val="20"/>
        </w:rPr>
        <w:t>R</w:t>
      </w:r>
      <w:r w:rsidR="0005312D" w:rsidRPr="00324F45">
        <w:rPr>
          <w:rFonts w:ascii="Arial Narrow" w:hAnsi="Arial Narrow"/>
          <w:sz w:val="20"/>
          <w:szCs w:val="20"/>
        </w:rPr>
        <w:t xml:space="preserve">ates and </w:t>
      </w:r>
      <w:r w:rsidRPr="00324F45">
        <w:rPr>
          <w:rFonts w:ascii="Arial Narrow" w:hAnsi="Arial Narrow"/>
          <w:sz w:val="20"/>
          <w:szCs w:val="20"/>
        </w:rPr>
        <w:t>S</w:t>
      </w:r>
      <w:r w:rsidR="0005312D" w:rsidRPr="00324F45">
        <w:rPr>
          <w:rFonts w:ascii="Arial Narrow" w:hAnsi="Arial Narrow"/>
          <w:sz w:val="20"/>
          <w:szCs w:val="20"/>
        </w:rPr>
        <w:t xml:space="preserve">tandard </w:t>
      </w:r>
      <w:r w:rsidRPr="00324F45">
        <w:rPr>
          <w:rFonts w:ascii="Arial Narrow" w:hAnsi="Arial Narrow"/>
          <w:sz w:val="20"/>
          <w:szCs w:val="20"/>
        </w:rPr>
        <w:t>D</w:t>
      </w:r>
      <w:r w:rsidR="0005312D" w:rsidRPr="00324F45">
        <w:rPr>
          <w:rFonts w:ascii="Arial Narrow" w:hAnsi="Arial Narrow"/>
          <w:sz w:val="20"/>
          <w:szCs w:val="20"/>
        </w:rPr>
        <w:t xml:space="preserve">ata </w:t>
      </w:r>
      <w:r w:rsidRPr="00324F45">
        <w:rPr>
          <w:rFonts w:ascii="Arial Narrow" w:hAnsi="Arial Narrow"/>
          <w:sz w:val="20"/>
          <w:szCs w:val="20"/>
        </w:rPr>
        <w:t>B</w:t>
      </w:r>
      <w:r w:rsidR="0005312D" w:rsidRPr="00324F45">
        <w:rPr>
          <w:rFonts w:ascii="Arial Narrow" w:hAnsi="Arial Narrow"/>
          <w:sz w:val="20"/>
          <w:szCs w:val="20"/>
        </w:rPr>
        <w:t xml:space="preserve">ook by </w:t>
      </w:r>
      <w:r w:rsidRPr="00324F45">
        <w:rPr>
          <w:rFonts w:ascii="Arial Narrow" w:hAnsi="Arial Narrow"/>
          <w:sz w:val="20"/>
          <w:szCs w:val="20"/>
        </w:rPr>
        <w:t>P</w:t>
      </w:r>
      <w:r w:rsidR="0005312D" w:rsidRPr="00324F45">
        <w:rPr>
          <w:rFonts w:ascii="Arial Narrow" w:hAnsi="Arial Narrow"/>
          <w:sz w:val="20"/>
          <w:szCs w:val="20"/>
        </w:rPr>
        <w:t xml:space="preserve">ublic </w:t>
      </w:r>
      <w:r w:rsidRPr="00324F45">
        <w:rPr>
          <w:rFonts w:ascii="Arial Narrow" w:hAnsi="Arial Narrow"/>
          <w:sz w:val="20"/>
          <w:szCs w:val="20"/>
        </w:rPr>
        <w:t>W</w:t>
      </w:r>
      <w:r w:rsidR="0005312D" w:rsidRPr="00324F45">
        <w:rPr>
          <w:rFonts w:ascii="Arial Narrow" w:hAnsi="Arial Narrow"/>
          <w:sz w:val="20"/>
          <w:szCs w:val="20"/>
        </w:rPr>
        <w:t xml:space="preserve">orks </w:t>
      </w:r>
      <w:r w:rsidRPr="00324F45">
        <w:rPr>
          <w:rFonts w:ascii="Arial Narrow" w:hAnsi="Arial Narrow"/>
          <w:sz w:val="20"/>
          <w:szCs w:val="20"/>
        </w:rPr>
        <w:t>D</w:t>
      </w:r>
      <w:r w:rsidR="0005312D" w:rsidRPr="00324F45">
        <w:rPr>
          <w:rFonts w:ascii="Arial Narrow" w:hAnsi="Arial Narrow"/>
          <w:sz w:val="20"/>
          <w:szCs w:val="20"/>
        </w:rPr>
        <w:t>epartment.</w:t>
      </w:r>
    </w:p>
    <w:p w:rsidR="0005312D" w:rsidRDefault="005A07E3" w:rsidP="00057CCD">
      <w:pPr>
        <w:numPr>
          <w:ilvl w:val="0"/>
          <w:numId w:val="13"/>
        </w:numPr>
        <w:autoSpaceDE w:val="0"/>
        <w:autoSpaceDN w:val="0"/>
        <w:adjustRightInd w:val="0"/>
        <w:spacing w:after="0" w:line="240" w:lineRule="auto"/>
        <w:rPr>
          <w:rFonts w:ascii="Arial Narrow" w:hAnsi="Arial Narrow"/>
          <w:sz w:val="20"/>
          <w:szCs w:val="20"/>
        </w:rPr>
      </w:pPr>
      <w:r>
        <w:rPr>
          <w:rFonts w:ascii="Arial Narrow" w:hAnsi="Arial Narrow"/>
          <w:sz w:val="20"/>
          <w:szCs w:val="20"/>
        </w:rPr>
        <w:t>I. S. 1200 (</w:t>
      </w:r>
      <w:r w:rsidR="0005312D" w:rsidRPr="00D76B62">
        <w:rPr>
          <w:rFonts w:ascii="Arial Narrow" w:hAnsi="Arial Narrow"/>
          <w:sz w:val="20"/>
          <w:szCs w:val="20"/>
        </w:rPr>
        <w:t xml:space="preserve">Parts I to XXV – 1974/ </w:t>
      </w:r>
      <w:r w:rsidRPr="00D76B62">
        <w:rPr>
          <w:rFonts w:ascii="Arial Narrow" w:hAnsi="Arial Narrow"/>
          <w:sz w:val="20"/>
          <w:szCs w:val="20"/>
        </w:rPr>
        <w:t>M</w:t>
      </w:r>
      <w:r w:rsidR="0005312D" w:rsidRPr="00D76B62">
        <w:rPr>
          <w:rFonts w:ascii="Arial Narrow" w:hAnsi="Arial Narrow"/>
          <w:sz w:val="20"/>
          <w:szCs w:val="20"/>
        </w:rPr>
        <w:t xml:space="preserve">ethod of </w:t>
      </w:r>
      <w:r w:rsidRPr="00D76B62">
        <w:rPr>
          <w:rFonts w:ascii="Arial Narrow" w:hAnsi="Arial Narrow"/>
          <w:sz w:val="20"/>
          <w:szCs w:val="20"/>
        </w:rPr>
        <w:t>M</w:t>
      </w:r>
      <w:r w:rsidR="0005312D" w:rsidRPr="00D76B62">
        <w:rPr>
          <w:rFonts w:ascii="Arial Narrow" w:hAnsi="Arial Narrow"/>
          <w:sz w:val="20"/>
          <w:szCs w:val="20"/>
        </w:rPr>
        <w:t xml:space="preserve">easurement of </w:t>
      </w:r>
      <w:r w:rsidRPr="00D76B62">
        <w:rPr>
          <w:rFonts w:ascii="Arial Narrow" w:hAnsi="Arial Narrow"/>
          <w:sz w:val="20"/>
          <w:szCs w:val="20"/>
        </w:rPr>
        <w:t>B</w:t>
      </w:r>
      <w:r w:rsidR="0005312D" w:rsidRPr="00D76B62">
        <w:rPr>
          <w:rFonts w:ascii="Arial Narrow" w:hAnsi="Arial Narrow"/>
          <w:sz w:val="20"/>
          <w:szCs w:val="20"/>
        </w:rPr>
        <w:t>uilding and Civil Engineering works – B.I.S.)</w:t>
      </w:r>
    </w:p>
    <w:p w:rsidR="0005312D" w:rsidRPr="00D76B62" w:rsidRDefault="0005312D" w:rsidP="00057CCD">
      <w:pPr>
        <w:numPr>
          <w:ilvl w:val="0"/>
          <w:numId w:val="13"/>
        </w:numPr>
        <w:autoSpaceDE w:val="0"/>
        <w:autoSpaceDN w:val="0"/>
        <w:adjustRightInd w:val="0"/>
        <w:spacing w:after="0" w:line="240" w:lineRule="auto"/>
        <w:rPr>
          <w:rFonts w:ascii="Arial Narrow" w:hAnsi="Arial Narrow"/>
          <w:sz w:val="20"/>
          <w:szCs w:val="20"/>
        </w:rPr>
      </w:pPr>
      <w:r w:rsidRPr="00D76B62">
        <w:rPr>
          <w:rFonts w:ascii="Arial Narrow" w:hAnsi="Arial Narrow"/>
          <w:sz w:val="20"/>
          <w:szCs w:val="20"/>
        </w:rPr>
        <w:t xml:space="preserve"> National Building Code</w:t>
      </w:r>
    </w:p>
    <w:p w:rsidR="0005312D" w:rsidRDefault="0005312D" w:rsidP="00F175B9">
      <w:pPr>
        <w:autoSpaceDE w:val="0"/>
        <w:autoSpaceDN w:val="0"/>
        <w:adjustRightInd w:val="0"/>
        <w:spacing w:after="0" w:line="240" w:lineRule="auto"/>
        <w:rPr>
          <w:rFonts w:ascii="Arial Narrow" w:hAnsi="Arial Narrow"/>
          <w:b/>
          <w:sz w:val="20"/>
          <w:szCs w:val="20"/>
        </w:rPr>
      </w:pPr>
    </w:p>
    <w:p w:rsidR="0005312D" w:rsidRDefault="0005312D" w:rsidP="00F175B9">
      <w:pPr>
        <w:autoSpaceDE w:val="0"/>
        <w:autoSpaceDN w:val="0"/>
        <w:adjustRightInd w:val="0"/>
        <w:spacing w:after="0" w:line="240" w:lineRule="auto"/>
        <w:rPr>
          <w:rFonts w:ascii="Arial Narrow" w:hAnsi="Arial Narrow"/>
          <w:sz w:val="20"/>
          <w:szCs w:val="20"/>
        </w:rPr>
      </w:pPr>
      <w:r w:rsidRPr="00D76B62">
        <w:rPr>
          <w:rFonts w:ascii="Arial Narrow" w:hAnsi="Arial Narrow"/>
          <w:b/>
          <w:sz w:val="20"/>
          <w:szCs w:val="20"/>
        </w:rPr>
        <w:t>Note :</w:t>
      </w:r>
      <w:r w:rsidRPr="00D76B62">
        <w:rPr>
          <w:rFonts w:ascii="Arial Narrow" w:hAnsi="Arial Narrow"/>
          <w:sz w:val="20"/>
          <w:szCs w:val="20"/>
        </w:rPr>
        <w:t xml:space="preserve"> Standard schedule of rates is permitted in the examination hall.</w:t>
      </w:r>
    </w:p>
    <w:p w:rsidR="00DB6114" w:rsidRPr="00D76B62" w:rsidRDefault="00DB6114" w:rsidP="00F175B9">
      <w:pPr>
        <w:autoSpaceDE w:val="0"/>
        <w:autoSpaceDN w:val="0"/>
        <w:adjustRightInd w:val="0"/>
        <w:spacing w:after="0" w:line="240" w:lineRule="auto"/>
        <w:rPr>
          <w:rFonts w:ascii="Arial Narrow" w:hAnsi="Arial Narrow"/>
          <w:sz w:val="20"/>
          <w:szCs w:val="20"/>
        </w:rPr>
      </w:pPr>
    </w:p>
    <w:p w:rsidR="0005312D" w:rsidRPr="00E34DB6" w:rsidRDefault="00E34DB6" w:rsidP="00F175B9">
      <w:pPr>
        <w:autoSpaceDE w:val="0"/>
        <w:autoSpaceDN w:val="0"/>
        <w:adjustRightInd w:val="0"/>
        <w:spacing w:after="0" w:line="240" w:lineRule="auto"/>
        <w:rPr>
          <w:rFonts w:ascii="Arial Narrow" w:hAnsi="Arial Narrow"/>
          <w:b/>
          <w:bCs/>
          <w:caps/>
          <w:color w:val="000000"/>
          <w:sz w:val="20"/>
          <w:szCs w:val="20"/>
          <w:lang w:val="en-IN"/>
        </w:rPr>
      </w:pPr>
      <w:r w:rsidRPr="00E34DB6">
        <w:rPr>
          <w:rFonts w:ascii="Arial Narrow" w:hAnsi="Arial Narrow"/>
          <w:b/>
          <w:bCs/>
          <w:color w:val="000000"/>
          <w:sz w:val="20"/>
          <w:szCs w:val="20"/>
          <w:lang w:val="en-IN"/>
        </w:rPr>
        <w:t>Course outcomes:</w:t>
      </w:r>
    </w:p>
    <w:p w:rsidR="00DB6114" w:rsidRPr="00D76B62" w:rsidRDefault="00DB6114" w:rsidP="00F175B9">
      <w:pPr>
        <w:autoSpaceDE w:val="0"/>
        <w:autoSpaceDN w:val="0"/>
        <w:adjustRightInd w:val="0"/>
        <w:spacing w:after="0" w:line="240" w:lineRule="auto"/>
        <w:rPr>
          <w:rFonts w:ascii="Arial Narrow" w:hAnsi="Arial Narrow"/>
          <w:b/>
          <w:bCs/>
          <w:caps/>
          <w:color w:val="000000"/>
          <w:sz w:val="20"/>
          <w:szCs w:val="20"/>
          <w:u w:val="single"/>
          <w:lang w:val="en-IN"/>
        </w:rPr>
      </w:pPr>
    </w:p>
    <w:p w:rsidR="0005312D" w:rsidRDefault="0005312D" w:rsidP="00F175B9">
      <w:pPr>
        <w:autoSpaceDE w:val="0"/>
        <w:autoSpaceDN w:val="0"/>
        <w:adjustRightInd w:val="0"/>
        <w:spacing w:after="0" w:line="240" w:lineRule="auto"/>
        <w:rPr>
          <w:rFonts w:ascii="Arial Narrow" w:hAnsi="Arial Narrow"/>
          <w:i/>
          <w:iCs/>
          <w:color w:val="000000"/>
          <w:sz w:val="20"/>
          <w:szCs w:val="20"/>
          <w:lang w:val="en-IN"/>
        </w:rPr>
      </w:pPr>
      <w:r w:rsidRPr="00D76B62">
        <w:rPr>
          <w:rFonts w:ascii="Arial Narrow" w:hAnsi="Arial Narrow"/>
          <w:b/>
          <w:bCs/>
          <w:i/>
          <w:iCs/>
          <w:color w:val="000000"/>
          <w:sz w:val="20"/>
          <w:szCs w:val="20"/>
          <w:lang w:val="en-IN"/>
        </w:rPr>
        <w:t xml:space="preserve"> </w:t>
      </w:r>
      <w:r w:rsidRPr="00D76B62">
        <w:rPr>
          <w:rFonts w:ascii="Arial Narrow" w:hAnsi="Arial Narrow"/>
          <w:i/>
          <w:iCs/>
          <w:color w:val="000000"/>
          <w:sz w:val="20"/>
          <w:szCs w:val="20"/>
          <w:lang w:val="en-IN"/>
        </w:rPr>
        <w:t xml:space="preserve">On completion of the course, the students will be able to: </w:t>
      </w:r>
    </w:p>
    <w:p w:rsidR="00DB6114" w:rsidRPr="00D76B62" w:rsidRDefault="00DB6114" w:rsidP="00F175B9">
      <w:pPr>
        <w:autoSpaceDE w:val="0"/>
        <w:autoSpaceDN w:val="0"/>
        <w:adjustRightInd w:val="0"/>
        <w:spacing w:after="0" w:line="240" w:lineRule="auto"/>
        <w:rPr>
          <w:rFonts w:ascii="Arial Narrow" w:hAnsi="Arial Narrow"/>
          <w:i/>
          <w:iCs/>
          <w:color w:val="000000"/>
          <w:sz w:val="20"/>
          <w:szCs w:val="20"/>
          <w:lang w:val="en-IN"/>
        </w:rPr>
      </w:pPr>
    </w:p>
    <w:p w:rsidR="0005312D" w:rsidRPr="00D76B62" w:rsidRDefault="0005312D" w:rsidP="00057CCD">
      <w:pPr>
        <w:pStyle w:val="ListParagraph"/>
        <w:numPr>
          <w:ilvl w:val="0"/>
          <w:numId w:val="12"/>
        </w:numPr>
        <w:autoSpaceDE w:val="0"/>
        <w:autoSpaceDN w:val="0"/>
        <w:adjustRightInd w:val="0"/>
        <w:rPr>
          <w:rFonts w:ascii="Arial Narrow" w:hAnsi="Arial Narrow"/>
          <w:i/>
          <w:iCs/>
          <w:color w:val="000000"/>
          <w:sz w:val="20"/>
          <w:szCs w:val="20"/>
          <w:lang w:val="en-IN"/>
        </w:rPr>
      </w:pPr>
      <w:r w:rsidRPr="00D76B62">
        <w:rPr>
          <w:rFonts w:ascii="Arial Narrow" w:hAnsi="Arial Narrow"/>
          <w:i/>
          <w:iCs/>
          <w:color w:val="000000"/>
          <w:sz w:val="20"/>
          <w:szCs w:val="20"/>
          <w:lang w:val="en-IN"/>
        </w:rPr>
        <w:t>apply different types of estimates for different building elements</w:t>
      </w:r>
    </w:p>
    <w:p w:rsidR="0005312D" w:rsidRPr="00D76B62" w:rsidRDefault="0005312D" w:rsidP="00057CCD">
      <w:pPr>
        <w:pStyle w:val="ListParagraph"/>
        <w:numPr>
          <w:ilvl w:val="0"/>
          <w:numId w:val="12"/>
        </w:numPr>
        <w:autoSpaceDE w:val="0"/>
        <w:autoSpaceDN w:val="0"/>
        <w:adjustRightInd w:val="0"/>
        <w:rPr>
          <w:rFonts w:ascii="Arial Narrow" w:hAnsi="Arial Narrow"/>
          <w:i/>
          <w:iCs/>
          <w:color w:val="000000"/>
          <w:sz w:val="20"/>
          <w:szCs w:val="20"/>
          <w:lang w:val="en-IN"/>
        </w:rPr>
      </w:pPr>
      <w:r w:rsidRPr="00D76B62">
        <w:rPr>
          <w:rFonts w:ascii="Arial Narrow" w:hAnsi="Arial Narrow"/>
          <w:i/>
          <w:iCs/>
          <w:color w:val="000000"/>
          <w:sz w:val="20"/>
          <w:szCs w:val="20"/>
          <w:lang w:val="en-IN"/>
        </w:rPr>
        <w:t>carry out analysis of rates and bill preparation different building elements</w:t>
      </w:r>
    </w:p>
    <w:p w:rsidR="0005312D" w:rsidRPr="00D76B62" w:rsidRDefault="0005312D" w:rsidP="00057CCD">
      <w:pPr>
        <w:pStyle w:val="ListParagraph"/>
        <w:numPr>
          <w:ilvl w:val="0"/>
          <w:numId w:val="12"/>
        </w:numPr>
        <w:autoSpaceDE w:val="0"/>
        <w:autoSpaceDN w:val="0"/>
        <w:adjustRightInd w:val="0"/>
        <w:rPr>
          <w:rFonts w:ascii="Arial Narrow" w:hAnsi="Arial Narrow"/>
          <w:i/>
          <w:iCs/>
          <w:color w:val="000000"/>
          <w:sz w:val="20"/>
          <w:szCs w:val="20"/>
          <w:lang w:val="en-IN"/>
        </w:rPr>
      </w:pPr>
      <w:r w:rsidRPr="00D76B62">
        <w:rPr>
          <w:rFonts w:ascii="Arial Narrow" w:hAnsi="Arial Narrow"/>
          <w:i/>
          <w:iCs/>
          <w:color w:val="000000"/>
          <w:sz w:val="20"/>
          <w:szCs w:val="20"/>
          <w:lang w:val="en-IN"/>
        </w:rPr>
        <w:t xml:space="preserve">understand  the concepts of specification writing </w:t>
      </w:r>
    </w:p>
    <w:p w:rsidR="0005312D" w:rsidRPr="00D76B62" w:rsidRDefault="0005312D" w:rsidP="00057CCD">
      <w:pPr>
        <w:pStyle w:val="ListParagraph"/>
        <w:numPr>
          <w:ilvl w:val="0"/>
          <w:numId w:val="12"/>
        </w:numPr>
        <w:autoSpaceDE w:val="0"/>
        <w:autoSpaceDN w:val="0"/>
        <w:adjustRightInd w:val="0"/>
        <w:rPr>
          <w:rFonts w:ascii="Arial Narrow" w:hAnsi="Arial Narrow"/>
          <w:i/>
          <w:iCs/>
          <w:color w:val="000000"/>
          <w:sz w:val="20"/>
          <w:szCs w:val="20"/>
          <w:lang w:val="en-IN"/>
        </w:rPr>
      </w:pPr>
      <w:r w:rsidRPr="00D76B62">
        <w:rPr>
          <w:rFonts w:ascii="Arial Narrow" w:hAnsi="Arial Narrow"/>
          <w:i/>
          <w:iCs/>
          <w:color w:val="000000"/>
          <w:sz w:val="20"/>
          <w:szCs w:val="20"/>
          <w:lang w:val="en-IN"/>
        </w:rPr>
        <w:t xml:space="preserve">carry out valuation of assets </w:t>
      </w:r>
    </w:p>
    <w:p w:rsidR="0005312D" w:rsidRDefault="0005312D" w:rsidP="00F175B9">
      <w:pPr>
        <w:spacing w:after="0"/>
        <w:rPr>
          <w:rFonts w:ascii="Arial Narrow" w:hAnsi="Arial Narrow" w:cs="Times New Roman"/>
          <w:b/>
          <w:sz w:val="20"/>
          <w:szCs w:val="20"/>
          <w:lang w:bidi="en-US"/>
        </w:rPr>
      </w:pPr>
      <w:r>
        <w:rPr>
          <w:rFonts w:ascii="Arial Narrow" w:hAnsi="Arial Narrow"/>
          <w:b/>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98"/>
        <w:gridCol w:w="3060"/>
        <w:gridCol w:w="360"/>
        <w:gridCol w:w="360"/>
        <w:gridCol w:w="360"/>
        <w:gridCol w:w="367"/>
      </w:tblGrid>
      <w:tr w:rsidR="0005312D" w:rsidRPr="00E523BA" w:rsidTr="0005312D">
        <w:trPr>
          <w:trHeight w:val="360"/>
        </w:trPr>
        <w:tc>
          <w:tcPr>
            <w:tcW w:w="6505" w:type="dxa"/>
            <w:gridSpan w:val="6"/>
          </w:tcPr>
          <w:p w:rsidR="0005312D" w:rsidRPr="00E523BA" w:rsidRDefault="0005312D" w:rsidP="00587B0F">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05312D" w:rsidRPr="00352FFD" w:rsidTr="0005312D">
        <w:tc>
          <w:tcPr>
            <w:tcW w:w="5058" w:type="dxa"/>
            <w:gridSpan w:val="2"/>
            <w:vMerge w:val="restart"/>
            <w:vAlign w:val="center"/>
          </w:tcPr>
          <w:p w:rsidR="0005312D" w:rsidRPr="0090425D" w:rsidRDefault="0005312D" w:rsidP="00587B0F">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II-I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(C.E)</w:t>
            </w:r>
          </w:p>
        </w:tc>
        <w:tc>
          <w:tcPr>
            <w:tcW w:w="360" w:type="dxa"/>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C</w:t>
            </w:r>
          </w:p>
        </w:tc>
      </w:tr>
      <w:tr w:rsidR="0005312D" w:rsidRPr="00352FFD" w:rsidTr="0005312D">
        <w:trPr>
          <w:trHeight w:val="315"/>
        </w:trPr>
        <w:tc>
          <w:tcPr>
            <w:tcW w:w="5058" w:type="dxa"/>
            <w:gridSpan w:val="2"/>
            <w:vMerge/>
          </w:tcPr>
          <w:p w:rsidR="0005312D" w:rsidRPr="00F52E92" w:rsidRDefault="0005312D" w:rsidP="00587B0F">
            <w:pPr>
              <w:pStyle w:val="NoSpacing"/>
              <w:jc w:val="center"/>
              <w:rPr>
                <w:rFonts w:ascii="Arial Narrow" w:hAnsi="Arial Narrow"/>
                <w:sz w:val="20"/>
                <w:szCs w:val="20"/>
              </w:rPr>
            </w:pPr>
          </w:p>
        </w:tc>
        <w:tc>
          <w:tcPr>
            <w:tcW w:w="360" w:type="dxa"/>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3</w:t>
            </w:r>
          </w:p>
        </w:tc>
      </w:tr>
      <w:tr w:rsidR="0005312D" w:rsidRPr="0005312D" w:rsidTr="0005312D">
        <w:tc>
          <w:tcPr>
            <w:tcW w:w="1998" w:type="dxa"/>
          </w:tcPr>
          <w:p w:rsidR="0005312D" w:rsidRPr="0005312D" w:rsidRDefault="0005312D" w:rsidP="0005312D">
            <w:pPr>
              <w:pStyle w:val="NoSpacing"/>
              <w:jc w:val="right"/>
              <w:rPr>
                <w:rFonts w:ascii="Arial Narrow" w:hAnsi="Arial Narrow"/>
                <w:b/>
                <w:sz w:val="20"/>
                <w:szCs w:val="20"/>
              </w:rPr>
            </w:pPr>
            <w:r w:rsidRPr="0005312D">
              <w:rPr>
                <w:rFonts w:ascii="Arial Narrow" w:hAnsi="Arial Narrow"/>
                <w:b/>
                <w:bCs/>
                <w:sz w:val="20"/>
                <w:szCs w:val="20"/>
              </w:rPr>
              <w:t xml:space="preserve">  15A01503</w:t>
            </w:r>
          </w:p>
        </w:tc>
        <w:tc>
          <w:tcPr>
            <w:tcW w:w="4507" w:type="dxa"/>
            <w:gridSpan w:val="5"/>
          </w:tcPr>
          <w:p w:rsidR="0005312D" w:rsidRPr="0005312D" w:rsidRDefault="0005312D" w:rsidP="0005312D">
            <w:pPr>
              <w:jc w:val="both"/>
              <w:rPr>
                <w:rFonts w:ascii="Arial Narrow" w:hAnsi="Arial Narrow"/>
                <w:b/>
                <w:bCs/>
                <w:sz w:val="20"/>
                <w:szCs w:val="20"/>
              </w:rPr>
            </w:pPr>
            <w:r w:rsidRPr="0005312D">
              <w:rPr>
                <w:rFonts w:ascii="Arial Narrow" w:hAnsi="Arial Narrow"/>
                <w:b/>
                <w:bCs/>
                <w:sz w:val="20"/>
                <w:szCs w:val="20"/>
              </w:rPr>
              <w:t xml:space="preserve"> GEOTECHNICAL ENGINEERING – I</w:t>
            </w:r>
          </w:p>
        </w:tc>
      </w:tr>
    </w:tbl>
    <w:p w:rsidR="0005312D" w:rsidRDefault="0005312D" w:rsidP="0005312D">
      <w:pPr>
        <w:pStyle w:val="NoSpacing"/>
        <w:jc w:val="both"/>
        <w:rPr>
          <w:rFonts w:ascii="Arial Narrow" w:hAnsi="Arial Narrow"/>
          <w:b/>
          <w:sz w:val="20"/>
          <w:szCs w:val="20"/>
        </w:rPr>
      </w:pPr>
    </w:p>
    <w:p w:rsidR="0005312D" w:rsidRDefault="00E34DB6" w:rsidP="00DB6114">
      <w:pPr>
        <w:spacing w:after="0" w:line="240" w:lineRule="auto"/>
        <w:ind w:right="-11"/>
        <w:jc w:val="both"/>
        <w:rPr>
          <w:rFonts w:ascii="Arial Narrow" w:hAnsi="Arial Narrow"/>
          <w:i/>
          <w:iCs/>
          <w:sz w:val="20"/>
          <w:szCs w:val="20"/>
        </w:rPr>
      </w:pPr>
      <w:r>
        <w:rPr>
          <w:rFonts w:ascii="Arial Narrow" w:hAnsi="Arial Narrow"/>
          <w:b/>
          <w:sz w:val="20"/>
          <w:szCs w:val="20"/>
        </w:rPr>
        <w:t>Course</w:t>
      </w:r>
      <w:r w:rsidRPr="00D76B62">
        <w:rPr>
          <w:rFonts w:ascii="Arial Narrow" w:hAnsi="Arial Narrow"/>
          <w:b/>
          <w:bCs/>
          <w:i/>
          <w:sz w:val="20"/>
          <w:szCs w:val="20"/>
        </w:rPr>
        <w:t xml:space="preserve"> Objective</w:t>
      </w:r>
      <w:r w:rsidR="0005312D" w:rsidRPr="00D76B62">
        <w:rPr>
          <w:rFonts w:ascii="Arial Narrow" w:hAnsi="Arial Narrow"/>
          <w:b/>
          <w:bCs/>
          <w:i/>
          <w:sz w:val="20"/>
          <w:szCs w:val="20"/>
        </w:rPr>
        <w:t>:</w:t>
      </w:r>
      <w:r w:rsidR="0005312D" w:rsidRPr="00D76B62">
        <w:rPr>
          <w:rFonts w:ascii="Arial Narrow" w:hAnsi="Arial Narrow"/>
          <w:i/>
          <w:sz w:val="20"/>
          <w:szCs w:val="20"/>
        </w:rPr>
        <w:t xml:space="preserve"> </w:t>
      </w:r>
      <w:r w:rsidR="0005312D" w:rsidRPr="00D76B62">
        <w:rPr>
          <w:rFonts w:ascii="Arial Narrow" w:hAnsi="Arial Narrow"/>
          <w:i/>
          <w:iCs/>
          <w:sz w:val="20"/>
          <w:szCs w:val="20"/>
        </w:rPr>
        <w:t>The objective of this course is to make the student to understand the behaviour of soil under different loads and different conditions. This is necessary because the safety of any structure depends on soil on which it is going to be constructed.</w:t>
      </w:r>
    </w:p>
    <w:p w:rsidR="00DB6114" w:rsidRPr="00D76B62" w:rsidRDefault="00DB6114" w:rsidP="00DB6114">
      <w:pPr>
        <w:spacing w:after="0" w:line="240" w:lineRule="auto"/>
        <w:ind w:right="-11"/>
        <w:jc w:val="both"/>
        <w:rPr>
          <w:rFonts w:ascii="Arial Narrow" w:hAnsi="Arial Narrow"/>
          <w:i/>
          <w:iCs/>
          <w:sz w:val="20"/>
          <w:szCs w:val="20"/>
        </w:rPr>
      </w:pPr>
    </w:p>
    <w:p w:rsidR="0005312D" w:rsidRPr="00D76B62" w:rsidRDefault="0005312D" w:rsidP="00DB6114">
      <w:p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b/>
          <w:bCs/>
          <w:sz w:val="20"/>
          <w:szCs w:val="20"/>
        </w:rPr>
        <w:t>UNIT – I</w:t>
      </w:r>
    </w:p>
    <w:p w:rsidR="0005312D" w:rsidRDefault="0005312D" w:rsidP="00DB6114">
      <w:pPr>
        <w:autoSpaceDE w:val="0"/>
        <w:autoSpaceDN w:val="0"/>
        <w:adjustRightInd w:val="0"/>
        <w:spacing w:after="0" w:line="240" w:lineRule="auto"/>
        <w:jc w:val="both"/>
        <w:rPr>
          <w:rFonts w:ascii="Arial Narrow" w:hAnsi="Arial Narrow"/>
          <w:sz w:val="20"/>
          <w:szCs w:val="20"/>
        </w:rPr>
      </w:pPr>
      <w:r w:rsidRPr="00D76B62">
        <w:rPr>
          <w:rFonts w:ascii="Arial Narrow" w:hAnsi="Arial Narrow"/>
          <w:b/>
          <w:bCs/>
          <w:sz w:val="20"/>
          <w:szCs w:val="20"/>
        </w:rPr>
        <w:t xml:space="preserve">INTRODUCTION: </w:t>
      </w:r>
      <w:r w:rsidRPr="00D76B62">
        <w:rPr>
          <w:rFonts w:ascii="Arial Narrow" w:hAnsi="Arial Narrow"/>
          <w:sz w:val="20"/>
          <w:szCs w:val="20"/>
        </w:rPr>
        <w:t>Soil formation – Soil structure and clay mineralogy – Mass- volume relationship – Relative density.</w:t>
      </w:r>
    </w:p>
    <w:p w:rsidR="00DB6114" w:rsidRPr="00D76B62" w:rsidRDefault="00DB6114" w:rsidP="00DB6114">
      <w:pPr>
        <w:autoSpaceDE w:val="0"/>
        <w:autoSpaceDN w:val="0"/>
        <w:adjustRightInd w:val="0"/>
        <w:spacing w:after="0" w:line="240" w:lineRule="auto"/>
        <w:jc w:val="both"/>
        <w:rPr>
          <w:rFonts w:ascii="Arial Narrow" w:hAnsi="Arial Narrow"/>
          <w:sz w:val="20"/>
          <w:szCs w:val="20"/>
        </w:rPr>
      </w:pPr>
    </w:p>
    <w:p w:rsidR="0005312D" w:rsidRDefault="0005312D" w:rsidP="00DB6114">
      <w:pPr>
        <w:autoSpaceDE w:val="0"/>
        <w:autoSpaceDN w:val="0"/>
        <w:adjustRightInd w:val="0"/>
        <w:spacing w:after="0" w:line="240" w:lineRule="auto"/>
        <w:jc w:val="both"/>
        <w:rPr>
          <w:rFonts w:ascii="Arial Narrow" w:hAnsi="Arial Narrow"/>
          <w:sz w:val="20"/>
          <w:szCs w:val="20"/>
        </w:rPr>
      </w:pPr>
      <w:r w:rsidRPr="00D76B62">
        <w:rPr>
          <w:rFonts w:ascii="Arial Narrow" w:hAnsi="Arial Narrow"/>
          <w:b/>
          <w:bCs/>
          <w:sz w:val="20"/>
          <w:szCs w:val="20"/>
        </w:rPr>
        <w:t xml:space="preserve">INDEX PROPERTIES OF SOILS: </w:t>
      </w:r>
      <w:r w:rsidRPr="00D76B62">
        <w:rPr>
          <w:rFonts w:ascii="Arial Narrow" w:hAnsi="Arial Narrow"/>
          <w:bCs/>
          <w:sz w:val="20"/>
          <w:szCs w:val="20"/>
        </w:rPr>
        <w:t xml:space="preserve">Moisture Content, Specific Gravity, Insitu density,  </w:t>
      </w:r>
      <w:r w:rsidRPr="00D76B62">
        <w:rPr>
          <w:rFonts w:ascii="Arial Narrow" w:hAnsi="Arial Narrow"/>
          <w:sz w:val="20"/>
          <w:szCs w:val="20"/>
        </w:rPr>
        <w:t>Grain size analysis – Sieve and Hydrometer methods – consistency limits and indices – I.S. Classification of soils</w:t>
      </w:r>
    </w:p>
    <w:p w:rsidR="00DB6114" w:rsidRPr="00D76B62" w:rsidRDefault="00DB6114" w:rsidP="00DB6114">
      <w:pPr>
        <w:autoSpaceDE w:val="0"/>
        <w:autoSpaceDN w:val="0"/>
        <w:adjustRightInd w:val="0"/>
        <w:spacing w:after="0" w:line="240" w:lineRule="auto"/>
        <w:jc w:val="both"/>
        <w:rPr>
          <w:rFonts w:ascii="Arial Narrow" w:hAnsi="Arial Narrow"/>
          <w:sz w:val="20"/>
          <w:szCs w:val="20"/>
        </w:rPr>
      </w:pPr>
    </w:p>
    <w:p w:rsidR="0005312D" w:rsidRPr="00D76B62" w:rsidRDefault="0005312D" w:rsidP="00DB6114">
      <w:p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b/>
          <w:bCs/>
          <w:sz w:val="20"/>
          <w:szCs w:val="20"/>
        </w:rPr>
        <w:t>UNIT –II</w:t>
      </w:r>
    </w:p>
    <w:p w:rsidR="0005312D" w:rsidRDefault="0005312D" w:rsidP="00DB6114">
      <w:pPr>
        <w:autoSpaceDE w:val="0"/>
        <w:autoSpaceDN w:val="0"/>
        <w:adjustRightInd w:val="0"/>
        <w:spacing w:after="0" w:line="240" w:lineRule="auto"/>
        <w:jc w:val="both"/>
        <w:rPr>
          <w:rFonts w:ascii="Arial Narrow" w:hAnsi="Arial Narrow"/>
          <w:sz w:val="20"/>
          <w:szCs w:val="20"/>
        </w:rPr>
      </w:pPr>
      <w:r w:rsidRPr="00D76B62">
        <w:rPr>
          <w:rFonts w:ascii="Arial Narrow" w:hAnsi="Arial Narrow"/>
          <w:b/>
          <w:bCs/>
          <w:sz w:val="20"/>
          <w:szCs w:val="20"/>
        </w:rPr>
        <w:t xml:space="preserve">PERMEABILITY: </w:t>
      </w:r>
      <w:r w:rsidRPr="00D76B62">
        <w:rPr>
          <w:rFonts w:ascii="Arial Narrow" w:hAnsi="Arial Narrow"/>
          <w:sz w:val="20"/>
          <w:szCs w:val="20"/>
        </w:rPr>
        <w:t xml:space="preserve">Soil water – capillary rise – Adsorbed water – flow of water through soils – Darcy’s law- </w:t>
      </w:r>
      <w:r w:rsidRPr="00D76B62">
        <w:rPr>
          <w:rFonts w:ascii="Arial Narrow" w:hAnsi="Arial Narrow"/>
          <w:caps/>
          <w:sz w:val="20"/>
          <w:szCs w:val="20"/>
        </w:rPr>
        <w:t>p</w:t>
      </w:r>
      <w:r w:rsidRPr="00D76B62">
        <w:rPr>
          <w:rFonts w:ascii="Arial Narrow" w:hAnsi="Arial Narrow"/>
          <w:sz w:val="20"/>
          <w:szCs w:val="20"/>
        </w:rPr>
        <w:t>ermeability – Factors affecting permeability – laboratory determination of coefficient of permeability –Permeability of layered soils.</w:t>
      </w:r>
    </w:p>
    <w:p w:rsidR="00DB6114" w:rsidRPr="00D76B62" w:rsidRDefault="00DB6114" w:rsidP="00DB6114">
      <w:pPr>
        <w:autoSpaceDE w:val="0"/>
        <w:autoSpaceDN w:val="0"/>
        <w:adjustRightInd w:val="0"/>
        <w:spacing w:after="0" w:line="240" w:lineRule="auto"/>
        <w:jc w:val="both"/>
        <w:rPr>
          <w:rFonts w:ascii="Arial Narrow" w:hAnsi="Arial Narrow"/>
          <w:sz w:val="20"/>
          <w:szCs w:val="20"/>
        </w:rPr>
      </w:pPr>
    </w:p>
    <w:p w:rsidR="0005312D" w:rsidRDefault="0005312D" w:rsidP="00DB6114">
      <w:pPr>
        <w:autoSpaceDE w:val="0"/>
        <w:autoSpaceDN w:val="0"/>
        <w:adjustRightInd w:val="0"/>
        <w:spacing w:after="0" w:line="240" w:lineRule="auto"/>
        <w:jc w:val="both"/>
        <w:rPr>
          <w:rFonts w:ascii="Arial Narrow" w:hAnsi="Arial Narrow"/>
          <w:sz w:val="20"/>
          <w:szCs w:val="20"/>
        </w:rPr>
      </w:pPr>
      <w:r w:rsidRPr="00D76B62">
        <w:rPr>
          <w:rFonts w:ascii="Arial Narrow" w:hAnsi="Arial Narrow"/>
          <w:b/>
          <w:bCs/>
          <w:sz w:val="20"/>
          <w:szCs w:val="20"/>
        </w:rPr>
        <w:t xml:space="preserve">SEEPAGE THROUGH SOILS: </w:t>
      </w:r>
      <w:r w:rsidRPr="00D76B62">
        <w:rPr>
          <w:rFonts w:ascii="Arial Narrow" w:hAnsi="Arial Narrow"/>
          <w:sz w:val="20"/>
          <w:szCs w:val="20"/>
        </w:rPr>
        <w:t>Total, neutral and effective stresses –quick sand condition – Seepage through soils – Flow nets: Characteristics and Uses.</w:t>
      </w:r>
    </w:p>
    <w:p w:rsidR="00DB6114" w:rsidRPr="00D76B62" w:rsidRDefault="00DB6114" w:rsidP="00DB6114">
      <w:pPr>
        <w:autoSpaceDE w:val="0"/>
        <w:autoSpaceDN w:val="0"/>
        <w:adjustRightInd w:val="0"/>
        <w:spacing w:after="0" w:line="240" w:lineRule="auto"/>
        <w:jc w:val="both"/>
        <w:rPr>
          <w:rFonts w:ascii="Arial Narrow" w:hAnsi="Arial Narrow"/>
          <w:sz w:val="20"/>
          <w:szCs w:val="20"/>
        </w:rPr>
      </w:pPr>
    </w:p>
    <w:p w:rsidR="0005312D" w:rsidRPr="00D76B62" w:rsidRDefault="0005312D" w:rsidP="00DB6114">
      <w:p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b/>
          <w:bCs/>
          <w:sz w:val="20"/>
          <w:szCs w:val="20"/>
        </w:rPr>
        <w:t>UNIT – III</w:t>
      </w:r>
    </w:p>
    <w:p w:rsidR="0005312D" w:rsidRDefault="0005312D" w:rsidP="00DB6114">
      <w:pPr>
        <w:autoSpaceDE w:val="0"/>
        <w:autoSpaceDN w:val="0"/>
        <w:adjustRightInd w:val="0"/>
        <w:spacing w:after="0" w:line="240" w:lineRule="auto"/>
        <w:jc w:val="both"/>
        <w:rPr>
          <w:rFonts w:ascii="Arial Narrow" w:hAnsi="Arial Narrow"/>
          <w:sz w:val="20"/>
          <w:szCs w:val="20"/>
        </w:rPr>
      </w:pPr>
      <w:r w:rsidRPr="00D76B62">
        <w:rPr>
          <w:rFonts w:ascii="Arial Narrow" w:hAnsi="Arial Narrow"/>
          <w:b/>
          <w:bCs/>
          <w:sz w:val="20"/>
          <w:szCs w:val="20"/>
        </w:rPr>
        <w:t xml:space="preserve">STRESS DISTRIBUTION IN SOILS: </w:t>
      </w:r>
      <w:r w:rsidRPr="00D76B62">
        <w:rPr>
          <w:rFonts w:ascii="Arial Narrow" w:hAnsi="Arial Narrow"/>
          <w:sz w:val="20"/>
          <w:szCs w:val="20"/>
        </w:rPr>
        <w:t>Boussinesq’s and Wester gaard’s theories for point loads and areas of different shapes – Newmark’s influence chart.</w:t>
      </w:r>
    </w:p>
    <w:p w:rsidR="00DB6114" w:rsidRPr="00D76B62" w:rsidRDefault="00DB6114" w:rsidP="00DB6114">
      <w:pPr>
        <w:autoSpaceDE w:val="0"/>
        <w:autoSpaceDN w:val="0"/>
        <w:adjustRightInd w:val="0"/>
        <w:spacing w:after="0" w:line="240" w:lineRule="auto"/>
        <w:jc w:val="both"/>
        <w:rPr>
          <w:rFonts w:ascii="Arial Narrow" w:hAnsi="Arial Narrow"/>
          <w:sz w:val="20"/>
          <w:szCs w:val="20"/>
        </w:rPr>
      </w:pPr>
    </w:p>
    <w:p w:rsidR="0005312D" w:rsidRPr="00D76B62" w:rsidRDefault="0005312D" w:rsidP="00DB6114">
      <w:pPr>
        <w:autoSpaceDE w:val="0"/>
        <w:autoSpaceDN w:val="0"/>
        <w:adjustRightInd w:val="0"/>
        <w:spacing w:after="0" w:line="240" w:lineRule="auto"/>
        <w:jc w:val="both"/>
        <w:rPr>
          <w:rFonts w:ascii="Arial Narrow" w:hAnsi="Arial Narrow"/>
          <w:sz w:val="20"/>
          <w:szCs w:val="20"/>
        </w:rPr>
      </w:pPr>
      <w:r w:rsidRPr="00D76B62">
        <w:rPr>
          <w:rFonts w:ascii="Arial Narrow" w:hAnsi="Arial Narrow"/>
          <w:b/>
          <w:bCs/>
          <w:sz w:val="20"/>
          <w:szCs w:val="20"/>
        </w:rPr>
        <w:t xml:space="preserve">COMPACTION: </w:t>
      </w:r>
      <w:r w:rsidRPr="00D76B62">
        <w:rPr>
          <w:rFonts w:ascii="Arial Narrow" w:hAnsi="Arial Narrow"/>
          <w:sz w:val="20"/>
          <w:szCs w:val="20"/>
        </w:rPr>
        <w:t>Mechanism of compaction – factors affecting – effects of compaction on soil properties. – Field compaction Equipment – compaction control.</w:t>
      </w:r>
    </w:p>
    <w:p w:rsidR="0005312D" w:rsidRDefault="0005312D" w:rsidP="00DB6114">
      <w:pPr>
        <w:autoSpaceDE w:val="0"/>
        <w:autoSpaceDN w:val="0"/>
        <w:adjustRightInd w:val="0"/>
        <w:spacing w:after="0" w:line="240" w:lineRule="auto"/>
        <w:jc w:val="both"/>
        <w:rPr>
          <w:rFonts w:ascii="Arial Narrow" w:hAnsi="Arial Narrow"/>
          <w:b/>
          <w:bCs/>
          <w:sz w:val="20"/>
          <w:szCs w:val="20"/>
        </w:rPr>
      </w:pPr>
    </w:p>
    <w:p w:rsidR="0005312D" w:rsidRPr="00D76B62" w:rsidRDefault="0005312D" w:rsidP="00DB6114">
      <w:p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b/>
          <w:bCs/>
          <w:sz w:val="20"/>
          <w:szCs w:val="20"/>
        </w:rPr>
        <w:t>UNIT – IV</w:t>
      </w:r>
    </w:p>
    <w:p w:rsidR="0005312D" w:rsidRDefault="0005312D" w:rsidP="00DB6114">
      <w:pPr>
        <w:autoSpaceDE w:val="0"/>
        <w:autoSpaceDN w:val="0"/>
        <w:adjustRightInd w:val="0"/>
        <w:spacing w:after="0" w:line="240" w:lineRule="auto"/>
        <w:jc w:val="both"/>
        <w:rPr>
          <w:rFonts w:ascii="Arial Narrow" w:hAnsi="Arial Narrow"/>
          <w:sz w:val="20"/>
          <w:szCs w:val="20"/>
        </w:rPr>
      </w:pPr>
      <w:r w:rsidRPr="00D76B62">
        <w:rPr>
          <w:rFonts w:ascii="Arial Narrow" w:hAnsi="Arial Narrow"/>
          <w:b/>
          <w:bCs/>
          <w:sz w:val="20"/>
          <w:szCs w:val="20"/>
        </w:rPr>
        <w:t xml:space="preserve">CONSOLIDATION : </w:t>
      </w:r>
      <w:r w:rsidRPr="00D76B62">
        <w:rPr>
          <w:rFonts w:ascii="Arial Narrow" w:hAnsi="Arial Narrow"/>
          <w:bCs/>
          <w:sz w:val="20"/>
          <w:szCs w:val="20"/>
        </w:rPr>
        <w:t>Types of compressibility – Immediate Settlement, primary consolidation and secondary consolidation</w:t>
      </w:r>
      <w:r w:rsidRPr="00D76B62">
        <w:rPr>
          <w:rFonts w:ascii="Arial Narrow" w:hAnsi="Arial Narrow"/>
          <w:b/>
          <w:bCs/>
          <w:sz w:val="20"/>
          <w:szCs w:val="20"/>
        </w:rPr>
        <w:t xml:space="preserve"> - </w:t>
      </w:r>
      <w:r w:rsidRPr="00D76B62">
        <w:rPr>
          <w:rFonts w:ascii="Arial Narrow" w:hAnsi="Arial Narrow"/>
          <w:sz w:val="20"/>
          <w:szCs w:val="20"/>
        </w:rPr>
        <w:t>stress history of clay; e-p and e-log p curves – normally consolidated soil, over consolidated soil and under consolidated soil – pre consolidation pressure and its determination - Terzaghi’s 1-D consolidation theory – coefficient of consolidation: square root time and logarithm of time fitting methods.</w:t>
      </w:r>
    </w:p>
    <w:p w:rsidR="00DB6114" w:rsidRDefault="00DB6114" w:rsidP="00DB6114">
      <w:pPr>
        <w:autoSpaceDE w:val="0"/>
        <w:autoSpaceDN w:val="0"/>
        <w:adjustRightInd w:val="0"/>
        <w:spacing w:after="0" w:line="240" w:lineRule="auto"/>
        <w:jc w:val="both"/>
        <w:rPr>
          <w:rFonts w:ascii="Arial Narrow" w:hAnsi="Arial Narrow"/>
          <w:sz w:val="20"/>
          <w:szCs w:val="20"/>
        </w:rPr>
      </w:pPr>
    </w:p>
    <w:p w:rsidR="00DB6114" w:rsidRPr="00D76B62" w:rsidRDefault="00DB6114" w:rsidP="00DB6114">
      <w:pPr>
        <w:autoSpaceDE w:val="0"/>
        <w:autoSpaceDN w:val="0"/>
        <w:adjustRightInd w:val="0"/>
        <w:spacing w:after="0" w:line="240" w:lineRule="auto"/>
        <w:jc w:val="both"/>
        <w:rPr>
          <w:rFonts w:ascii="Arial Narrow" w:hAnsi="Arial Narrow"/>
          <w:b/>
          <w:bCs/>
          <w:sz w:val="20"/>
          <w:szCs w:val="20"/>
        </w:rPr>
      </w:pPr>
    </w:p>
    <w:p w:rsidR="0005312D" w:rsidRPr="00D76B62" w:rsidRDefault="0005312D" w:rsidP="00DB6114">
      <w:p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b/>
          <w:bCs/>
          <w:sz w:val="20"/>
          <w:szCs w:val="20"/>
        </w:rPr>
        <w:lastRenderedPageBreak/>
        <w:t>UNIT – V</w:t>
      </w:r>
    </w:p>
    <w:p w:rsidR="0005312D" w:rsidRDefault="0005312D" w:rsidP="00DB6114">
      <w:pPr>
        <w:autoSpaceDE w:val="0"/>
        <w:autoSpaceDN w:val="0"/>
        <w:adjustRightInd w:val="0"/>
        <w:spacing w:after="0" w:line="240" w:lineRule="auto"/>
        <w:jc w:val="both"/>
        <w:rPr>
          <w:rFonts w:ascii="Arial Narrow" w:hAnsi="Arial Narrow"/>
          <w:sz w:val="20"/>
          <w:szCs w:val="20"/>
        </w:rPr>
      </w:pPr>
      <w:r w:rsidRPr="00D76B62">
        <w:rPr>
          <w:rFonts w:ascii="Arial Narrow" w:hAnsi="Arial Narrow"/>
          <w:b/>
          <w:bCs/>
          <w:sz w:val="20"/>
          <w:szCs w:val="20"/>
        </w:rPr>
        <w:t xml:space="preserve">SHEAR STRENGTH OF SOILS : </w:t>
      </w:r>
      <w:r w:rsidRPr="00D76B62">
        <w:rPr>
          <w:rFonts w:ascii="Arial Narrow" w:hAnsi="Arial Narrow"/>
          <w:bCs/>
          <w:sz w:val="20"/>
          <w:szCs w:val="20"/>
        </w:rPr>
        <w:t xml:space="preserve">Importance of shear strength </w:t>
      </w:r>
      <w:r w:rsidRPr="00D76B62">
        <w:rPr>
          <w:rFonts w:ascii="Arial Narrow" w:hAnsi="Arial Narrow"/>
          <w:b/>
          <w:bCs/>
          <w:sz w:val="20"/>
          <w:szCs w:val="20"/>
        </w:rPr>
        <w:t xml:space="preserve">– </w:t>
      </w:r>
      <w:r w:rsidRPr="00D76B62">
        <w:rPr>
          <w:rFonts w:ascii="Arial Narrow" w:hAnsi="Arial Narrow"/>
          <w:sz w:val="20"/>
          <w:szCs w:val="20"/>
        </w:rPr>
        <w:t>Mohr’s– Coulomb Failure theories – Types of laboratory tests for strength parameters – strength tests based on drainage conditions – strength envelops – Shear strength of sands - dilatancy  – critical void ratio – Liquefaction- shear strength of clays.</w:t>
      </w:r>
    </w:p>
    <w:p w:rsidR="00DB6114" w:rsidRPr="00D76B62" w:rsidRDefault="00DB6114" w:rsidP="00DB6114">
      <w:pPr>
        <w:autoSpaceDE w:val="0"/>
        <w:autoSpaceDN w:val="0"/>
        <w:adjustRightInd w:val="0"/>
        <w:spacing w:after="0" w:line="240" w:lineRule="auto"/>
        <w:jc w:val="both"/>
        <w:rPr>
          <w:rFonts w:ascii="Arial Narrow" w:hAnsi="Arial Narrow"/>
          <w:sz w:val="20"/>
          <w:szCs w:val="20"/>
        </w:rPr>
      </w:pPr>
    </w:p>
    <w:p w:rsidR="0005312D" w:rsidRPr="00D76B62" w:rsidRDefault="0005312D" w:rsidP="00DB6114">
      <w:p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b/>
          <w:bCs/>
          <w:sz w:val="20"/>
          <w:szCs w:val="20"/>
        </w:rPr>
        <w:t>TEXT BOOKS:</w:t>
      </w:r>
    </w:p>
    <w:p w:rsidR="0005312D" w:rsidRDefault="0005312D" w:rsidP="00057CCD">
      <w:pPr>
        <w:pStyle w:val="NoSpacing"/>
        <w:numPr>
          <w:ilvl w:val="0"/>
          <w:numId w:val="16"/>
        </w:numPr>
        <w:ind w:left="540"/>
        <w:rPr>
          <w:rFonts w:ascii="Arial Narrow" w:hAnsi="Arial Narrow"/>
          <w:sz w:val="20"/>
          <w:szCs w:val="20"/>
        </w:rPr>
      </w:pPr>
      <w:r w:rsidRPr="0005312D">
        <w:rPr>
          <w:rFonts w:ascii="Arial Narrow" w:hAnsi="Arial Narrow"/>
          <w:sz w:val="20"/>
          <w:szCs w:val="20"/>
        </w:rPr>
        <w:t>Soil Mechanics and Foundation Engineering By K.R. Arora, Standard Publishers and   Distributors, Delhi.</w:t>
      </w:r>
    </w:p>
    <w:p w:rsidR="0005312D" w:rsidRDefault="0005312D" w:rsidP="00057CCD">
      <w:pPr>
        <w:pStyle w:val="NoSpacing"/>
        <w:numPr>
          <w:ilvl w:val="0"/>
          <w:numId w:val="16"/>
        </w:numPr>
        <w:ind w:left="540"/>
        <w:rPr>
          <w:rFonts w:ascii="Arial Narrow" w:hAnsi="Arial Narrow"/>
          <w:sz w:val="20"/>
          <w:szCs w:val="20"/>
        </w:rPr>
      </w:pPr>
      <w:r w:rsidRPr="0005312D">
        <w:rPr>
          <w:rFonts w:ascii="Arial Narrow" w:hAnsi="Arial Narrow"/>
          <w:sz w:val="20"/>
          <w:szCs w:val="20"/>
        </w:rPr>
        <w:t>Geotechnical Engineering by C. Venkataramiah, New Age International Pvt . Ltd, ( 2002).</w:t>
      </w:r>
    </w:p>
    <w:p w:rsidR="0005312D" w:rsidRPr="0005312D" w:rsidRDefault="0005312D" w:rsidP="00DB6114">
      <w:pPr>
        <w:pStyle w:val="NoSpacing"/>
        <w:ind w:left="180"/>
        <w:rPr>
          <w:rFonts w:ascii="Arial Narrow" w:hAnsi="Arial Narrow"/>
          <w:sz w:val="20"/>
          <w:szCs w:val="20"/>
        </w:rPr>
      </w:pPr>
    </w:p>
    <w:p w:rsidR="0005312D" w:rsidRPr="00D76B62" w:rsidRDefault="0005312D" w:rsidP="00DB6114">
      <w:p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b/>
          <w:bCs/>
          <w:sz w:val="20"/>
          <w:szCs w:val="20"/>
        </w:rPr>
        <w:t>REFERENCES:</w:t>
      </w:r>
    </w:p>
    <w:p w:rsidR="0005312D" w:rsidRPr="00D76B62" w:rsidRDefault="0005312D" w:rsidP="00057CCD">
      <w:pPr>
        <w:pStyle w:val="ListParagraph"/>
        <w:numPr>
          <w:ilvl w:val="0"/>
          <w:numId w:val="14"/>
        </w:numPr>
        <w:autoSpaceDE w:val="0"/>
        <w:autoSpaceDN w:val="0"/>
        <w:adjustRightInd w:val="0"/>
        <w:jc w:val="both"/>
        <w:rPr>
          <w:rFonts w:ascii="Arial Narrow" w:hAnsi="Arial Narrow"/>
          <w:sz w:val="20"/>
          <w:szCs w:val="20"/>
        </w:rPr>
      </w:pPr>
      <w:r w:rsidRPr="00D76B62">
        <w:rPr>
          <w:rFonts w:ascii="Arial Narrow" w:hAnsi="Arial Narrow"/>
          <w:sz w:val="20"/>
          <w:szCs w:val="20"/>
        </w:rPr>
        <w:t>Soil Mechanics and Foundations by by B.C.Punmia, Ashok Kumar Jain and Arun Kumar Jain,  Laxmi, publications Pvt. Ltd., New Delhi</w:t>
      </w:r>
    </w:p>
    <w:p w:rsidR="0005312D" w:rsidRPr="00D76B62" w:rsidRDefault="0005312D" w:rsidP="00057CCD">
      <w:pPr>
        <w:numPr>
          <w:ilvl w:val="0"/>
          <w:numId w:val="14"/>
        </w:numPr>
        <w:autoSpaceDE w:val="0"/>
        <w:autoSpaceDN w:val="0"/>
        <w:adjustRightInd w:val="0"/>
        <w:spacing w:after="0" w:line="240" w:lineRule="auto"/>
        <w:jc w:val="both"/>
        <w:rPr>
          <w:rFonts w:ascii="Arial Narrow" w:hAnsi="Arial Narrow"/>
          <w:sz w:val="20"/>
          <w:szCs w:val="20"/>
        </w:rPr>
      </w:pPr>
      <w:r w:rsidRPr="00D76B62">
        <w:rPr>
          <w:rFonts w:ascii="Arial Narrow" w:hAnsi="Arial Narrow"/>
          <w:sz w:val="20"/>
          <w:szCs w:val="20"/>
        </w:rPr>
        <w:t>Basic and Applied Soil Mechanics by Gopal Ranjan &amp; ASR Rao, New Age International Pvt .Ltd, New Delhi.</w:t>
      </w:r>
    </w:p>
    <w:p w:rsidR="0005312D" w:rsidRPr="00D76B62" w:rsidRDefault="0005312D" w:rsidP="00057CCD">
      <w:pPr>
        <w:numPr>
          <w:ilvl w:val="0"/>
          <w:numId w:val="14"/>
        </w:numPr>
        <w:autoSpaceDE w:val="0"/>
        <w:autoSpaceDN w:val="0"/>
        <w:adjustRightInd w:val="0"/>
        <w:spacing w:after="0" w:line="240" w:lineRule="auto"/>
        <w:jc w:val="both"/>
        <w:rPr>
          <w:rFonts w:ascii="Arial Narrow" w:hAnsi="Arial Narrow"/>
          <w:sz w:val="20"/>
          <w:szCs w:val="20"/>
        </w:rPr>
      </w:pPr>
      <w:r w:rsidRPr="00D76B62">
        <w:rPr>
          <w:rFonts w:ascii="Arial Narrow" w:hAnsi="Arial Narrow"/>
          <w:sz w:val="20"/>
          <w:szCs w:val="20"/>
        </w:rPr>
        <w:t>Advanced Soil Mechanics by Braja M.Das, CRC press.</w:t>
      </w:r>
    </w:p>
    <w:p w:rsidR="0005312D" w:rsidRPr="00D76B62" w:rsidRDefault="0005312D" w:rsidP="00057CCD">
      <w:pPr>
        <w:numPr>
          <w:ilvl w:val="0"/>
          <w:numId w:val="14"/>
        </w:numPr>
        <w:autoSpaceDE w:val="0"/>
        <w:autoSpaceDN w:val="0"/>
        <w:adjustRightInd w:val="0"/>
        <w:spacing w:after="0" w:line="240" w:lineRule="auto"/>
        <w:jc w:val="both"/>
        <w:rPr>
          <w:rFonts w:ascii="Arial Narrow" w:hAnsi="Arial Narrow"/>
          <w:sz w:val="20"/>
          <w:szCs w:val="20"/>
        </w:rPr>
      </w:pPr>
      <w:r w:rsidRPr="00D76B62">
        <w:rPr>
          <w:rFonts w:ascii="Arial Narrow" w:hAnsi="Arial Narrow"/>
          <w:sz w:val="20"/>
          <w:szCs w:val="20"/>
        </w:rPr>
        <w:t xml:space="preserve">Geotechnical Engineering by Debashis Moitra, Universities press </w:t>
      </w:r>
    </w:p>
    <w:p w:rsidR="0005312D" w:rsidRDefault="0005312D" w:rsidP="00DB6114">
      <w:pPr>
        <w:autoSpaceDE w:val="0"/>
        <w:autoSpaceDN w:val="0"/>
        <w:adjustRightInd w:val="0"/>
        <w:spacing w:after="0" w:line="240" w:lineRule="auto"/>
        <w:jc w:val="both"/>
        <w:rPr>
          <w:rFonts w:ascii="Arial Narrow" w:hAnsi="Arial Narrow"/>
          <w:b/>
          <w:bCs/>
          <w:caps/>
          <w:color w:val="000000"/>
          <w:sz w:val="20"/>
          <w:szCs w:val="20"/>
          <w:lang w:val="en-IN"/>
        </w:rPr>
      </w:pPr>
    </w:p>
    <w:p w:rsidR="0005312D" w:rsidRPr="0005312D" w:rsidRDefault="00E34DB6" w:rsidP="00DB6114">
      <w:pPr>
        <w:pStyle w:val="NoSpacing"/>
        <w:rPr>
          <w:rFonts w:ascii="Arial Narrow" w:hAnsi="Arial Narrow"/>
          <w:b/>
          <w:sz w:val="20"/>
          <w:szCs w:val="20"/>
          <w:lang w:val="en-IN"/>
        </w:rPr>
      </w:pPr>
      <w:r>
        <w:rPr>
          <w:rFonts w:ascii="Arial Narrow" w:hAnsi="Arial Narrow"/>
          <w:b/>
          <w:sz w:val="20"/>
          <w:szCs w:val="20"/>
        </w:rPr>
        <w:t>Course</w:t>
      </w:r>
      <w:r w:rsidRPr="0005312D">
        <w:rPr>
          <w:rFonts w:ascii="Arial Narrow" w:hAnsi="Arial Narrow"/>
          <w:b/>
          <w:sz w:val="20"/>
          <w:szCs w:val="20"/>
          <w:lang w:val="en-IN"/>
        </w:rPr>
        <w:t xml:space="preserve"> </w:t>
      </w:r>
      <w:r w:rsidR="0005312D" w:rsidRPr="0005312D">
        <w:rPr>
          <w:rFonts w:ascii="Arial Narrow" w:hAnsi="Arial Narrow"/>
          <w:b/>
          <w:sz w:val="20"/>
          <w:szCs w:val="20"/>
          <w:lang w:val="en-IN"/>
        </w:rPr>
        <w:t xml:space="preserve">Outcomes: </w:t>
      </w:r>
    </w:p>
    <w:p w:rsidR="00E70882" w:rsidRDefault="0005312D" w:rsidP="00DB6114">
      <w:pPr>
        <w:pStyle w:val="NoSpacing"/>
        <w:rPr>
          <w:rFonts w:ascii="Arial Narrow" w:hAnsi="Arial Narrow"/>
          <w:sz w:val="20"/>
          <w:szCs w:val="20"/>
          <w:lang w:val="en-IN"/>
        </w:rPr>
      </w:pPr>
      <w:r w:rsidRPr="0005312D">
        <w:rPr>
          <w:rFonts w:ascii="Arial Narrow" w:hAnsi="Arial Narrow"/>
          <w:sz w:val="20"/>
          <w:szCs w:val="20"/>
          <w:lang w:val="en-IN"/>
        </w:rPr>
        <w:t xml:space="preserve">On completion of the course, the students will be able to: </w:t>
      </w:r>
    </w:p>
    <w:p w:rsidR="0005312D" w:rsidRPr="00D76B62" w:rsidRDefault="0005312D" w:rsidP="00057CCD">
      <w:pPr>
        <w:pStyle w:val="ListParagraph"/>
        <w:numPr>
          <w:ilvl w:val="0"/>
          <w:numId w:val="15"/>
        </w:numPr>
        <w:autoSpaceDE w:val="0"/>
        <w:autoSpaceDN w:val="0"/>
        <w:adjustRightInd w:val="0"/>
        <w:jc w:val="both"/>
        <w:rPr>
          <w:rFonts w:ascii="Arial Narrow" w:hAnsi="Arial Narrow"/>
          <w:i/>
          <w:iCs/>
          <w:color w:val="000000"/>
          <w:sz w:val="20"/>
          <w:szCs w:val="20"/>
          <w:lang w:val="en-IN"/>
        </w:rPr>
      </w:pPr>
      <w:r w:rsidRPr="00D76B62">
        <w:rPr>
          <w:rFonts w:ascii="Arial Narrow" w:hAnsi="Arial Narrow"/>
          <w:i/>
          <w:iCs/>
          <w:color w:val="000000"/>
          <w:sz w:val="20"/>
          <w:szCs w:val="20"/>
          <w:lang w:val="en-IN"/>
        </w:rPr>
        <w:t xml:space="preserve">carry out soil classification </w:t>
      </w:r>
    </w:p>
    <w:p w:rsidR="0005312D" w:rsidRPr="00D76B62" w:rsidRDefault="0005312D" w:rsidP="00057CCD">
      <w:pPr>
        <w:pStyle w:val="ListParagraph"/>
        <w:numPr>
          <w:ilvl w:val="0"/>
          <w:numId w:val="15"/>
        </w:numPr>
        <w:autoSpaceDE w:val="0"/>
        <w:autoSpaceDN w:val="0"/>
        <w:adjustRightInd w:val="0"/>
        <w:jc w:val="both"/>
        <w:rPr>
          <w:rFonts w:ascii="Arial Narrow" w:hAnsi="Arial Narrow"/>
          <w:i/>
          <w:iCs/>
          <w:color w:val="000000"/>
          <w:sz w:val="20"/>
          <w:szCs w:val="20"/>
          <w:lang w:val="en-IN"/>
        </w:rPr>
      </w:pPr>
      <w:r w:rsidRPr="00D76B62">
        <w:rPr>
          <w:rFonts w:ascii="Arial Narrow" w:hAnsi="Arial Narrow"/>
          <w:i/>
          <w:iCs/>
          <w:color w:val="000000"/>
          <w:sz w:val="20"/>
          <w:szCs w:val="20"/>
          <w:lang w:val="en-IN"/>
        </w:rPr>
        <w:t xml:space="preserve">solve any practical problems related to soil stresses estimation, permeability and seepage including flow net diagram </w:t>
      </w:r>
    </w:p>
    <w:p w:rsidR="0005312D" w:rsidRDefault="0005312D" w:rsidP="00057CCD">
      <w:pPr>
        <w:pStyle w:val="ListParagraph"/>
        <w:numPr>
          <w:ilvl w:val="0"/>
          <w:numId w:val="15"/>
        </w:numPr>
        <w:autoSpaceDE w:val="0"/>
        <w:autoSpaceDN w:val="0"/>
        <w:adjustRightInd w:val="0"/>
        <w:jc w:val="both"/>
        <w:rPr>
          <w:rFonts w:ascii="Arial Narrow" w:hAnsi="Arial Narrow"/>
          <w:i/>
          <w:iCs/>
          <w:color w:val="000000"/>
          <w:sz w:val="20"/>
          <w:szCs w:val="20"/>
          <w:lang w:val="en-IN"/>
        </w:rPr>
      </w:pPr>
      <w:r w:rsidRPr="0005312D">
        <w:rPr>
          <w:rFonts w:ascii="Arial Narrow" w:hAnsi="Arial Narrow"/>
          <w:i/>
          <w:iCs/>
          <w:color w:val="000000"/>
          <w:sz w:val="20"/>
          <w:szCs w:val="20"/>
          <w:lang w:val="en-IN"/>
        </w:rPr>
        <w:t>estimate the stresses under any system of foundation loads</w:t>
      </w:r>
      <w:r>
        <w:rPr>
          <w:rFonts w:ascii="Arial Narrow" w:hAnsi="Arial Narrow"/>
          <w:i/>
          <w:iCs/>
          <w:color w:val="000000"/>
          <w:sz w:val="20"/>
          <w:szCs w:val="20"/>
          <w:lang w:val="en-IN"/>
        </w:rPr>
        <w:t xml:space="preserve"> </w:t>
      </w:r>
      <w:r w:rsidRPr="0005312D">
        <w:rPr>
          <w:rFonts w:ascii="Arial Narrow" w:hAnsi="Arial Narrow"/>
          <w:i/>
          <w:iCs/>
          <w:color w:val="000000"/>
          <w:sz w:val="20"/>
          <w:szCs w:val="20"/>
          <w:lang w:val="en-IN"/>
        </w:rPr>
        <w:t>solve practical problems related to consolidation settlement and time rate of settlement</w:t>
      </w:r>
    </w:p>
    <w:p w:rsidR="0005312D" w:rsidRDefault="0005312D" w:rsidP="00DB6114">
      <w:pPr>
        <w:spacing w:after="0" w:line="240" w:lineRule="auto"/>
        <w:rPr>
          <w:rFonts w:ascii="Arial Narrow" w:eastAsia="Times New Roman" w:hAnsi="Arial Narrow" w:cs="Times New Roman"/>
          <w:i/>
          <w:iCs/>
          <w:color w:val="000000"/>
          <w:sz w:val="20"/>
          <w:szCs w:val="20"/>
          <w:lang w:val="en-IN"/>
        </w:rPr>
      </w:pPr>
      <w:r>
        <w:rPr>
          <w:rFonts w:ascii="Arial Narrow" w:hAnsi="Arial Narrow"/>
          <w:i/>
          <w:iCs/>
          <w:color w:val="000000"/>
          <w:sz w:val="20"/>
          <w:szCs w:val="20"/>
          <w:lang w:val="en-IN"/>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448"/>
        <w:gridCol w:w="2610"/>
        <w:gridCol w:w="360"/>
        <w:gridCol w:w="360"/>
        <w:gridCol w:w="360"/>
        <w:gridCol w:w="367"/>
      </w:tblGrid>
      <w:tr w:rsidR="0005312D" w:rsidRPr="00E523BA" w:rsidTr="0005312D">
        <w:trPr>
          <w:trHeight w:val="360"/>
        </w:trPr>
        <w:tc>
          <w:tcPr>
            <w:tcW w:w="6505" w:type="dxa"/>
            <w:gridSpan w:val="6"/>
          </w:tcPr>
          <w:p w:rsidR="0005312D" w:rsidRPr="00E523BA" w:rsidRDefault="0005312D" w:rsidP="00DB6114">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05312D" w:rsidRPr="00352FFD" w:rsidTr="0005312D">
        <w:tc>
          <w:tcPr>
            <w:tcW w:w="5058" w:type="dxa"/>
            <w:gridSpan w:val="2"/>
            <w:vMerge w:val="restart"/>
            <w:vAlign w:val="center"/>
          </w:tcPr>
          <w:p w:rsidR="0005312D" w:rsidRPr="0090425D" w:rsidRDefault="0005312D" w:rsidP="00587B0F">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II-I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(C.E)</w:t>
            </w:r>
          </w:p>
        </w:tc>
        <w:tc>
          <w:tcPr>
            <w:tcW w:w="360" w:type="dxa"/>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C</w:t>
            </w:r>
          </w:p>
        </w:tc>
      </w:tr>
      <w:tr w:rsidR="0005312D" w:rsidRPr="00352FFD" w:rsidTr="0005312D">
        <w:trPr>
          <w:trHeight w:val="315"/>
        </w:trPr>
        <w:tc>
          <w:tcPr>
            <w:tcW w:w="5058" w:type="dxa"/>
            <w:gridSpan w:val="2"/>
            <w:vMerge/>
          </w:tcPr>
          <w:p w:rsidR="0005312D" w:rsidRPr="00F52E92" w:rsidRDefault="0005312D" w:rsidP="00587B0F">
            <w:pPr>
              <w:pStyle w:val="NoSpacing"/>
              <w:jc w:val="center"/>
              <w:rPr>
                <w:rFonts w:ascii="Arial Narrow" w:hAnsi="Arial Narrow"/>
                <w:sz w:val="20"/>
                <w:szCs w:val="20"/>
              </w:rPr>
            </w:pPr>
          </w:p>
        </w:tc>
        <w:tc>
          <w:tcPr>
            <w:tcW w:w="360" w:type="dxa"/>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3</w:t>
            </w:r>
          </w:p>
        </w:tc>
      </w:tr>
      <w:tr w:rsidR="0005312D" w:rsidRPr="0005312D" w:rsidTr="00DB6114">
        <w:tc>
          <w:tcPr>
            <w:tcW w:w="2448" w:type="dxa"/>
          </w:tcPr>
          <w:p w:rsidR="0005312D" w:rsidRPr="0005312D" w:rsidRDefault="0005312D" w:rsidP="00587B0F">
            <w:pPr>
              <w:pStyle w:val="NoSpacing"/>
              <w:jc w:val="right"/>
              <w:rPr>
                <w:rFonts w:ascii="Arial Narrow" w:hAnsi="Arial Narrow"/>
                <w:b/>
                <w:sz w:val="20"/>
                <w:szCs w:val="20"/>
              </w:rPr>
            </w:pPr>
            <w:r w:rsidRPr="0005312D">
              <w:rPr>
                <w:rFonts w:ascii="Arial Narrow" w:hAnsi="Arial Narrow"/>
                <w:b/>
                <w:bCs/>
                <w:sz w:val="20"/>
                <w:szCs w:val="20"/>
              </w:rPr>
              <w:t xml:space="preserve"> 15A01504</w:t>
            </w:r>
          </w:p>
        </w:tc>
        <w:tc>
          <w:tcPr>
            <w:tcW w:w="4057" w:type="dxa"/>
            <w:gridSpan w:val="5"/>
          </w:tcPr>
          <w:p w:rsidR="0005312D" w:rsidRPr="0005312D" w:rsidRDefault="0005312D" w:rsidP="00587B0F">
            <w:pPr>
              <w:jc w:val="both"/>
              <w:rPr>
                <w:rFonts w:ascii="Arial Narrow" w:hAnsi="Arial Narrow"/>
                <w:b/>
                <w:bCs/>
                <w:sz w:val="20"/>
                <w:szCs w:val="20"/>
              </w:rPr>
            </w:pPr>
            <w:r w:rsidRPr="0005312D">
              <w:rPr>
                <w:rFonts w:ascii="Arial Narrow" w:hAnsi="Arial Narrow"/>
                <w:b/>
                <w:bCs/>
                <w:sz w:val="20"/>
                <w:szCs w:val="20"/>
              </w:rPr>
              <w:t xml:space="preserve"> ENGINEERING GEOLOGY</w:t>
            </w:r>
          </w:p>
        </w:tc>
      </w:tr>
    </w:tbl>
    <w:p w:rsidR="0005312D" w:rsidRDefault="0005312D" w:rsidP="00DB6114">
      <w:pPr>
        <w:autoSpaceDE w:val="0"/>
        <w:autoSpaceDN w:val="0"/>
        <w:adjustRightInd w:val="0"/>
        <w:spacing w:after="0"/>
        <w:jc w:val="both"/>
        <w:rPr>
          <w:rFonts w:ascii="Arial Narrow" w:hAnsi="Arial Narrow"/>
          <w:b/>
          <w:sz w:val="20"/>
          <w:szCs w:val="20"/>
        </w:rPr>
      </w:pPr>
    </w:p>
    <w:p w:rsidR="0005312D" w:rsidRDefault="00E34DB6" w:rsidP="00DB6114">
      <w:pPr>
        <w:spacing w:after="0" w:line="240" w:lineRule="auto"/>
        <w:jc w:val="both"/>
        <w:rPr>
          <w:rFonts w:ascii="Arial Narrow" w:hAnsi="Arial Narrow"/>
          <w:i/>
          <w:sz w:val="20"/>
          <w:szCs w:val="20"/>
        </w:rPr>
      </w:pPr>
      <w:r>
        <w:rPr>
          <w:rFonts w:ascii="Arial Narrow" w:hAnsi="Arial Narrow"/>
          <w:b/>
          <w:sz w:val="20"/>
          <w:szCs w:val="20"/>
        </w:rPr>
        <w:t>Course</w:t>
      </w:r>
      <w:r w:rsidRPr="00D76B62">
        <w:rPr>
          <w:rFonts w:ascii="Arial Narrow" w:hAnsi="Arial Narrow"/>
          <w:b/>
          <w:i/>
          <w:sz w:val="20"/>
          <w:szCs w:val="20"/>
        </w:rPr>
        <w:t xml:space="preserve"> Objectives</w:t>
      </w:r>
      <w:r w:rsidR="0005312D" w:rsidRPr="00D76B62">
        <w:rPr>
          <w:rFonts w:ascii="Arial Narrow" w:hAnsi="Arial Narrow"/>
          <w:b/>
          <w:i/>
          <w:sz w:val="20"/>
          <w:szCs w:val="20"/>
        </w:rPr>
        <w:t xml:space="preserve">:  </w:t>
      </w:r>
      <w:r w:rsidR="0005312D" w:rsidRPr="00D76B62">
        <w:rPr>
          <w:rFonts w:ascii="Arial Narrow" w:hAnsi="Arial Narrow"/>
          <w:i/>
          <w:sz w:val="20"/>
          <w:szCs w:val="20"/>
        </w:rPr>
        <w:t>The</w:t>
      </w:r>
      <w:r w:rsidR="0005312D" w:rsidRPr="00D76B62">
        <w:rPr>
          <w:rFonts w:ascii="Arial Narrow" w:hAnsi="Arial Narrow"/>
          <w:b/>
          <w:i/>
          <w:sz w:val="20"/>
          <w:szCs w:val="20"/>
        </w:rPr>
        <w:t xml:space="preserve"> </w:t>
      </w:r>
      <w:r w:rsidR="0005312D" w:rsidRPr="00D76B62">
        <w:rPr>
          <w:rFonts w:ascii="Arial Narrow" w:hAnsi="Arial Narrow"/>
          <w:i/>
          <w:sz w:val="20"/>
          <w:szCs w:val="20"/>
        </w:rPr>
        <w:t>objectives of this</w:t>
      </w:r>
      <w:r w:rsidR="0005312D" w:rsidRPr="00D76B62">
        <w:rPr>
          <w:rFonts w:ascii="Arial Narrow" w:hAnsi="Arial Narrow"/>
          <w:b/>
          <w:i/>
          <w:sz w:val="20"/>
          <w:szCs w:val="20"/>
        </w:rPr>
        <w:t xml:space="preserve"> course </w:t>
      </w:r>
      <w:r w:rsidR="0005312D" w:rsidRPr="00D76B62">
        <w:rPr>
          <w:rFonts w:ascii="Arial Narrow" w:hAnsi="Arial Narrow"/>
          <w:i/>
          <w:sz w:val="20"/>
          <w:szCs w:val="20"/>
        </w:rPr>
        <w:t xml:space="preserve"> is to give the basic knowledge of Geology that is required for construction of various Civil Engineering Structures.  The syllabus includes the basics of Geology and  gives a suitable picture on the Geological aspects that are to be considered for the planning and construction of major Civil Engineering projects.</w:t>
      </w:r>
    </w:p>
    <w:p w:rsidR="00DB6114" w:rsidRPr="00D76B62" w:rsidRDefault="00DB6114" w:rsidP="00DB6114">
      <w:pPr>
        <w:spacing w:after="0" w:line="240" w:lineRule="auto"/>
        <w:jc w:val="both"/>
        <w:rPr>
          <w:rFonts w:ascii="Arial Narrow" w:hAnsi="Arial Narrow"/>
          <w:i/>
          <w:sz w:val="20"/>
          <w:szCs w:val="20"/>
        </w:rPr>
      </w:pPr>
    </w:p>
    <w:p w:rsidR="0005312D" w:rsidRPr="00D76B62" w:rsidRDefault="0005312D" w:rsidP="00DB6114">
      <w:p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b/>
          <w:bCs/>
          <w:sz w:val="20"/>
          <w:szCs w:val="20"/>
        </w:rPr>
        <w:t>UNIT – I</w:t>
      </w:r>
    </w:p>
    <w:p w:rsidR="0005312D" w:rsidRPr="00D76B62" w:rsidRDefault="0005312D" w:rsidP="00DB6114">
      <w:pPr>
        <w:autoSpaceDE w:val="0"/>
        <w:autoSpaceDN w:val="0"/>
        <w:adjustRightInd w:val="0"/>
        <w:spacing w:after="0" w:line="240" w:lineRule="auto"/>
        <w:jc w:val="both"/>
        <w:rPr>
          <w:rFonts w:ascii="Arial Narrow" w:hAnsi="Arial Narrow"/>
          <w:b/>
          <w:bCs/>
          <w:sz w:val="20"/>
          <w:szCs w:val="20"/>
        </w:rPr>
      </w:pPr>
      <w:r w:rsidRPr="00D76B62">
        <w:rPr>
          <w:rFonts w:ascii="Arial Narrow" w:hAnsi="Arial Narrow"/>
          <w:b/>
          <w:bCs/>
          <w:sz w:val="20"/>
          <w:szCs w:val="20"/>
        </w:rPr>
        <w:t>INTRODUCTION:</w:t>
      </w:r>
    </w:p>
    <w:p w:rsidR="0005312D" w:rsidRDefault="0005312D" w:rsidP="00DB6114">
      <w:pPr>
        <w:autoSpaceDE w:val="0"/>
        <w:autoSpaceDN w:val="0"/>
        <w:adjustRightInd w:val="0"/>
        <w:spacing w:after="0" w:line="240" w:lineRule="auto"/>
        <w:jc w:val="both"/>
        <w:rPr>
          <w:rFonts w:ascii="Arial Narrow" w:hAnsi="Arial Narrow"/>
          <w:sz w:val="20"/>
          <w:szCs w:val="20"/>
        </w:rPr>
      </w:pPr>
      <w:r w:rsidRPr="00D76B62">
        <w:rPr>
          <w:rFonts w:ascii="Arial Narrow" w:hAnsi="Arial Narrow"/>
          <w:sz w:val="20"/>
          <w:szCs w:val="20"/>
        </w:rPr>
        <w:t>Importance of Geology from Civil Engineering point of view. Brief study of case histories of failure of some Civil Engineering constructions due to geological draw backs. Importance of Physical geology, Petrology and Structural geology.</w:t>
      </w:r>
    </w:p>
    <w:p w:rsidR="00DB6114" w:rsidRPr="00D76B62" w:rsidRDefault="00DB6114" w:rsidP="00DB6114">
      <w:pPr>
        <w:autoSpaceDE w:val="0"/>
        <w:autoSpaceDN w:val="0"/>
        <w:adjustRightInd w:val="0"/>
        <w:spacing w:after="0" w:line="240" w:lineRule="auto"/>
        <w:jc w:val="both"/>
        <w:rPr>
          <w:rFonts w:ascii="Arial Narrow" w:hAnsi="Arial Narrow"/>
          <w:sz w:val="20"/>
          <w:szCs w:val="20"/>
        </w:rPr>
      </w:pPr>
    </w:p>
    <w:p w:rsidR="0005312D" w:rsidRDefault="0005312D" w:rsidP="00DB6114">
      <w:pPr>
        <w:autoSpaceDE w:val="0"/>
        <w:autoSpaceDN w:val="0"/>
        <w:adjustRightInd w:val="0"/>
        <w:spacing w:after="0" w:line="240" w:lineRule="auto"/>
        <w:jc w:val="both"/>
        <w:rPr>
          <w:rFonts w:ascii="Arial Narrow" w:hAnsi="Arial Narrow"/>
          <w:sz w:val="20"/>
          <w:szCs w:val="20"/>
        </w:rPr>
      </w:pPr>
      <w:r w:rsidRPr="00D76B62">
        <w:rPr>
          <w:rFonts w:ascii="Arial Narrow" w:hAnsi="Arial Narrow"/>
          <w:b/>
          <w:bCs/>
          <w:sz w:val="20"/>
          <w:szCs w:val="20"/>
        </w:rPr>
        <w:t xml:space="preserve">WEATHERING OF ROCKS : </w:t>
      </w:r>
      <w:r w:rsidRPr="00D76B62">
        <w:rPr>
          <w:rFonts w:ascii="Arial Narrow" w:hAnsi="Arial Narrow"/>
          <w:sz w:val="20"/>
          <w:szCs w:val="20"/>
        </w:rPr>
        <w:t>Its effect over the properties of rocks importance of weathering with REFERENCE to dams, reservoirs and tunnels weathering of common rock like “Granite”</w:t>
      </w:r>
    </w:p>
    <w:p w:rsidR="00DB6114" w:rsidRPr="00D76B62" w:rsidRDefault="00DB6114" w:rsidP="00DB6114">
      <w:pPr>
        <w:autoSpaceDE w:val="0"/>
        <w:autoSpaceDN w:val="0"/>
        <w:adjustRightInd w:val="0"/>
        <w:spacing w:after="0" w:line="240" w:lineRule="auto"/>
        <w:jc w:val="both"/>
        <w:rPr>
          <w:rFonts w:ascii="Arial Narrow" w:hAnsi="Arial Narrow"/>
          <w:sz w:val="20"/>
          <w:szCs w:val="20"/>
        </w:rPr>
      </w:pPr>
    </w:p>
    <w:p w:rsidR="0005312D" w:rsidRPr="00D76B62" w:rsidRDefault="0005312D" w:rsidP="00DB6114">
      <w:pPr>
        <w:autoSpaceDE w:val="0"/>
        <w:autoSpaceDN w:val="0"/>
        <w:adjustRightInd w:val="0"/>
        <w:spacing w:after="0" w:line="240" w:lineRule="auto"/>
        <w:jc w:val="both"/>
        <w:rPr>
          <w:rFonts w:ascii="Arial Narrow" w:hAnsi="Arial Narrow"/>
          <w:b/>
          <w:bCs/>
          <w:sz w:val="20"/>
          <w:szCs w:val="20"/>
        </w:rPr>
      </w:pPr>
      <w:r w:rsidRPr="00D76B62">
        <w:rPr>
          <w:rFonts w:ascii="Arial Narrow" w:hAnsi="Arial Narrow"/>
          <w:b/>
          <w:bCs/>
          <w:sz w:val="20"/>
          <w:szCs w:val="20"/>
        </w:rPr>
        <w:t xml:space="preserve">MINERALOGY: </w:t>
      </w:r>
    </w:p>
    <w:p w:rsidR="0005312D" w:rsidRPr="00D76B62" w:rsidRDefault="0005312D" w:rsidP="00DB6114">
      <w:pPr>
        <w:autoSpaceDE w:val="0"/>
        <w:autoSpaceDN w:val="0"/>
        <w:adjustRightInd w:val="0"/>
        <w:spacing w:after="0" w:line="240" w:lineRule="auto"/>
        <w:jc w:val="both"/>
        <w:rPr>
          <w:rFonts w:ascii="Arial Narrow" w:hAnsi="Arial Narrow"/>
          <w:sz w:val="20"/>
          <w:szCs w:val="20"/>
        </w:rPr>
      </w:pPr>
      <w:r w:rsidRPr="00D76B62">
        <w:rPr>
          <w:rFonts w:ascii="Arial Narrow" w:hAnsi="Arial Narrow"/>
          <w:sz w:val="20"/>
          <w:szCs w:val="20"/>
        </w:rPr>
        <w:t>Definition of mineral, Importance of study of minerals, Different methods of study of minerals. Advantages of study of minerals by physical properties.Role of study of physical properties of minerals in the identification of minerals. Study of physical properties of following common rock forming minerals: Feldspar , Quartiz , Flint , Jasper, Olivine , Augite , Hornblende , Muscovite , Biotite , Asbestos, Chlorite , Kyanite , Garnet, Talc , Calcite. Study of other common economics minerals such as Pyrite, Hematite , Magnetite, Chrorite , Galena , Pyrolusite , Graphite, Magnesite, and Bauxite.</w:t>
      </w:r>
    </w:p>
    <w:p w:rsidR="0005312D" w:rsidRDefault="0005312D" w:rsidP="00DB6114">
      <w:pPr>
        <w:autoSpaceDE w:val="0"/>
        <w:autoSpaceDN w:val="0"/>
        <w:adjustRightInd w:val="0"/>
        <w:spacing w:after="0" w:line="240" w:lineRule="auto"/>
        <w:jc w:val="both"/>
        <w:rPr>
          <w:rFonts w:ascii="Arial Narrow" w:hAnsi="Arial Narrow"/>
          <w:sz w:val="20"/>
          <w:szCs w:val="20"/>
        </w:rPr>
      </w:pPr>
    </w:p>
    <w:p w:rsidR="00070DCB" w:rsidRDefault="00070DCB" w:rsidP="00DB6114">
      <w:pPr>
        <w:autoSpaceDE w:val="0"/>
        <w:autoSpaceDN w:val="0"/>
        <w:adjustRightInd w:val="0"/>
        <w:spacing w:after="0" w:line="240" w:lineRule="auto"/>
        <w:jc w:val="both"/>
        <w:outlineLvl w:val="0"/>
        <w:rPr>
          <w:rFonts w:ascii="Arial Narrow" w:hAnsi="Arial Narrow"/>
          <w:b/>
          <w:bCs/>
          <w:sz w:val="20"/>
          <w:szCs w:val="20"/>
        </w:rPr>
      </w:pPr>
    </w:p>
    <w:p w:rsidR="0005312D" w:rsidRPr="00D76B62" w:rsidRDefault="0005312D" w:rsidP="00DB6114">
      <w:p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b/>
          <w:bCs/>
          <w:sz w:val="20"/>
          <w:szCs w:val="20"/>
        </w:rPr>
        <w:t>UNIT – II</w:t>
      </w:r>
    </w:p>
    <w:p w:rsidR="0005312D" w:rsidRPr="00D76B62" w:rsidRDefault="0005312D" w:rsidP="00DB6114">
      <w:pPr>
        <w:autoSpaceDE w:val="0"/>
        <w:autoSpaceDN w:val="0"/>
        <w:adjustRightInd w:val="0"/>
        <w:spacing w:after="0" w:line="240" w:lineRule="auto"/>
        <w:jc w:val="both"/>
        <w:rPr>
          <w:rFonts w:ascii="Arial Narrow" w:hAnsi="Arial Narrow"/>
          <w:b/>
          <w:bCs/>
          <w:sz w:val="20"/>
          <w:szCs w:val="20"/>
        </w:rPr>
      </w:pPr>
      <w:r w:rsidRPr="00D76B62">
        <w:rPr>
          <w:rFonts w:ascii="Arial Narrow" w:hAnsi="Arial Narrow"/>
          <w:b/>
          <w:bCs/>
          <w:sz w:val="20"/>
          <w:szCs w:val="20"/>
        </w:rPr>
        <w:t xml:space="preserve">PETROLOGY : </w:t>
      </w:r>
    </w:p>
    <w:p w:rsidR="0005312D" w:rsidRDefault="0005312D" w:rsidP="00DB6114">
      <w:pPr>
        <w:autoSpaceDE w:val="0"/>
        <w:autoSpaceDN w:val="0"/>
        <w:adjustRightInd w:val="0"/>
        <w:spacing w:after="0" w:line="240" w:lineRule="auto"/>
        <w:jc w:val="both"/>
        <w:rPr>
          <w:rFonts w:ascii="Arial Narrow" w:hAnsi="Arial Narrow"/>
          <w:sz w:val="20"/>
          <w:szCs w:val="20"/>
        </w:rPr>
      </w:pPr>
      <w:r w:rsidRPr="00D76B62">
        <w:rPr>
          <w:rFonts w:ascii="Arial Narrow" w:hAnsi="Arial Narrow"/>
          <w:sz w:val="20"/>
          <w:szCs w:val="20"/>
        </w:rPr>
        <w:t>Definition of rock: Geological classification of rocks into igneous, Sedimentary and metamorphic rocks. Dykes and sills, common structures and textures of Igneous. Sedimentary and  Metamorphic rocks. Their distinguishing features, Megascopic study of Granite, Dolerite, Basalt, Pegmatite, Laterite, Conglomerate, Sand Stone, Shale, Limestone, Gneiss, Schist, Quartzite, Marble and Slate.</w:t>
      </w:r>
    </w:p>
    <w:p w:rsidR="00DB6114" w:rsidRDefault="00DB6114" w:rsidP="00DB6114">
      <w:pPr>
        <w:autoSpaceDE w:val="0"/>
        <w:autoSpaceDN w:val="0"/>
        <w:adjustRightInd w:val="0"/>
        <w:spacing w:after="0" w:line="240" w:lineRule="auto"/>
        <w:jc w:val="both"/>
        <w:rPr>
          <w:rFonts w:ascii="Arial Narrow" w:hAnsi="Arial Narrow"/>
          <w:sz w:val="20"/>
          <w:szCs w:val="20"/>
        </w:rPr>
      </w:pPr>
    </w:p>
    <w:p w:rsidR="00DB6114" w:rsidRDefault="00DB6114" w:rsidP="00DB6114">
      <w:pPr>
        <w:autoSpaceDE w:val="0"/>
        <w:autoSpaceDN w:val="0"/>
        <w:adjustRightInd w:val="0"/>
        <w:spacing w:after="0" w:line="240" w:lineRule="auto"/>
        <w:jc w:val="both"/>
        <w:rPr>
          <w:rFonts w:ascii="Arial Narrow" w:hAnsi="Arial Narrow"/>
          <w:sz w:val="20"/>
          <w:szCs w:val="20"/>
        </w:rPr>
      </w:pPr>
    </w:p>
    <w:p w:rsidR="00DB6114" w:rsidRPr="00D76B62" w:rsidRDefault="00DB6114" w:rsidP="00DB6114">
      <w:pPr>
        <w:autoSpaceDE w:val="0"/>
        <w:autoSpaceDN w:val="0"/>
        <w:adjustRightInd w:val="0"/>
        <w:spacing w:after="0" w:line="240" w:lineRule="auto"/>
        <w:jc w:val="both"/>
        <w:rPr>
          <w:rFonts w:ascii="Arial Narrow" w:hAnsi="Arial Narrow"/>
          <w:sz w:val="20"/>
          <w:szCs w:val="20"/>
        </w:rPr>
      </w:pPr>
    </w:p>
    <w:p w:rsidR="0005312D" w:rsidRPr="00D76B62" w:rsidRDefault="0005312D" w:rsidP="00DB6114">
      <w:pPr>
        <w:autoSpaceDE w:val="0"/>
        <w:autoSpaceDN w:val="0"/>
        <w:adjustRightInd w:val="0"/>
        <w:spacing w:after="0" w:line="240" w:lineRule="auto"/>
        <w:jc w:val="both"/>
        <w:rPr>
          <w:rFonts w:ascii="Arial Narrow" w:hAnsi="Arial Narrow"/>
          <w:b/>
          <w:bCs/>
          <w:sz w:val="20"/>
          <w:szCs w:val="20"/>
        </w:rPr>
      </w:pPr>
      <w:r w:rsidRPr="00D76B62">
        <w:rPr>
          <w:rFonts w:ascii="Arial Narrow" w:hAnsi="Arial Narrow"/>
          <w:b/>
          <w:bCs/>
          <w:sz w:val="20"/>
          <w:szCs w:val="20"/>
        </w:rPr>
        <w:lastRenderedPageBreak/>
        <w:t>STRUCTURAL GEOLOGY :</w:t>
      </w:r>
    </w:p>
    <w:p w:rsidR="0005312D" w:rsidRDefault="0005312D" w:rsidP="00DB6114">
      <w:pPr>
        <w:autoSpaceDE w:val="0"/>
        <w:autoSpaceDN w:val="0"/>
        <w:adjustRightInd w:val="0"/>
        <w:spacing w:after="0" w:line="240" w:lineRule="auto"/>
        <w:jc w:val="both"/>
        <w:rPr>
          <w:rFonts w:ascii="Arial Narrow" w:hAnsi="Arial Narrow"/>
          <w:sz w:val="20"/>
          <w:szCs w:val="20"/>
        </w:rPr>
      </w:pPr>
      <w:r w:rsidRPr="00D76B62">
        <w:rPr>
          <w:rFonts w:ascii="Arial Narrow" w:hAnsi="Arial Narrow"/>
          <w:sz w:val="20"/>
          <w:szCs w:val="20"/>
        </w:rPr>
        <w:t>Out crop, strike and dip study of common geological structures associating with the rocks such as folds, faults un conformities, and joints – their important types. Their importance Insitu and drift soils, common types of soils, their origin and occurrence in India</w:t>
      </w:r>
    </w:p>
    <w:p w:rsidR="00DB6114" w:rsidRPr="00D76B62" w:rsidRDefault="00DB6114" w:rsidP="00DB6114">
      <w:pPr>
        <w:autoSpaceDE w:val="0"/>
        <w:autoSpaceDN w:val="0"/>
        <w:adjustRightInd w:val="0"/>
        <w:spacing w:after="0" w:line="240" w:lineRule="auto"/>
        <w:jc w:val="both"/>
        <w:rPr>
          <w:rFonts w:ascii="Arial Narrow" w:hAnsi="Arial Narrow"/>
          <w:sz w:val="20"/>
          <w:szCs w:val="20"/>
        </w:rPr>
      </w:pPr>
    </w:p>
    <w:p w:rsidR="0005312D" w:rsidRPr="00D76B62" w:rsidRDefault="0005312D" w:rsidP="00DB6114">
      <w:p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b/>
          <w:bCs/>
          <w:sz w:val="20"/>
          <w:szCs w:val="20"/>
        </w:rPr>
        <w:t>UNIT – III</w:t>
      </w:r>
    </w:p>
    <w:p w:rsidR="0005312D" w:rsidRPr="00D76B62" w:rsidRDefault="0005312D" w:rsidP="00DB6114">
      <w:p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b/>
          <w:bCs/>
          <w:sz w:val="20"/>
          <w:szCs w:val="20"/>
        </w:rPr>
        <w:t>GROUND WATER ,EARTH QUAKE &amp;LAND SLIDES:-</w:t>
      </w:r>
    </w:p>
    <w:p w:rsidR="0005312D" w:rsidRDefault="0005312D" w:rsidP="00DB6114">
      <w:pPr>
        <w:autoSpaceDE w:val="0"/>
        <w:autoSpaceDN w:val="0"/>
        <w:adjustRightInd w:val="0"/>
        <w:spacing w:after="0" w:line="240" w:lineRule="auto"/>
        <w:jc w:val="both"/>
        <w:rPr>
          <w:rFonts w:ascii="Arial Narrow" w:hAnsi="Arial Narrow"/>
          <w:sz w:val="20"/>
          <w:szCs w:val="20"/>
        </w:rPr>
      </w:pPr>
      <w:r w:rsidRPr="00D76B62">
        <w:rPr>
          <w:rFonts w:ascii="Arial Narrow" w:hAnsi="Arial Narrow"/>
          <w:sz w:val="20"/>
          <w:szCs w:val="20"/>
        </w:rPr>
        <w:t>Ground water, Water table, common types of ground water, springs, cone of depression, geological controls of ground water movement, ground water exploration. Earth quakes, their causes and effects, shield areas and seismic belts. Seismic waves, Richter scale, precautions to be taken for building construction in seismic areas. Land slides, their causes and effect; measures to be taken to prevent their occurrence. Importance of study of ground water, earth quakes and land slides.</w:t>
      </w:r>
    </w:p>
    <w:p w:rsidR="00DB6114" w:rsidRPr="00D76B62" w:rsidRDefault="00DB6114" w:rsidP="00DB6114">
      <w:pPr>
        <w:autoSpaceDE w:val="0"/>
        <w:autoSpaceDN w:val="0"/>
        <w:adjustRightInd w:val="0"/>
        <w:spacing w:after="0" w:line="240" w:lineRule="auto"/>
        <w:jc w:val="both"/>
        <w:rPr>
          <w:rFonts w:ascii="Arial Narrow" w:hAnsi="Arial Narrow"/>
          <w:sz w:val="20"/>
          <w:szCs w:val="20"/>
        </w:rPr>
      </w:pPr>
    </w:p>
    <w:p w:rsidR="0005312D" w:rsidRPr="00D76B62" w:rsidRDefault="0005312D" w:rsidP="00DB6114">
      <w:p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b/>
          <w:bCs/>
          <w:sz w:val="20"/>
          <w:szCs w:val="20"/>
        </w:rPr>
        <w:t>UNIT –IV</w:t>
      </w:r>
    </w:p>
    <w:p w:rsidR="0005312D" w:rsidRPr="00D76B62" w:rsidRDefault="0005312D" w:rsidP="00DB6114">
      <w:pPr>
        <w:autoSpaceDE w:val="0"/>
        <w:autoSpaceDN w:val="0"/>
        <w:adjustRightInd w:val="0"/>
        <w:spacing w:after="0" w:line="240" w:lineRule="auto"/>
        <w:jc w:val="both"/>
        <w:outlineLvl w:val="0"/>
        <w:rPr>
          <w:rFonts w:ascii="Arial Narrow" w:hAnsi="Arial Narrow"/>
          <w:sz w:val="20"/>
          <w:szCs w:val="20"/>
        </w:rPr>
      </w:pPr>
      <w:r w:rsidRPr="00D76B62">
        <w:rPr>
          <w:rFonts w:ascii="Arial Narrow" w:hAnsi="Arial Narrow"/>
          <w:b/>
          <w:sz w:val="20"/>
          <w:szCs w:val="20"/>
        </w:rPr>
        <w:t>GEOPHYSICAL STUDIES</w:t>
      </w:r>
      <w:r w:rsidRPr="00D76B62">
        <w:rPr>
          <w:rFonts w:ascii="Arial Narrow" w:hAnsi="Arial Narrow"/>
          <w:sz w:val="20"/>
          <w:szCs w:val="20"/>
        </w:rPr>
        <w:t>:-</w:t>
      </w:r>
    </w:p>
    <w:p w:rsidR="0005312D" w:rsidRPr="00D76B62" w:rsidRDefault="0005312D" w:rsidP="00DB6114">
      <w:p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sz w:val="20"/>
          <w:szCs w:val="20"/>
        </w:rPr>
        <w:t>Importance of Geophysical studies Principles of geophysical study by Gravity methods. Magnetic methods, Electrical methods. Seismic methods, Radio metric methods and Geothermal method. Special importance of Electrical resistivity</w:t>
      </w:r>
      <w:r w:rsidRPr="00D76B62">
        <w:rPr>
          <w:rFonts w:ascii="Arial Narrow" w:hAnsi="Arial Narrow"/>
          <w:b/>
          <w:bCs/>
          <w:sz w:val="20"/>
          <w:szCs w:val="20"/>
        </w:rPr>
        <w:t xml:space="preserve"> </w:t>
      </w:r>
      <w:r w:rsidRPr="00D76B62">
        <w:rPr>
          <w:rFonts w:ascii="Arial Narrow" w:hAnsi="Arial Narrow"/>
          <w:sz w:val="20"/>
          <w:szCs w:val="20"/>
        </w:rPr>
        <w:t xml:space="preserve">methods, and seismic refraction methods. Improvement of competence of sites by grouting etc. </w:t>
      </w:r>
    </w:p>
    <w:p w:rsidR="0005312D" w:rsidRPr="00D76B62" w:rsidRDefault="0005312D" w:rsidP="00DB6114">
      <w:pPr>
        <w:autoSpaceDE w:val="0"/>
        <w:autoSpaceDN w:val="0"/>
        <w:adjustRightInd w:val="0"/>
        <w:spacing w:after="0" w:line="240" w:lineRule="auto"/>
        <w:jc w:val="both"/>
        <w:outlineLvl w:val="0"/>
        <w:rPr>
          <w:rFonts w:ascii="Arial Narrow" w:hAnsi="Arial Narrow"/>
          <w:b/>
          <w:bCs/>
          <w:sz w:val="20"/>
          <w:szCs w:val="20"/>
        </w:rPr>
      </w:pPr>
    </w:p>
    <w:p w:rsidR="0005312D" w:rsidRPr="00D76B62" w:rsidRDefault="0005312D" w:rsidP="00DB6114">
      <w:p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b/>
          <w:bCs/>
          <w:sz w:val="20"/>
          <w:szCs w:val="20"/>
        </w:rPr>
        <w:t>UNIT – V</w:t>
      </w:r>
    </w:p>
    <w:p w:rsidR="0005312D" w:rsidRPr="00D76B62" w:rsidRDefault="0005312D" w:rsidP="00DB6114">
      <w:pPr>
        <w:autoSpaceDE w:val="0"/>
        <w:autoSpaceDN w:val="0"/>
        <w:adjustRightInd w:val="0"/>
        <w:spacing w:after="0" w:line="240" w:lineRule="auto"/>
        <w:jc w:val="both"/>
        <w:rPr>
          <w:rFonts w:ascii="Arial Narrow" w:hAnsi="Arial Narrow"/>
          <w:b/>
          <w:bCs/>
          <w:sz w:val="20"/>
          <w:szCs w:val="20"/>
        </w:rPr>
      </w:pPr>
      <w:r w:rsidRPr="00D76B62">
        <w:rPr>
          <w:rFonts w:ascii="Arial Narrow" w:hAnsi="Arial Narrow"/>
          <w:b/>
          <w:bCs/>
          <w:sz w:val="20"/>
          <w:szCs w:val="20"/>
        </w:rPr>
        <w:t xml:space="preserve">GEOLOGY OF DAMS ,RESERVOIRS AND TUNNELS : </w:t>
      </w:r>
    </w:p>
    <w:p w:rsidR="0005312D" w:rsidRDefault="0005312D" w:rsidP="00DB6114">
      <w:pPr>
        <w:autoSpaceDE w:val="0"/>
        <w:autoSpaceDN w:val="0"/>
        <w:adjustRightInd w:val="0"/>
        <w:spacing w:after="0" w:line="240" w:lineRule="auto"/>
        <w:jc w:val="both"/>
        <w:rPr>
          <w:rFonts w:ascii="Arial Narrow" w:hAnsi="Arial Narrow"/>
          <w:sz w:val="20"/>
          <w:szCs w:val="20"/>
        </w:rPr>
      </w:pPr>
      <w:r w:rsidRPr="00D76B62">
        <w:rPr>
          <w:rFonts w:ascii="Arial Narrow" w:hAnsi="Arial Narrow"/>
          <w:sz w:val="20"/>
          <w:szCs w:val="20"/>
        </w:rPr>
        <w:t>Types of dams and bearing of Geology of site in their selection, Geological Considerations in the selection of a dam site. Analysis of dam failures of the past. Factor’s Contributing to the success of a reservoir. Geological factors influencing water Lightness and life of reservoirs. Purposes of tunneling, Effects of Tunneling on the ground Role of Geological Considerations ( ie. Tithological, structural and ground water ) in tunneling over break and lining in tunnels.</w:t>
      </w:r>
    </w:p>
    <w:p w:rsidR="00DB6114" w:rsidRDefault="00DB6114" w:rsidP="00DB6114">
      <w:pPr>
        <w:autoSpaceDE w:val="0"/>
        <w:autoSpaceDN w:val="0"/>
        <w:adjustRightInd w:val="0"/>
        <w:spacing w:after="0" w:line="240" w:lineRule="auto"/>
        <w:jc w:val="both"/>
        <w:rPr>
          <w:rFonts w:ascii="Arial Narrow" w:hAnsi="Arial Narrow"/>
          <w:sz w:val="20"/>
          <w:szCs w:val="20"/>
        </w:rPr>
      </w:pPr>
    </w:p>
    <w:p w:rsidR="00DB6114" w:rsidRPr="00D76B62" w:rsidRDefault="00DB6114" w:rsidP="00DB6114">
      <w:pPr>
        <w:autoSpaceDE w:val="0"/>
        <w:autoSpaceDN w:val="0"/>
        <w:adjustRightInd w:val="0"/>
        <w:spacing w:after="0" w:line="240" w:lineRule="auto"/>
        <w:jc w:val="both"/>
        <w:rPr>
          <w:rFonts w:ascii="Arial Narrow" w:hAnsi="Arial Narrow"/>
          <w:sz w:val="20"/>
          <w:szCs w:val="20"/>
        </w:rPr>
      </w:pPr>
    </w:p>
    <w:p w:rsidR="0005312D" w:rsidRPr="00D76B62" w:rsidRDefault="0005312D" w:rsidP="00DB6114">
      <w:p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b/>
          <w:bCs/>
          <w:sz w:val="20"/>
          <w:szCs w:val="20"/>
        </w:rPr>
        <w:t>TEXT BOOKS:</w:t>
      </w:r>
    </w:p>
    <w:p w:rsidR="0005312D" w:rsidRPr="00D76B62" w:rsidRDefault="0005312D" w:rsidP="00057CCD">
      <w:pPr>
        <w:numPr>
          <w:ilvl w:val="1"/>
          <w:numId w:val="17"/>
        </w:numPr>
        <w:tabs>
          <w:tab w:val="left" w:pos="270"/>
        </w:tabs>
        <w:autoSpaceDE w:val="0"/>
        <w:autoSpaceDN w:val="0"/>
        <w:adjustRightInd w:val="0"/>
        <w:spacing w:after="0" w:line="240" w:lineRule="auto"/>
        <w:ind w:left="270" w:hanging="270"/>
        <w:jc w:val="both"/>
        <w:rPr>
          <w:rFonts w:ascii="Arial Narrow" w:hAnsi="Arial Narrow"/>
          <w:sz w:val="20"/>
          <w:szCs w:val="20"/>
        </w:rPr>
      </w:pPr>
      <w:r w:rsidRPr="00D76B62">
        <w:rPr>
          <w:rFonts w:ascii="Arial Narrow" w:hAnsi="Arial Narrow"/>
          <w:sz w:val="20"/>
          <w:szCs w:val="20"/>
        </w:rPr>
        <w:t>Engineering Geology by N.Chennkesavulu, Mc-Millan, India Ltd. 2005</w:t>
      </w:r>
    </w:p>
    <w:p w:rsidR="0005312D" w:rsidRPr="00D76B62" w:rsidRDefault="0005312D" w:rsidP="00057CCD">
      <w:pPr>
        <w:numPr>
          <w:ilvl w:val="1"/>
          <w:numId w:val="17"/>
        </w:numPr>
        <w:tabs>
          <w:tab w:val="left" w:pos="270"/>
        </w:tabs>
        <w:autoSpaceDE w:val="0"/>
        <w:autoSpaceDN w:val="0"/>
        <w:adjustRightInd w:val="0"/>
        <w:spacing w:after="0" w:line="240" w:lineRule="auto"/>
        <w:ind w:left="270" w:hanging="270"/>
        <w:jc w:val="both"/>
        <w:rPr>
          <w:rFonts w:ascii="Arial Narrow" w:hAnsi="Arial Narrow"/>
          <w:sz w:val="20"/>
          <w:szCs w:val="20"/>
        </w:rPr>
      </w:pPr>
      <w:r w:rsidRPr="00D76B62">
        <w:rPr>
          <w:rFonts w:ascii="Arial Narrow" w:hAnsi="Arial Narrow"/>
          <w:sz w:val="20"/>
          <w:szCs w:val="20"/>
        </w:rPr>
        <w:t xml:space="preserve">Engineering Geology by Vasudev Kanthi, Universities </w:t>
      </w:r>
      <w:r w:rsidR="009D0495" w:rsidRPr="00D76B62">
        <w:rPr>
          <w:rFonts w:ascii="Arial Narrow" w:hAnsi="Arial Narrow"/>
          <w:sz w:val="20"/>
          <w:szCs w:val="20"/>
        </w:rPr>
        <w:t>P</w:t>
      </w:r>
      <w:r w:rsidRPr="00D76B62">
        <w:rPr>
          <w:rFonts w:ascii="Arial Narrow" w:hAnsi="Arial Narrow"/>
          <w:sz w:val="20"/>
          <w:szCs w:val="20"/>
        </w:rPr>
        <w:t xml:space="preserve">ress, Hyderabad. </w:t>
      </w:r>
    </w:p>
    <w:p w:rsidR="0005312D" w:rsidRDefault="0005312D" w:rsidP="00DB6114">
      <w:pPr>
        <w:autoSpaceDE w:val="0"/>
        <w:autoSpaceDN w:val="0"/>
        <w:adjustRightInd w:val="0"/>
        <w:spacing w:after="0" w:line="240" w:lineRule="auto"/>
        <w:jc w:val="both"/>
        <w:outlineLvl w:val="0"/>
        <w:rPr>
          <w:rFonts w:ascii="Arial Narrow" w:hAnsi="Arial Narrow"/>
          <w:b/>
          <w:bCs/>
          <w:sz w:val="20"/>
          <w:szCs w:val="20"/>
        </w:rPr>
      </w:pPr>
    </w:p>
    <w:p w:rsidR="00DB6114" w:rsidRPr="00D76B62" w:rsidRDefault="00DB6114" w:rsidP="00DB6114">
      <w:pPr>
        <w:autoSpaceDE w:val="0"/>
        <w:autoSpaceDN w:val="0"/>
        <w:adjustRightInd w:val="0"/>
        <w:spacing w:after="0" w:line="240" w:lineRule="auto"/>
        <w:jc w:val="both"/>
        <w:outlineLvl w:val="0"/>
        <w:rPr>
          <w:rFonts w:ascii="Arial Narrow" w:hAnsi="Arial Narrow"/>
          <w:b/>
          <w:bCs/>
          <w:sz w:val="20"/>
          <w:szCs w:val="20"/>
        </w:rPr>
      </w:pPr>
    </w:p>
    <w:p w:rsidR="0005312D" w:rsidRPr="00D76B62" w:rsidRDefault="0005312D" w:rsidP="00DB6114">
      <w:p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b/>
          <w:bCs/>
          <w:sz w:val="20"/>
          <w:szCs w:val="20"/>
        </w:rPr>
        <w:t>REFERENCES:</w:t>
      </w:r>
    </w:p>
    <w:p w:rsidR="0005312D" w:rsidRPr="00D76B62" w:rsidRDefault="0005312D" w:rsidP="00057CCD">
      <w:pPr>
        <w:numPr>
          <w:ilvl w:val="0"/>
          <w:numId w:val="18"/>
        </w:numPr>
        <w:tabs>
          <w:tab w:val="left" w:pos="270"/>
        </w:tabs>
        <w:autoSpaceDE w:val="0"/>
        <w:autoSpaceDN w:val="0"/>
        <w:adjustRightInd w:val="0"/>
        <w:spacing w:after="0" w:line="240" w:lineRule="auto"/>
        <w:jc w:val="both"/>
        <w:rPr>
          <w:rFonts w:ascii="Arial Narrow" w:hAnsi="Arial Narrow"/>
          <w:sz w:val="20"/>
          <w:szCs w:val="20"/>
        </w:rPr>
      </w:pPr>
      <w:r w:rsidRPr="00D76B62">
        <w:rPr>
          <w:rFonts w:ascii="Arial Narrow" w:hAnsi="Arial Narrow"/>
          <w:bCs/>
          <w:sz w:val="20"/>
          <w:szCs w:val="20"/>
        </w:rPr>
        <w:t>Engineering Geology by Duggal.S.K., TMH Publishers.</w:t>
      </w:r>
    </w:p>
    <w:p w:rsidR="0005312D" w:rsidRPr="00D76B62" w:rsidRDefault="0005312D" w:rsidP="00057CCD">
      <w:pPr>
        <w:numPr>
          <w:ilvl w:val="0"/>
          <w:numId w:val="18"/>
        </w:numPr>
        <w:tabs>
          <w:tab w:val="left" w:pos="270"/>
        </w:tabs>
        <w:autoSpaceDE w:val="0"/>
        <w:autoSpaceDN w:val="0"/>
        <w:adjustRightInd w:val="0"/>
        <w:spacing w:after="0" w:line="240" w:lineRule="auto"/>
        <w:jc w:val="both"/>
        <w:rPr>
          <w:rFonts w:ascii="Arial Narrow" w:hAnsi="Arial Narrow"/>
          <w:sz w:val="20"/>
          <w:szCs w:val="20"/>
        </w:rPr>
      </w:pPr>
      <w:r w:rsidRPr="00D76B62">
        <w:rPr>
          <w:rFonts w:ascii="Arial Narrow" w:hAnsi="Arial Narrow"/>
          <w:bCs/>
          <w:sz w:val="20"/>
          <w:szCs w:val="20"/>
        </w:rPr>
        <w:t xml:space="preserve">Engineering Geology by Subinoy Gangopadhyay, Oxford University </w:t>
      </w:r>
      <w:r w:rsidR="009D0495" w:rsidRPr="00D76B62">
        <w:rPr>
          <w:rFonts w:ascii="Arial Narrow" w:hAnsi="Arial Narrow"/>
          <w:bCs/>
          <w:sz w:val="20"/>
          <w:szCs w:val="20"/>
        </w:rPr>
        <w:t>P</w:t>
      </w:r>
      <w:r w:rsidRPr="00D76B62">
        <w:rPr>
          <w:rFonts w:ascii="Arial Narrow" w:hAnsi="Arial Narrow"/>
          <w:bCs/>
          <w:sz w:val="20"/>
          <w:szCs w:val="20"/>
        </w:rPr>
        <w:t>ress.</w:t>
      </w:r>
    </w:p>
    <w:p w:rsidR="0005312D" w:rsidRPr="00D76B62" w:rsidRDefault="0005312D" w:rsidP="00057CCD">
      <w:pPr>
        <w:numPr>
          <w:ilvl w:val="0"/>
          <w:numId w:val="18"/>
        </w:numPr>
        <w:tabs>
          <w:tab w:val="left" w:pos="270"/>
        </w:tabs>
        <w:autoSpaceDE w:val="0"/>
        <w:autoSpaceDN w:val="0"/>
        <w:adjustRightInd w:val="0"/>
        <w:spacing w:after="0" w:line="240" w:lineRule="auto"/>
        <w:jc w:val="both"/>
        <w:rPr>
          <w:rFonts w:ascii="Arial Narrow" w:hAnsi="Arial Narrow"/>
          <w:sz w:val="20"/>
          <w:szCs w:val="20"/>
        </w:rPr>
      </w:pPr>
      <w:r w:rsidRPr="00D76B62">
        <w:rPr>
          <w:rFonts w:ascii="Arial Narrow" w:hAnsi="Arial Narrow"/>
          <w:sz w:val="20"/>
          <w:szCs w:val="20"/>
        </w:rPr>
        <w:t>Engineering Geology by Prabin Singh, Katson Pubilcations</w:t>
      </w:r>
    </w:p>
    <w:p w:rsidR="0005312D" w:rsidRPr="00D76B62" w:rsidRDefault="0005312D" w:rsidP="00057CCD">
      <w:pPr>
        <w:numPr>
          <w:ilvl w:val="0"/>
          <w:numId w:val="18"/>
        </w:numPr>
        <w:tabs>
          <w:tab w:val="left" w:pos="270"/>
        </w:tabs>
        <w:autoSpaceDE w:val="0"/>
        <w:autoSpaceDN w:val="0"/>
        <w:adjustRightInd w:val="0"/>
        <w:spacing w:after="0" w:line="240" w:lineRule="auto"/>
        <w:jc w:val="both"/>
        <w:rPr>
          <w:rFonts w:ascii="Arial Narrow" w:hAnsi="Arial Narrow"/>
          <w:sz w:val="20"/>
          <w:szCs w:val="20"/>
        </w:rPr>
      </w:pPr>
      <w:r w:rsidRPr="00D76B62">
        <w:rPr>
          <w:rFonts w:ascii="Arial Narrow" w:hAnsi="Arial Narrow"/>
          <w:sz w:val="20"/>
          <w:szCs w:val="20"/>
        </w:rPr>
        <w:t>Principals of Engineering Geology by K.V.G.K. Gokhale – B.S publications</w:t>
      </w:r>
    </w:p>
    <w:p w:rsidR="0005312D" w:rsidRPr="00D76B62" w:rsidRDefault="0005312D" w:rsidP="00DB6114">
      <w:pPr>
        <w:tabs>
          <w:tab w:val="left" w:pos="270"/>
        </w:tabs>
        <w:autoSpaceDE w:val="0"/>
        <w:autoSpaceDN w:val="0"/>
        <w:adjustRightInd w:val="0"/>
        <w:spacing w:after="0" w:line="240" w:lineRule="auto"/>
        <w:jc w:val="both"/>
        <w:rPr>
          <w:rFonts w:ascii="Arial Narrow" w:hAnsi="Arial Narrow"/>
          <w:b/>
          <w:bCs/>
          <w:color w:val="383336"/>
          <w:sz w:val="20"/>
          <w:szCs w:val="20"/>
          <w:lang w:val="en-IN"/>
        </w:rPr>
      </w:pPr>
    </w:p>
    <w:p w:rsidR="0005312D" w:rsidRDefault="00E34DB6" w:rsidP="00DB6114">
      <w:pPr>
        <w:tabs>
          <w:tab w:val="left" w:pos="270"/>
        </w:tabs>
        <w:autoSpaceDE w:val="0"/>
        <w:autoSpaceDN w:val="0"/>
        <w:adjustRightInd w:val="0"/>
        <w:spacing w:after="0" w:line="240" w:lineRule="auto"/>
        <w:jc w:val="both"/>
        <w:rPr>
          <w:rFonts w:ascii="Arial Narrow" w:hAnsi="Arial Narrow"/>
          <w:b/>
          <w:bCs/>
          <w:i/>
          <w:iCs/>
          <w:color w:val="383336"/>
          <w:sz w:val="20"/>
          <w:szCs w:val="20"/>
          <w:lang w:val="en-IN"/>
        </w:rPr>
      </w:pPr>
      <w:r>
        <w:rPr>
          <w:rFonts w:ascii="Arial Narrow" w:hAnsi="Arial Narrow"/>
          <w:b/>
          <w:sz w:val="20"/>
          <w:szCs w:val="20"/>
        </w:rPr>
        <w:t>Course</w:t>
      </w:r>
      <w:r w:rsidRPr="00D76B62">
        <w:rPr>
          <w:rFonts w:ascii="Arial Narrow" w:hAnsi="Arial Narrow"/>
          <w:b/>
          <w:bCs/>
          <w:color w:val="383336"/>
          <w:sz w:val="20"/>
          <w:szCs w:val="20"/>
          <w:lang w:val="en-IN"/>
        </w:rPr>
        <w:t xml:space="preserve"> </w:t>
      </w:r>
      <w:r w:rsidR="0005312D" w:rsidRPr="00D76B62">
        <w:rPr>
          <w:rFonts w:ascii="Arial Narrow" w:hAnsi="Arial Narrow"/>
          <w:b/>
          <w:bCs/>
          <w:color w:val="383336"/>
          <w:sz w:val="20"/>
          <w:szCs w:val="20"/>
          <w:lang w:val="en-IN"/>
        </w:rPr>
        <w:t xml:space="preserve">Outcomes: </w:t>
      </w:r>
      <w:r w:rsidR="0005312D" w:rsidRPr="00D76B62">
        <w:rPr>
          <w:rFonts w:ascii="Arial Narrow" w:hAnsi="Arial Narrow"/>
          <w:b/>
          <w:bCs/>
          <w:i/>
          <w:iCs/>
          <w:color w:val="383336"/>
          <w:sz w:val="20"/>
          <w:szCs w:val="20"/>
          <w:lang w:val="en-IN"/>
        </w:rPr>
        <w:t xml:space="preserve">On completion of this course </w:t>
      </w:r>
    </w:p>
    <w:p w:rsidR="0005312D" w:rsidRPr="00D76B62" w:rsidRDefault="0005312D" w:rsidP="00057CCD">
      <w:pPr>
        <w:pStyle w:val="ListParagraph"/>
        <w:numPr>
          <w:ilvl w:val="0"/>
          <w:numId w:val="19"/>
        </w:numPr>
        <w:autoSpaceDE w:val="0"/>
        <w:autoSpaceDN w:val="0"/>
        <w:adjustRightInd w:val="0"/>
        <w:jc w:val="both"/>
        <w:rPr>
          <w:rFonts w:ascii="Arial Narrow" w:hAnsi="Arial Narrow"/>
          <w:i/>
          <w:iCs/>
          <w:color w:val="383336"/>
          <w:sz w:val="20"/>
          <w:szCs w:val="20"/>
          <w:lang w:val="en-IN"/>
        </w:rPr>
      </w:pPr>
      <w:r w:rsidRPr="00D76B62">
        <w:rPr>
          <w:rFonts w:ascii="Arial Narrow" w:hAnsi="Arial Narrow"/>
          <w:i/>
          <w:iCs/>
          <w:color w:val="383336"/>
          <w:sz w:val="20"/>
          <w:szCs w:val="20"/>
          <w:lang w:val="en-IN"/>
        </w:rPr>
        <w:t>The students will have the knowledge of principles of engineering geology.</w:t>
      </w:r>
    </w:p>
    <w:p w:rsidR="0005312D" w:rsidRPr="00D76B62" w:rsidRDefault="0005312D" w:rsidP="00057CCD">
      <w:pPr>
        <w:pStyle w:val="ListParagraph"/>
        <w:numPr>
          <w:ilvl w:val="0"/>
          <w:numId w:val="19"/>
        </w:numPr>
        <w:autoSpaceDE w:val="0"/>
        <w:autoSpaceDN w:val="0"/>
        <w:adjustRightInd w:val="0"/>
        <w:jc w:val="both"/>
        <w:rPr>
          <w:rFonts w:ascii="Arial Narrow" w:hAnsi="Arial Narrow"/>
          <w:i/>
          <w:iCs/>
          <w:color w:val="383336"/>
          <w:sz w:val="20"/>
          <w:szCs w:val="20"/>
          <w:lang w:val="en-IN"/>
        </w:rPr>
      </w:pPr>
      <w:r w:rsidRPr="00D76B62">
        <w:rPr>
          <w:rFonts w:ascii="Arial Narrow" w:hAnsi="Arial Narrow"/>
          <w:i/>
          <w:iCs/>
          <w:color w:val="383336"/>
          <w:sz w:val="20"/>
          <w:szCs w:val="20"/>
          <w:lang w:val="en-IN"/>
        </w:rPr>
        <w:t>The students will have the knowledge of properties of various rocks and minerals</w:t>
      </w:r>
    </w:p>
    <w:p w:rsidR="0005312D" w:rsidRPr="00D76B62" w:rsidRDefault="0005312D" w:rsidP="00057CCD">
      <w:pPr>
        <w:pStyle w:val="ListParagraph"/>
        <w:numPr>
          <w:ilvl w:val="0"/>
          <w:numId w:val="19"/>
        </w:numPr>
        <w:autoSpaceDE w:val="0"/>
        <w:autoSpaceDN w:val="0"/>
        <w:adjustRightInd w:val="0"/>
        <w:jc w:val="both"/>
        <w:rPr>
          <w:rFonts w:ascii="Arial Narrow" w:hAnsi="Arial Narrow"/>
          <w:i/>
          <w:iCs/>
          <w:color w:val="383336"/>
          <w:sz w:val="20"/>
          <w:szCs w:val="20"/>
          <w:lang w:val="en-IN"/>
        </w:rPr>
      </w:pPr>
      <w:r w:rsidRPr="00D76B62">
        <w:rPr>
          <w:rFonts w:ascii="Arial Narrow" w:hAnsi="Arial Narrow"/>
          <w:i/>
          <w:iCs/>
          <w:color w:val="383336"/>
          <w:sz w:val="20"/>
          <w:szCs w:val="20"/>
          <w:lang w:val="en-IN"/>
        </w:rPr>
        <w:t>The students will be able to judge the suitability of sites for various civil engineering structures.</w:t>
      </w:r>
    </w:p>
    <w:p w:rsidR="001C6214" w:rsidRDefault="0005312D" w:rsidP="00057CCD">
      <w:pPr>
        <w:pStyle w:val="ListParagraph"/>
        <w:numPr>
          <w:ilvl w:val="0"/>
          <w:numId w:val="19"/>
        </w:numPr>
        <w:autoSpaceDE w:val="0"/>
        <w:autoSpaceDN w:val="0"/>
        <w:adjustRightInd w:val="0"/>
        <w:jc w:val="both"/>
        <w:rPr>
          <w:rFonts w:ascii="Arial Narrow" w:hAnsi="Arial Narrow"/>
          <w:i/>
          <w:iCs/>
          <w:color w:val="383336"/>
          <w:sz w:val="20"/>
          <w:szCs w:val="20"/>
          <w:lang w:val="en-IN"/>
        </w:rPr>
      </w:pPr>
      <w:r w:rsidRPr="001C6214">
        <w:rPr>
          <w:rFonts w:ascii="Arial Narrow" w:hAnsi="Arial Narrow"/>
          <w:i/>
          <w:iCs/>
          <w:color w:val="383336"/>
          <w:sz w:val="20"/>
          <w:szCs w:val="20"/>
          <w:lang w:val="en-IN"/>
        </w:rPr>
        <w:t>The students will exhibit the ability to use the knowledge of geological strata in the analysis and design the civil engineering structures.</w:t>
      </w:r>
    </w:p>
    <w:p w:rsidR="0005312D" w:rsidRPr="001C6214" w:rsidRDefault="0005312D" w:rsidP="00057CCD">
      <w:pPr>
        <w:pStyle w:val="ListParagraph"/>
        <w:numPr>
          <w:ilvl w:val="0"/>
          <w:numId w:val="19"/>
        </w:numPr>
        <w:autoSpaceDE w:val="0"/>
        <w:autoSpaceDN w:val="0"/>
        <w:adjustRightInd w:val="0"/>
        <w:jc w:val="both"/>
        <w:rPr>
          <w:rFonts w:ascii="Arial Narrow" w:hAnsi="Arial Narrow"/>
          <w:i/>
          <w:iCs/>
          <w:color w:val="383336"/>
          <w:sz w:val="20"/>
          <w:szCs w:val="20"/>
          <w:lang w:val="en-IN"/>
        </w:rPr>
      </w:pPr>
      <w:r w:rsidRPr="001C6214">
        <w:rPr>
          <w:rFonts w:ascii="Arial Narrow" w:hAnsi="Arial Narrow"/>
          <w:i/>
          <w:iCs/>
          <w:color w:val="383336"/>
          <w:sz w:val="20"/>
          <w:szCs w:val="20"/>
          <w:lang w:val="en-IN"/>
        </w:rPr>
        <w:t>The students will have the knowledge for deciding the suitability of water and soil conservation projects.</w:t>
      </w:r>
    </w:p>
    <w:p w:rsidR="0005312D" w:rsidRDefault="0005312D" w:rsidP="00DB6114">
      <w:pPr>
        <w:spacing w:after="0"/>
        <w:rPr>
          <w:rFonts w:ascii="Arial Narrow" w:hAnsi="Arial Narrow"/>
          <w:i/>
          <w:iCs/>
          <w:color w:val="383336"/>
          <w:sz w:val="20"/>
          <w:szCs w:val="20"/>
          <w:lang w:val="en-IN"/>
        </w:rPr>
      </w:pPr>
      <w:r>
        <w:rPr>
          <w:rFonts w:ascii="Arial Narrow" w:hAnsi="Arial Narrow"/>
          <w:i/>
          <w:iCs/>
          <w:color w:val="383336"/>
          <w:sz w:val="20"/>
          <w:szCs w:val="20"/>
          <w:lang w:val="en-IN"/>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98"/>
        <w:gridCol w:w="3060"/>
        <w:gridCol w:w="360"/>
        <w:gridCol w:w="360"/>
        <w:gridCol w:w="360"/>
        <w:gridCol w:w="367"/>
      </w:tblGrid>
      <w:tr w:rsidR="0005312D" w:rsidRPr="00E523BA" w:rsidTr="0005312D">
        <w:trPr>
          <w:trHeight w:val="360"/>
        </w:trPr>
        <w:tc>
          <w:tcPr>
            <w:tcW w:w="6505" w:type="dxa"/>
            <w:gridSpan w:val="6"/>
          </w:tcPr>
          <w:p w:rsidR="0005312D" w:rsidRPr="00E523BA" w:rsidRDefault="0005312D" w:rsidP="00587B0F">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05312D" w:rsidRPr="00352FFD" w:rsidTr="0005312D">
        <w:tc>
          <w:tcPr>
            <w:tcW w:w="5058" w:type="dxa"/>
            <w:gridSpan w:val="2"/>
            <w:vMerge w:val="restart"/>
            <w:vAlign w:val="center"/>
          </w:tcPr>
          <w:p w:rsidR="0005312D" w:rsidRPr="0090425D" w:rsidRDefault="0005312D" w:rsidP="00587B0F">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II-I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(C.E)</w:t>
            </w:r>
          </w:p>
        </w:tc>
        <w:tc>
          <w:tcPr>
            <w:tcW w:w="360" w:type="dxa"/>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C</w:t>
            </w:r>
          </w:p>
        </w:tc>
      </w:tr>
      <w:tr w:rsidR="0005312D" w:rsidRPr="00352FFD" w:rsidTr="0005312D">
        <w:trPr>
          <w:trHeight w:val="315"/>
        </w:trPr>
        <w:tc>
          <w:tcPr>
            <w:tcW w:w="5058" w:type="dxa"/>
            <w:gridSpan w:val="2"/>
            <w:vMerge/>
          </w:tcPr>
          <w:p w:rsidR="0005312D" w:rsidRPr="00F52E92" w:rsidRDefault="0005312D" w:rsidP="00587B0F">
            <w:pPr>
              <w:pStyle w:val="NoSpacing"/>
              <w:jc w:val="center"/>
              <w:rPr>
                <w:rFonts w:ascii="Arial Narrow" w:hAnsi="Arial Narrow"/>
                <w:sz w:val="20"/>
                <w:szCs w:val="20"/>
              </w:rPr>
            </w:pPr>
          </w:p>
        </w:tc>
        <w:tc>
          <w:tcPr>
            <w:tcW w:w="360" w:type="dxa"/>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3</w:t>
            </w:r>
          </w:p>
        </w:tc>
      </w:tr>
      <w:tr w:rsidR="0005312D" w:rsidRPr="0005312D" w:rsidTr="0005312D">
        <w:tc>
          <w:tcPr>
            <w:tcW w:w="1998" w:type="dxa"/>
          </w:tcPr>
          <w:p w:rsidR="0005312D" w:rsidRPr="0005312D" w:rsidRDefault="0005312D" w:rsidP="00587B0F">
            <w:pPr>
              <w:pStyle w:val="NoSpacing"/>
              <w:jc w:val="right"/>
              <w:rPr>
                <w:rFonts w:ascii="Arial Narrow" w:hAnsi="Arial Narrow"/>
                <w:b/>
                <w:sz w:val="20"/>
                <w:szCs w:val="20"/>
              </w:rPr>
            </w:pPr>
            <w:r w:rsidRPr="0005312D">
              <w:rPr>
                <w:rFonts w:ascii="Arial Narrow" w:hAnsi="Arial Narrow"/>
                <w:b/>
                <w:bCs/>
                <w:sz w:val="20"/>
                <w:szCs w:val="20"/>
              </w:rPr>
              <w:t xml:space="preserve"> 15A01505</w:t>
            </w:r>
          </w:p>
        </w:tc>
        <w:tc>
          <w:tcPr>
            <w:tcW w:w="4507" w:type="dxa"/>
            <w:gridSpan w:val="5"/>
          </w:tcPr>
          <w:p w:rsidR="0005312D" w:rsidRPr="0005312D" w:rsidRDefault="0005312D" w:rsidP="00587B0F">
            <w:pPr>
              <w:jc w:val="both"/>
              <w:rPr>
                <w:rFonts w:ascii="Arial Narrow" w:hAnsi="Arial Narrow"/>
                <w:b/>
                <w:bCs/>
                <w:sz w:val="20"/>
                <w:szCs w:val="20"/>
              </w:rPr>
            </w:pPr>
            <w:r w:rsidRPr="0005312D">
              <w:rPr>
                <w:rFonts w:ascii="Arial Narrow" w:hAnsi="Arial Narrow"/>
                <w:b/>
                <w:bCs/>
                <w:sz w:val="20"/>
                <w:szCs w:val="20"/>
              </w:rPr>
              <w:t xml:space="preserve"> STRUCTURAL ANALYSIS – II</w:t>
            </w:r>
          </w:p>
        </w:tc>
      </w:tr>
    </w:tbl>
    <w:p w:rsidR="0005312D" w:rsidRPr="004C020B" w:rsidRDefault="0005312D" w:rsidP="00DB6114">
      <w:pPr>
        <w:pStyle w:val="NoSpacing"/>
        <w:rPr>
          <w:sz w:val="8"/>
          <w:szCs w:val="8"/>
        </w:rPr>
      </w:pPr>
    </w:p>
    <w:p w:rsidR="0005312D" w:rsidRDefault="00E34DB6" w:rsidP="004C020B">
      <w:pPr>
        <w:spacing w:after="0" w:line="240" w:lineRule="auto"/>
        <w:jc w:val="both"/>
        <w:rPr>
          <w:rFonts w:ascii="Arial Narrow" w:hAnsi="Arial Narrow"/>
          <w:i/>
          <w:sz w:val="20"/>
          <w:szCs w:val="20"/>
        </w:rPr>
      </w:pPr>
      <w:r>
        <w:rPr>
          <w:rFonts w:ascii="Arial Narrow" w:hAnsi="Arial Narrow"/>
          <w:b/>
          <w:sz w:val="20"/>
          <w:szCs w:val="20"/>
        </w:rPr>
        <w:t>Course</w:t>
      </w:r>
      <w:r w:rsidRPr="00D76B62">
        <w:rPr>
          <w:rFonts w:ascii="Arial Narrow" w:hAnsi="Arial Narrow"/>
          <w:b/>
          <w:i/>
          <w:sz w:val="20"/>
          <w:szCs w:val="20"/>
        </w:rPr>
        <w:t xml:space="preserve"> Objective</w:t>
      </w:r>
      <w:r w:rsidR="0005312D" w:rsidRPr="00D76B62">
        <w:rPr>
          <w:rFonts w:ascii="Arial Narrow" w:hAnsi="Arial Narrow"/>
          <w:b/>
          <w:i/>
          <w:sz w:val="20"/>
          <w:szCs w:val="20"/>
        </w:rPr>
        <w:t xml:space="preserve">:  </w:t>
      </w:r>
      <w:r w:rsidR="0005312D" w:rsidRPr="00D76B62">
        <w:rPr>
          <w:rFonts w:ascii="Arial Narrow" w:hAnsi="Arial Narrow"/>
          <w:i/>
          <w:sz w:val="20"/>
          <w:szCs w:val="20"/>
        </w:rPr>
        <w:t>Indeterminate structures are subjected to different loadings with different support conditions; hence it is necessary to study the behaviour of the structures.This course teaches the student how to apply different analysis methods in determining the structural parameters in elements like beams and columns</w:t>
      </w:r>
    </w:p>
    <w:p w:rsidR="004C020B" w:rsidRPr="00D76B62" w:rsidRDefault="004C020B" w:rsidP="004C020B">
      <w:pPr>
        <w:spacing w:after="0" w:line="240" w:lineRule="auto"/>
        <w:jc w:val="both"/>
        <w:rPr>
          <w:rFonts w:ascii="Arial Narrow" w:hAnsi="Arial Narrow"/>
          <w:i/>
          <w:sz w:val="20"/>
          <w:szCs w:val="20"/>
        </w:rPr>
      </w:pPr>
    </w:p>
    <w:p w:rsidR="0005312D" w:rsidRPr="00D76B62" w:rsidRDefault="0005312D" w:rsidP="004C020B">
      <w:p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b/>
          <w:bCs/>
          <w:sz w:val="20"/>
          <w:szCs w:val="20"/>
        </w:rPr>
        <w:t>UNIT I</w:t>
      </w:r>
    </w:p>
    <w:p w:rsidR="0005312D" w:rsidRDefault="0005312D" w:rsidP="004C020B">
      <w:pPr>
        <w:autoSpaceDE w:val="0"/>
        <w:autoSpaceDN w:val="0"/>
        <w:adjustRightInd w:val="0"/>
        <w:spacing w:after="0" w:line="240" w:lineRule="auto"/>
        <w:jc w:val="both"/>
        <w:rPr>
          <w:rFonts w:ascii="Arial Narrow" w:hAnsi="Arial Narrow"/>
          <w:sz w:val="20"/>
          <w:szCs w:val="20"/>
        </w:rPr>
      </w:pPr>
      <w:r w:rsidRPr="00D76B62">
        <w:rPr>
          <w:rFonts w:ascii="Arial Narrow" w:hAnsi="Arial Narrow"/>
          <w:b/>
          <w:bCs/>
          <w:sz w:val="20"/>
          <w:szCs w:val="20"/>
        </w:rPr>
        <w:t xml:space="preserve">ARCHES : </w:t>
      </w:r>
      <w:r w:rsidRPr="00D76B62">
        <w:rPr>
          <w:rFonts w:ascii="Arial Narrow" w:hAnsi="Arial Narrow"/>
          <w:sz w:val="20"/>
          <w:szCs w:val="20"/>
        </w:rPr>
        <w:t>Three hinged arches, Elastic theory of arches – Eddy’s theorem – Determination of horizontal thrust, bending moment, normal thrust and radial shear – effect of temperature-Determination of horizontal thrust bending moment, normal thrust and radial shear – Rib shortening and temperature stresses, tied arches – fixed arches – ( No analytical question).</w:t>
      </w:r>
    </w:p>
    <w:p w:rsidR="004C020B" w:rsidRPr="00D76B62" w:rsidRDefault="004C020B" w:rsidP="004C020B">
      <w:pPr>
        <w:autoSpaceDE w:val="0"/>
        <w:autoSpaceDN w:val="0"/>
        <w:adjustRightInd w:val="0"/>
        <w:spacing w:after="0" w:line="240" w:lineRule="auto"/>
        <w:jc w:val="both"/>
        <w:rPr>
          <w:rFonts w:ascii="Arial Narrow" w:hAnsi="Arial Narrow"/>
          <w:sz w:val="20"/>
          <w:szCs w:val="20"/>
        </w:rPr>
      </w:pPr>
    </w:p>
    <w:p w:rsidR="0005312D" w:rsidRPr="00D76B62" w:rsidRDefault="0005312D" w:rsidP="004C020B">
      <w:p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b/>
          <w:bCs/>
          <w:sz w:val="20"/>
          <w:szCs w:val="20"/>
        </w:rPr>
        <w:t>UNIT-II</w:t>
      </w:r>
    </w:p>
    <w:p w:rsidR="0005312D" w:rsidRDefault="0005312D" w:rsidP="004C020B">
      <w:pPr>
        <w:autoSpaceDE w:val="0"/>
        <w:autoSpaceDN w:val="0"/>
        <w:adjustRightInd w:val="0"/>
        <w:spacing w:after="0" w:line="240" w:lineRule="auto"/>
        <w:jc w:val="both"/>
        <w:rPr>
          <w:rFonts w:ascii="Arial Narrow" w:hAnsi="Arial Narrow"/>
          <w:sz w:val="20"/>
          <w:szCs w:val="20"/>
        </w:rPr>
      </w:pPr>
      <w:r w:rsidRPr="00D76B62">
        <w:rPr>
          <w:rFonts w:ascii="Arial Narrow" w:hAnsi="Arial Narrow"/>
          <w:b/>
          <w:sz w:val="20"/>
          <w:szCs w:val="20"/>
        </w:rPr>
        <w:t>SLOPE-DEFLECTION &amp; MOMENT DISTRIBUTION METHOD:</w:t>
      </w:r>
      <w:r w:rsidRPr="00D76B62">
        <w:rPr>
          <w:rFonts w:ascii="Arial Narrow" w:hAnsi="Arial Narrow"/>
          <w:sz w:val="20"/>
          <w:szCs w:val="20"/>
        </w:rPr>
        <w:t>-Analysis of  single bay, single storey, portal frame including side sway– Stiffness and carry over factors – Distribution factors – Analysis of single storey portal frames – including Sway - Substitute frame analysis by two cycle method.</w:t>
      </w:r>
    </w:p>
    <w:p w:rsidR="004C020B" w:rsidRPr="00D76B62" w:rsidRDefault="004C020B" w:rsidP="004C020B">
      <w:pPr>
        <w:autoSpaceDE w:val="0"/>
        <w:autoSpaceDN w:val="0"/>
        <w:adjustRightInd w:val="0"/>
        <w:spacing w:after="0" w:line="240" w:lineRule="auto"/>
        <w:jc w:val="both"/>
        <w:rPr>
          <w:rFonts w:ascii="Arial Narrow" w:hAnsi="Arial Narrow"/>
          <w:sz w:val="20"/>
          <w:szCs w:val="20"/>
        </w:rPr>
      </w:pPr>
    </w:p>
    <w:p w:rsidR="0005312D" w:rsidRPr="00D76B62" w:rsidRDefault="0005312D" w:rsidP="004C020B">
      <w:p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b/>
          <w:bCs/>
          <w:sz w:val="20"/>
          <w:szCs w:val="20"/>
        </w:rPr>
        <w:t>UNIT – III</w:t>
      </w:r>
    </w:p>
    <w:p w:rsidR="0005312D" w:rsidRPr="00D76B62" w:rsidRDefault="0005312D" w:rsidP="004C020B">
      <w:p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b/>
          <w:bCs/>
          <w:sz w:val="20"/>
          <w:szCs w:val="20"/>
        </w:rPr>
        <w:t>KANI`S METHOD:-</w:t>
      </w:r>
    </w:p>
    <w:p w:rsidR="0005312D" w:rsidRDefault="0005312D" w:rsidP="004C020B">
      <w:pPr>
        <w:autoSpaceDE w:val="0"/>
        <w:autoSpaceDN w:val="0"/>
        <w:adjustRightInd w:val="0"/>
        <w:spacing w:after="0" w:line="240" w:lineRule="auto"/>
        <w:jc w:val="both"/>
        <w:rPr>
          <w:rFonts w:ascii="Arial Narrow" w:hAnsi="Arial Narrow"/>
          <w:sz w:val="20"/>
          <w:szCs w:val="20"/>
        </w:rPr>
      </w:pPr>
      <w:r w:rsidRPr="00D76B62">
        <w:rPr>
          <w:rFonts w:ascii="Arial Narrow" w:hAnsi="Arial Narrow"/>
          <w:sz w:val="20"/>
          <w:szCs w:val="20"/>
        </w:rPr>
        <w:t>Analysis of continuous beams –  including settlement of supports and single bay, single storey portal frames with side sway by Kani’s method.</w:t>
      </w:r>
    </w:p>
    <w:p w:rsidR="004C020B" w:rsidRPr="00D76B62" w:rsidRDefault="004C020B" w:rsidP="004C020B">
      <w:pPr>
        <w:autoSpaceDE w:val="0"/>
        <w:autoSpaceDN w:val="0"/>
        <w:adjustRightInd w:val="0"/>
        <w:spacing w:after="0" w:line="240" w:lineRule="auto"/>
        <w:jc w:val="both"/>
        <w:rPr>
          <w:rFonts w:ascii="Arial Narrow" w:hAnsi="Arial Narrow"/>
          <w:sz w:val="20"/>
          <w:szCs w:val="20"/>
        </w:rPr>
      </w:pPr>
    </w:p>
    <w:p w:rsidR="0005312D" w:rsidRPr="00D76B62" w:rsidRDefault="0005312D" w:rsidP="004C020B">
      <w:p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b/>
          <w:bCs/>
          <w:sz w:val="20"/>
          <w:szCs w:val="20"/>
        </w:rPr>
        <w:t>UNI T – IV</w:t>
      </w:r>
    </w:p>
    <w:p w:rsidR="0005312D" w:rsidRPr="00D76B62" w:rsidRDefault="0005312D" w:rsidP="004C020B">
      <w:p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b/>
          <w:sz w:val="20"/>
          <w:szCs w:val="20"/>
        </w:rPr>
        <w:t>FLEXIBILITY  &amp; STIFFNESS METHODS:-</w:t>
      </w:r>
    </w:p>
    <w:p w:rsidR="0005312D" w:rsidRDefault="0005312D" w:rsidP="004C020B">
      <w:pPr>
        <w:autoSpaceDE w:val="0"/>
        <w:autoSpaceDN w:val="0"/>
        <w:adjustRightInd w:val="0"/>
        <w:spacing w:after="0" w:line="240" w:lineRule="auto"/>
        <w:jc w:val="both"/>
        <w:outlineLvl w:val="0"/>
        <w:rPr>
          <w:rFonts w:ascii="Arial Narrow" w:hAnsi="Arial Narrow"/>
          <w:sz w:val="20"/>
          <w:szCs w:val="20"/>
        </w:rPr>
      </w:pPr>
      <w:r w:rsidRPr="00D76B62">
        <w:rPr>
          <w:rFonts w:ascii="Arial Narrow" w:hAnsi="Arial Narrow"/>
          <w:sz w:val="20"/>
          <w:szCs w:val="20"/>
        </w:rPr>
        <w:t>Flexibility methods, Introduction, application to continuous beams including support settlements-Introduction to stiffness method and its application application  to continuous beams including support settlements.</w:t>
      </w:r>
    </w:p>
    <w:p w:rsidR="004C020B" w:rsidRPr="00D76B62" w:rsidRDefault="004C020B" w:rsidP="004C020B">
      <w:pPr>
        <w:autoSpaceDE w:val="0"/>
        <w:autoSpaceDN w:val="0"/>
        <w:adjustRightInd w:val="0"/>
        <w:spacing w:after="0" w:line="240" w:lineRule="auto"/>
        <w:jc w:val="both"/>
        <w:outlineLvl w:val="0"/>
        <w:rPr>
          <w:rFonts w:ascii="Arial Narrow" w:hAnsi="Arial Narrow"/>
          <w:sz w:val="20"/>
          <w:szCs w:val="20"/>
        </w:rPr>
      </w:pPr>
    </w:p>
    <w:p w:rsidR="0005312D" w:rsidRPr="00D76B62" w:rsidRDefault="0005312D" w:rsidP="004C020B">
      <w:pPr>
        <w:autoSpaceDE w:val="0"/>
        <w:autoSpaceDN w:val="0"/>
        <w:adjustRightInd w:val="0"/>
        <w:spacing w:after="0" w:line="240" w:lineRule="auto"/>
        <w:jc w:val="both"/>
        <w:rPr>
          <w:rFonts w:ascii="Arial Narrow" w:hAnsi="Arial Narrow"/>
          <w:b/>
          <w:bCs/>
          <w:sz w:val="20"/>
          <w:szCs w:val="20"/>
        </w:rPr>
      </w:pPr>
      <w:r w:rsidRPr="00D76B62">
        <w:rPr>
          <w:rFonts w:ascii="Arial Narrow" w:hAnsi="Arial Narrow"/>
          <w:b/>
          <w:bCs/>
          <w:sz w:val="20"/>
          <w:szCs w:val="20"/>
        </w:rPr>
        <w:t>UNIT – V</w:t>
      </w:r>
    </w:p>
    <w:p w:rsidR="0005312D" w:rsidRPr="00D76B62" w:rsidRDefault="0005312D" w:rsidP="004C020B">
      <w:pPr>
        <w:autoSpaceDE w:val="0"/>
        <w:autoSpaceDN w:val="0"/>
        <w:adjustRightInd w:val="0"/>
        <w:spacing w:after="0" w:line="240" w:lineRule="auto"/>
        <w:jc w:val="both"/>
        <w:rPr>
          <w:rFonts w:ascii="Arial Narrow" w:hAnsi="Arial Narrow"/>
          <w:sz w:val="20"/>
          <w:szCs w:val="20"/>
        </w:rPr>
      </w:pPr>
      <w:r w:rsidRPr="00D76B62">
        <w:rPr>
          <w:rFonts w:ascii="Arial Narrow" w:hAnsi="Arial Narrow"/>
          <w:b/>
          <w:sz w:val="20"/>
          <w:szCs w:val="20"/>
        </w:rPr>
        <w:t>PLASTIC ANALYSIS</w:t>
      </w:r>
      <w:r w:rsidRPr="00D76B62">
        <w:rPr>
          <w:rFonts w:ascii="Arial Narrow" w:hAnsi="Arial Narrow"/>
          <w:sz w:val="20"/>
          <w:szCs w:val="20"/>
        </w:rPr>
        <w:t xml:space="preserve">: </w:t>
      </w:r>
    </w:p>
    <w:p w:rsidR="0005312D" w:rsidRDefault="0005312D" w:rsidP="004C020B">
      <w:pPr>
        <w:autoSpaceDE w:val="0"/>
        <w:autoSpaceDN w:val="0"/>
        <w:adjustRightInd w:val="0"/>
        <w:spacing w:after="0" w:line="240" w:lineRule="auto"/>
        <w:jc w:val="both"/>
        <w:rPr>
          <w:rFonts w:ascii="Arial Narrow" w:hAnsi="Arial Narrow"/>
          <w:sz w:val="20"/>
          <w:szCs w:val="20"/>
        </w:rPr>
      </w:pPr>
      <w:r w:rsidRPr="00D76B62">
        <w:rPr>
          <w:rFonts w:ascii="Arial Narrow" w:hAnsi="Arial Narrow"/>
          <w:sz w:val="20"/>
          <w:szCs w:val="20"/>
        </w:rPr>
        <w:t xml:space="preserve">Introduction – Idealized stress – Strain diagram – shape factors for various sections – Moment curvature relationship – ultimate moment – Plastic hinge – lower and upper bound theorems – ultimate strength of fixed and continuous beams. </w:t>
      </w:r>
    </w:p>
    <w:p w:rsidR="004C020B" w:rsidRDefault="004C020B" w:rsidP="004C020B">
      <w:pPr>
        <w:autoSpaceDE w:val="0"/>
        <w:autoSpaceDN w:val="0"/>
        <w:adjustRightInd w:val="0"/>
        <w:spacing w:after="0" w:line="240" w:lineRule="auto"/>
        <w:jc w:val="both"/>
        <w:rPr>
          <w:rFonts w:ascii="Arial Narrow" w:hAnsi="Arial Narrow"/>
          <w:sz w:val="20"/>
          <w:szCs w:val="20"/>
        </w:rPr>
      </w:pPr>
    </w:p>
    <w:p w:rsidR="004C020B" w:rsidRPr="00D76B62" w:rsidRDefault="004C020B" w:rsidP="004C020B">
      <w:pPr>
        <w:autoSpaceDE w:val="0"/>
        <w:autoSpaceDN w:val="0"/>
        <w:adjustRightInd w:val="0"/>
        <w:spacing w:after="0" w:line="240" w:lineRule="auto"/>
        <w:jc w:val="both"/>
        <w:rPr>
          <w:rFonts w:ascii="Arial Narrow" w:hAnsi="Arial Narrow"/>
          <w:sz w:val="20"/>
          <w:szCs w:val="20"/>
        </w:rPr>
      </w:pPr>
    </w:p>
    <w:p w:rsidR="0005312D" w:rsidRPr="00D76B62" w:rsidRDefault="0005312D" w:rsidP="004C020B">
      <w:p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b/>
          <w:bCs/>
          <w:sz w:val="20"/>
          <w:szCs w:val="20"/>
        </w:rPr>
        <w:lastRenderedPageBreak/>
        <w:t>TEXT BOOKS:</w:t>
      </w:r>
    </w:p>
    <w:p w:rsidR="0005312D" w:rsidRPr="00D76B62" w:rsidRDefault="0005312D" w:rsidP="00057CCD">
      <w:pPr>
        <w:numPr>
          <w:ilvl w:val="0"/>
          <w:numId w:val="20"/>
        </w:numPr>
        <w:spacing w:after="0" w:line="240" w:lineRule="auto"/>
        <w:jc w:val="both"/>
        <w:rPr>
          <w:rFonts w:ascii="Arial Narrow" w:hAnsi="Arial Narrow"/>
          <w:sz w:val="20"/>
          <w:szCs w:val="20"/>
        </w:rPr>
      </w:pPr>
      <w:r w:rsidRPr="00D76B62">
        <w:rPr>
          <w:rFonts w:ascii="Arial Narrow" w:hAnsi="Arial Narrow"/>
          <w:sz w:val="20"/>
          <w:szCs w:val="20"/>
        </w:rPr>
        <w:t>Structural Analysis – I by Dr.Hemant Patil, Dr.Yogesh Patil and Jignesh Patil by Synergy Knowledge ware publications, Mumbai.</w:t>
      </w:r>
    </w:p>
    <w:p w:rsidR="0005312D" w:rsidRPr="00D76B62" w:rsidRDefault="0005312D" w:rsidP="00057CCD">
      <w:pPr>
        <w:pStyle w:val="ListParagraph"/>
        <w:numPr>
          <w:ilvl w:val="0"/>
          <w:numId w:val="20"/>
        </w:numPr>
        <w:autoSpaceDE w:val="0"/>
        <w:autoSpaceDN w:val="0"/>
        <w:adjustRightInd w:val="0"/>
        <w:jc w:val="both"/>
        <w:rPr>
          <w:rFonts w:ascii="Arial Narrow" w:hAnsi="Arial Narrow"/>
          <w:sz w:val="20"/>
          <w:szCs w:val="20"/>
        </w:rPr>
      </w:pPr>
      <w:r w:rsidRPr="00D76B62">
        <w:rPr>
          <w:rFonts w:ascii="Arial Narrow" w:hAnsi="Arial Narrow"/>
          <w:sz w:val="20"/>
          <w:szCs w:val="20"/>
        </w:rPr>
        <w:t>Structural Analysis , 5</w:t>
      </w:r>
      <w:r w:rsidRPr="00D76B62">
        <w:rPr>
          <w:rFonts w:ascii="Arial Narrow" w:hAnsi="Arial Narrow"/>
          <w:sz w:val="20"/>
          <w:szCs w:val="20"/>
          <w:vertAlign w:val="superscript"/>
        </w:rPr>
        <w:t>th</w:t>
      </w:r>
      <w:r w:rsidRPr="00D76B62">
        <w:rPr>
          <w:rFonts w:ascii="Arial Narrow" w:hAnsi="Arial Narrow"/>
          <w:sz w:val="20"/>
          <w:szCs w:val="20"/>
        </w:rPr>
        <w:t xml:space="preserve"> Edition by Aslam Kassimali, Cengage Publishers.</w:t>
      </w:r>
    </w:p>
    <w:p w:rsidR="0005312D" w:rsidRPr="00D76B62" w:rsidRDefault="0005312D" w:rsidP="00057CCD">
      <w:pPr>
        <w:pStyle w:val="ListParagraph"/>
        <w:numPr>
          <w:ilvl w:val="0"/>
          <w:numId w:val="20"/>
        </w:numPr>
        <w:autoSpaceDE w:val="0"/>
        <w:autoSpaceDN w:val="0"/>
        <w:adjustRightInd w:val="0"/>
        <w:jc w:val="both"/>
        <w:rPr>
          <w:rFonts w:ascii="Arial Narrow" w:hAnsi="Arial Narrow"/>
          <w:sz w:val="20"/>
          <w:szCs w:val="20"/>
        </w:rPr>
      </w:pPr>
      <w:r w:rsidRPr="00D76B62">
        <w:rPr>
          <w:rFonts w:ascii="Arial Narrow" w:hAnsi="Arial Narrow"/>
          <w:sz w:val="20"/>
          <w:szCs w:val="20"/>
        </w:rPr>
        <w:t>Analysis of structures by Vazrani &amp; Ratwani – Khanna Publications.</w:t>
      </w:r>
    </w:p>
    <w:p w:rsidR="0005312D" w:rsidRDefault="0005312D" w:rsidP="004C020B">
      <w:pPr>
        <w:pStyle w:val="NoSpacing"/>
      </w:pPr>
    </w:p>
    <w:p w:rsidR="0005312D" w:rsidRPr="00D76B62" w:rsidRDefault="0005312D" w:rsidP="004C020B">
      <w:p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b/>
          <w:bCs/>
          <w:sz w:val="20"/>
          <w:szCs w:val="20"/>
        </w:rPr>
        <w:t>REFERENCES :</w:t>
      </w:r>
    </w:p>
    <w:p w:rsidR="0005312D" w:rsidRPr="00D76B62" w:rsidRDefault="0005312D" w:rsidP="00057CCD">
      <w:pPr>
        <w:numPr>
          <w:ilvl w:val="0"/>
          <w:numId w:val="22"/>
        </w:numPr>
        <w:spacing w:after="0" w:line="240" w:lineRule="auto"/>
        <w:ind w:left="360"/>
        <w:jc w:val="both"/>
        <w:rPr>
          <w:rFonts w:ascii="Arial Narrow" w:hAnsi="Arial Narrow"/>
          <w:sz w:val="20"/>
          <w:szCs w:val="20"/>
        </w:rPr>
      </w:pPr>
      <w:r w:rsidRPr="00D76B62">
        <w:rPr>
          <w:rFonts w:ascii="Arial Narrow" w:hAnsi="Arial Narrow"/>
          <w:sz w:val="20"/>
          <w:szCs w:val="20"/>
        </w:rPr>
        <w:t xml:space="preserve">Structural Analysis – D.S.Prakasa rao  -  Univeristy Press, Hyderabad </w:t>
      </w:r>
    </w:p>
    <w:p w:rsidR="0005312D" w:rsidRPr="00D76B62" w:rsidRDefault="0005312D" w:rsidP="00057CCD">
      <w:pPr>
        <w:numPr>
          <w:ilvl w:val="0"/>
          <w:numId w:val="22"/>
        </w:numPr>
        <w:spacing w:after="0" w:line="240" w:lineRule="auto"/>
        <w:ind w:left="360"/>
        <w:jc w:val="both"/>
        <w:rPr>
          <w:rFonts w:ascii="Arial Narrow" w:hAnsi="Arial Narrow"/>
          <w:sz w:val="20"/>
          <w:szCs w:val="20"/>
        </w:rPr>
      </w:pPr>
      <w:r w:rsidRPr="00D76B62">
        <w:rPr>
          <w:rFonts w:ascii="Arial Narrow" w:hAnsi="Arial Narrow"/>
          <w:sz w:val="20"/>
          <w:szCs w:val="20"/>
        </w:rPr>
        <w:t xml:space="preserve">Basic Structural Analysis by K.U.Muthu </w:t>
      </w:r>
      <w:r w:rsidRPr="00D76B62">
        <w:rPr>
          <w:rFonts w:ascii="Arial Narrow" w:hAnsi="Arial Narrow"/>
          <w:i/>
          <w:sz w:val="20"/>
          <w:szCs w:val="20"/>
        </w:rPr>
        <w:t>et al.,</w:t>
      </w:r>
      <w:r w:rsidRPr="00D76B62">
        <w:rPr>
          <w:rFonts w:ascii="Arial Narrow" w:hAnsi="Arial Narrow"/>
          <w:sz w:val="20"/>
          <w:szCs w:val="20"/>
        </w:rPr>
        <w:t xml:space="preserve"> I.K.International Publishing House Pvt.Ltd</w:t>
      </w:r>
    </w:p>
    <w:p w:rsidR="0005312D" w:rsidRPr="00D76B62" w:rsidRDefault="0005312D" w:rsidP="00057CCD">
      <w:pPr>
        <w:pStyle w:val="ListParagraph"/>
        <w:numPr>
          <w:ilvl w:val="0"/>
          <w:numId w:val="22"/>
        </w:numPr>
        <w:autoSpaceDE w:val="0"/>
        <w:autoSpaceDN w:val="0"/>
        <w:adjustRightInd w:val="0"/>
        <w:ind w:left="360"/>
        <w:jc w:val="both"/>
        <w:rPr>
          <w:rFonts w:ascii="Arial Narrow" w:hAnsi="Arial Narrow"/>
          <w:sz w:val="20"/>
          <w:szCs w:val="20"/>
        </w:rPr>
      </w:pPr>
      <w:r w:rsidRPr="00D76B62">
        <w:rPr>
          <w:rFonts w:ascii="Arial Narrow" w:hAnsi="Arial Narrow"/>
          <w:sz w:val="20"/>
          <w:szCs w:val="20"/>
        </w:rPr>
        <w:t>Theory of structures by Ramamuratam, Jain book depot , New Delhi.</w:t>
      </w:r>
    </w:p>
    <w:p w:rsidR="0005312D" w:rsidRPr="00D76B62" w:rsidRDefault="0005312D" w:rsidP="00057CCD">
      <w:pPr>
        <w:numPr>
          <w:ilvl w:val="0"/>
          <w:numId w:val="22"/>
        </w:numPr>
        <w:autoSpaceDE w:val="0"/>
        <w:autoSpaceDN w:val="0"/>
        <w:adjustRightInd w:val="0"/>
        <w:spacing w:after="0" w:line="240" w:lineRule="auto"/>
        <w:ind w:left="360"/>
        <w:jc w:val="both"/>
        <w:rPr>
          <w:rFonts w:ascii="Arial Narrow" w:hAnsi="Arial Narrow"/>
          <w:sz w:val="20"/>
          <w:szCs w:val="20"/>
        </w:rPr>
      </w:pPr>
      <w:r w:rsidRPr="00D76B62">
        <w:rPr>
          <w:rFonts w:ascii="Arial Narrow" w:hAnsi="Arial Narrow"/>
          <w:sz w:val="20"/>
          <w:szCs w:val="20"/>
        </w:rPr>
        <w:t>Structural Analysis (Matrix Approach) by Pundit and Gupta – Tata Mc-Graw Hill publishers.</w:t>
      </w:r>
    </w:p>
    <w:p w:rsidR="0005312D" w:rsidRPr="00D76B62" w:rsidRDefault="0005312D" w:rsidP="00057CCD">
      <w:pPr>
        <w:numPr>
          <w:ilvl w:val="0"/>
          <w:numId w:val="22"/>
        </w:numPr>
        <w:autoSpaceDE w:val="0"/>
        <w:autoSpaceDN w:val="0"/>
        <w:adjustRightInd w:val="0"/>
        <w:spacing w:after="0" w:line="240" w:lineRule="auto"/>
        <w:ind w:left="360"/>
        <w:jc w:val="both"/>
        <w:rPr>
          <w:rFonts w:ascii="Arial Narrow" w:hAnsi="Arial Narrow"/>
          <w:sz w:val="20"/>
          <w:szCs w:val="20"/>
        </w:rPr>
      </w:pPr>
      <w:r w:rsidRPr="00D76B62">
        <w:rPr>
          <w:rFonts w:ascii="Arial Narrow" w:hAnsi="Arial Narrow"/>
          <w:sz w:val="20"/>
          <w:szCs w:val="20"/>
        </w:rPr>
        <w:t>Structural Analysis by R.S.Khurmi, S.Chand Publications, New Delhi.</w:t>
      </w:r>
    </w:p>
    <w:p w:rsidR="0005312D" w:rsidRPr="00D76B62" w:rsidRDefault="0005312D" w:rsidP="004C020B">
      <w:pPr>
        <w:autoSpaceDE w:val="0"/>
        <w:autoSpaceDN w:val="0"/>
        <w:adjustRightInd w:val="0"/>
        <w:spacing w:after="0" w:line="240" w:lineRule="auto"/>
        <w:jc w:val="both"/>
        <w:rPr>
          <w:rFonts w:ascii="Arial Narrow" w:hAnsi="Arial Narrow"/>
          <w:sz w:val="20"/>
          <w:szCs w:val="20"/>
        </w:rPr>
      </w:pPr>
    </w:p>
    <w:p w:rsidR="0005312D" w:rsidRPr="00D76B62" w:rsidRDefault="00E34DB6" w:rsidP="004C020B">
      <w:pPr>
        <w:autoSpaceDE w:val="0"/>
        <w:autoSpaceDN w:val="0"/>
        <w:adjustRightInd w:val="0"/>
        <w:spacing w:after="0" w:line="240" w:lineRule="auto"/>
        <w:jc w:val="both"/>
        <w:rPr>
          <w:rFonts w:ascii="Arial Narrow" w:hAnsi="Arial Narrow"/>
          <w:b/>
          <w:caps/>
          <w:sz w:val="20"/>
          <w:szCs w:val="20"/>
        </w:rPr>
      </w:pPr>
      <w:r>
        <w:rPr>
          <w:rFonts w:ascii="Arial Narrow" w:hAnsi="Arial Narrow"/>
          <w:b/>
          <w:sz w:val="20"/>
          <w:szCs w:val="20"/>
        </w:rPr>
        <w:t>Course</w:t>
      </w:r>
      <w:r w:rsidRPr="00D76B62">
        <w:rPr>
          <w:rFonts w:ascii="Arial Narrow" w:hAnsi="Arial Narrow"/>
          <w:b/>
          <w:caps/>
          <w:sz w:val="20"/>
          <w:szCs w:val="20"/>
        </w:rPr>
        <w:t xml:space="preserve"> </w:t>
      </w:r>
      <w:r w:rsidRPr="00D76B62">
        <w:rPr>
          <w:rFonts w:ascii="Arial Narrow" w:hAnsi="Arial Narrow"/>
          <w:b/>
          <w:sz w:val="20"/>
          <w:szCs w:val="20"/>
        </w:rPr>
        <w:t>Outcomes:</w:t>
      </w:r>
      <w:r w:rsidR="0005312D" w:rsidRPr="00D76B62">
        <w:rPr>
          <w:rFonts w:ascii="Arial Narrow" w:hAnsi="Arial Narrow"/>
          <w:b/>
          <w:caps/>
          <w:sz w:val="20"/>
          <w:szCs w:val="20"/>
        </w:rPr>
        <w:t xml:space="preserve"> </w:t>
      </w:r>
    </w:p>
    <w:p w:rsidR="0005312D" w:rsidRPr="00D76B62" w:rsidRDefault="0005312D" w:rsidP="004C020B">
      <w:pPr>
        <w:autoSpaceDE w:val="0"/>
        <w:autoSpaceDN w:val="0"/>
        <w:adjustRightInd w:val="0"/>
        <w:spacing w:after="0" w:line="240" w:lineRule="auto"/>
        <w:jc w:val="both"/>
        <w:rPr>
          <w:rFonts w:ascii="Arial Narrow" w:hAnsi="Arial Narrow"/>
          <w:i/>
          <w:iCs/>
          <w:sz w:val="20"/>
          <w:szCs w:val="20"/>
          <w:lang w:val="en-IN"/>
        </w:rPr>
      </w:pPr>
      <w:r w:rsidRPr="00D76B62">
        <w:rPr>
          <w:rFonts w:ascii="Arial Narrow" w:hAnsi="Arial Narrow"/>
          <w:i/>
          <w:iCs/>
          <w:sz w:val="20"/>
          <w:szCs w:val="20"/>
          <w:lang w:val="en-IN"/>
        </w:rPr>
        <w:t xml:space="preserve">On completion of the course, the students will be able to: </w:t>
      </w:r>
    </w:p>
    <w:p w:rsidR="0005312D" w:rsidRPr="00D76B62" w:rsidRDefault="0005312D" w:rsidP="00057CCD">
      <w:pPr>
        <w:pStyle w:val="ListParagraph"/>
        <w:numPr>
          <w:ilvl w:val="0"/>
          <w:numId w:val="21"/>
        </w:numPr>
        <w:autoSpaceDE w:val="0"/>
        <w:autoSpaceDN w:val="0"/>
        <w:adjustRightInd w:val="0"/>
        <w:ind w:left="360"/>
        <w:jc w:val="both"/>
        <w:rPr>
          <w:rFonts w:ascii="Arial Narrow" w:hAnsi="Arial Narrow"/>
          <w:i/>
          <w:iCs/>
          <w:sz w:val="20"/>
          <w:szCs w:val="20"/>
          <w:lang w:val="en-IN"/>
        </w:rPr>
      </w:pPr>
      <w:r w:rsidRPr="00D76B62">
        <w:rPr>
          <w:rFonts w:ascii="Arial Narrow" w:hAnsi="Arial Narrow"/>
          <w:i/>
          <w:iCs/>
          <w:caps/>
          <w:sz w:val="20"/>
          <w:szCs w:val="20"/>
          <w:lang w:val="en-IN"/>
        </w:rPr>
        <w:t>a</w:t>
      </w:r>
      <w:r w:rsidRPr="00D76B62">
        <w:rPr>
          <w:rFonts w:ascii="Arial Narrow" w:hAnsi="Arial Narrow"/>
          <w:i/>
          <w:iCs/>
          <w:sz w:val="20"/>
          <w:szCs w:val="20"/>
          <w:lang w:val="en-IN"/>
        </w:rPr>
        <w:t xml:space="preserve">pply the methods of indeterminate truss analysis </w:t>
      </w:r>
    </w:p>
    <w:p w:rsidR="0005312D" w:rsidRPr="00D76B62" w:rsidRDefault="0005312D" w:rsidP="00057CCD">
      <w:pPr>
        <w:pStyle w:val="ListParagraph"/>
        <w:numPr>
          <w:ilvl w:val="0"/>
          <w:numId w:val="21"/>
        </w:numPr>
        <w:autoSpaceDE w:val="0"/>
        <w:autoSpaceDN w:val="0"/>
        <w:adjustRightInd w:val="0"/>
        <w:ind w:left="360"/>
        <w:jc w:val="both"/>
        <w:rPr>
          <w:rFonts w:ascii="Arial Narrow" w:hAnsi="Arial Narrow"/>
          <w:i/>
          <w:iCs/>
          <w:sz w:val="20"/>
          <w:szCs w:val="20"/>
          <w:lang w:val="en-IN"/>
        </w:rPr>
      </w:pPr>
      <w:r w:rsidRPr="00D76B62">
        <w:rPr>
          <w:rFonts w:ascii="Arial Narrow" w:hAnsi="Arial Narrow"/>
          <w:i/>
          <w:iCs/>
          <w:sz w:val="20"/>
          <w:szCs w:val="20"/>
          <w:lang w:val="en-IN"/>
        </w:rPr>
        <w:t xml:space="preserve">Analyse  the behaviour of arches through different  methods of analysis </w:t>
      </w:r>
    </w:p>
    <w:p w:rsidR="0005312D" w:rsidRPr="00D76B62" w:rsidRDefault="0005312D" w:rsidP="00057CCD">
      <w:pPr>
        <w:pStyle w:val="ListParagraph"/>
        <w:numPr>
          <w:ilvl w:val="0"/>
          <w:numId w:val="21"/>
        </w:numPr>
        <w:autoSpaceDE w:val="0"/>
        <w:autoSpaceDN w:val="0"/>
        <w:adjustRightInd w:val="0"/>
        <w:ind w:left="360"/>
        <w:jc w:val="both"/>
        <w:rPr>
          <w:rFonts w:ascii="Arial Narrow" w:hAnsi="Arial Narrow"/>
          <w:i/>
          <w:iCs/>
          <w:sz w:val="20"/>
          <w:szCs w:val="20"/>
          <w:lang w:val="en-IN"/>
        </w:rPr>
      </w:pPr>
      <w:r w:rsidRPr="00D76B62">
        <w:rPr>
          <w:rFonts w:ascii="Arial Narrow" w:hAnsi="Arial Narrow"/>
          <w:i/>
          <w:iCs/>
          <w:caps/>
          <w:sz w:val="20"/>
          <w:szCs w:val="20"/>
          <w:lang w:val="en-IN"/>
        </w:rPr>
        <w:t>u</w:t>
      </w:r>
      <w:r w:rsidRPr="00D76B62">
        <w:rPr>
          <w:rFonts w:ascii="Arial Narrow" w:hAnsi="Arial Narrow"/>
          <w:i/>
          <w:iCs/>
          <w:sz w:val="20"/>
          <w:szCs w:val="20"/>
          <w:lang w:val="en-IN"/>
        </w:rPr>
        <w:t xml:space="preserve">se various classical methods for analysis of indeterminate structures </w:t>
      </w:r>
    </w:p>
    <w:p w:rsidR="0005312D" w:rsidRPr="00D76B62" w:rsidRDefault="0005312D" w:rsidP="00057CCD">
      <w:pPr>
        <w:pStyle w:val="ListParagraph"/>
        <w:numPr>
          <w:ilvl w:val="0"/>
          <w:numId w:val="21"/>
        </w:numPr>
        <w:autoSpaceDE w:val="0"/>
        <w:autoSpaceDN w:val="0"/>
        <w:adjustRightInd w:val="0"/>
        <w:ind w:left="360"/>
        <w:jc w:val="both"/>
        <w:rPr>
          <w:rFonts w:ascii="Arial Narrow" w:hAnsi="Arial Narrow"/>
          <w:i/>
          <w:iCs/>
          <w:sz w:val="20"/>
          <w:szCs w:val="20"/>
          <w:lang w:val="en-IN"/>
        </w:rPr>
      </w:pPr>
      <w:r w:rsidRPr="00D76B62">
        <w:rPr>
          <w:rFonts w:ascii="Arial Narrow" w:hAnsi="Arial Narrow"/>
          <w:i/>
          <w:iCs/>
          <w:caps/>
          <w:sz w:val="20"/>
          <w:szCs w:val="20"/>
          <w:lang w:val="en-IN"/>
        </w:rPr>
        <w:t>d</w:t>
      </w:r>
      <w:r w:rsidRPr="00D76B62">
        <w:rPr>
          <w:rFonts w:ascii="Arial Narrow" w:hAnsi="Arial Narrow"/>
          <w:i/>
          <w:iCs/>
          <w:sz w:val="20"/>
          <w:szCs w:val="20"/>
          <w:lang w:val="en-IN"/>
        </w:rPr>
        <w:t xml:space="preserve">etermine the effect of support settlements for indeterminate structures </w:t>
      </w:r>
    </w:p>
    <w:p w:rsidR="0005312D" w:rsidRPr="00D76B62" w:rsidRDefault="0005312D" w:rsidP="00057CCD">
      <w:pPr>
        <w:pStyle w:val="ListParagraph"/>
        <w:numPr>
          <w:ilvl w:val="0"/>
          <w:numId w:val="21"/>
        </w:numPr>
        <w:autoSpaceDE w:val="0"/>
        <w:autoSpaceDN w:val="0"/>
        <w:adjustRightInd w:val="0"/>
        <w:ind w:left="360"/>
        <w:jc w:val="both"/>
        <w:rPr>
          <w:rFonts w:ascii="Arial Narrow" w:hAnsi="Arial Narrow"/>
          <w:i/>
          <w:iCs/>
          <w:sz w:val="20"/>
          <w:szCs w:val="20"/>
          <w:lang w:val="en-IN"/>
        </w:rPr>
      </w:pPr>
      <w:r w:rsidRPr="00D76B62">
        <w:rPr>
          <w:rFonts w:ascii="Arial Narrow" w:hAnsi="Arial Narrow"/>
          <w:i/>
          <w:iCs/>
          <w:sz w:val="20"/>
          <w:szCs w:val="20"/>
          <w:lang w:val="en-IN"/>
        </w:rPr>
        <w:t>Able to analyze the beam and frames for vertical and horizontal loads and draw SFD and BMD.</w:t>
      </w:r>
    </w:p>
    <w:p w:rsidR="004C020B" w:rsidRDefault="0005312D" w:rsidP="00057CCD">
      <w:pPr>
        <w:pStyle w:val="ListParagraph"/>
        <w:numPr>
          <w:ilvl w:val="0"/>
          <w:numId w:val="21"/>
        </w:numPr>
        <w:autoSpaceDE w:val="0"/>
        <w:autoSpaceDN w:val="0"/>
        <w:adjustRightInd w:val="0"/>
        <w:ind w:left="360"/>
        <w:jc w:val="both"/>
        <w:rPr>
          <w:rFonts w:ascii="Arial Narrow" w:hAnsi="Arial Narrow"/>
          <w:i/>
          <w:iCs/>
          <w:sz w:val="20"/>
          <w:szCs w:val="20"/>
          <w:lang w:val="en-IN"/>
        </w:rPr>
      </w:pPr>
      <w:r w:rsidRPr="00D76B62">
        <w:rPr>
          <w:rFonts w:ascii="Arial Narrow" w:hAnsi="Arial Narrow"/>
          <w:i/>
          <w:iCs/>
          <w:sz w:val="20"/>
          <w:szCs w:val="20"/>
          <w:lang w:val="en-IN"/>
        </w:rPr>
        <w:t>Able to calculate forces in members of truss due to load by stiffness method.</w:t>
      </w:r>
    </w:p>
    <w:p w:rsidR="004C020B" w:rsidRDefault="004C020B">
      <w:pPr>
        <w:rPr>
          <w:rFonts w:ascii="Arial Narrow" w:eastAsia="Times New Roman" w:hAnsi="Arial Narrow" w:cs="Times New Roman"/>
          <w:i/>
          <w:iCs/>
          <w:sz w:val="20"/>
          <w:szCs w:val="20"/>
          <w:lang w:val="en-IN"/>
        </w:rPr>
      </w:pPr>
      <w:r>
        <w:rPr>
          <w:rFonts w:ascii="Arial Narrow" w:hAnsi="Arial Narrow"/>
          <w:i/>
          <w:iCs/>
          <w:sz w:val="20"/>
          <w:szCs w:val="20"/>
          <w:lang w:val="en-IN"/>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98"/>
        <w:gridCol w:w="3060"/>
        <w:gridCol w:w="360"/>
        <w:gridCol w:w="360"/>
        <w:gridCol w:w="360"/>
        <w:gridCol w:w="367"/>
      </w:tblGrid>
      <w:tr w:rsidR="0005312D" w:rsidRPr="00E523BA" w:rsidTr="0005312D">
        <w:trPr>
          <w:trHeight w:val="360"/>
        </w:trPr>
        <w:tc>
          <w:tcPr>
            <w:tcW w:w="6505" w:type="dxa"/>
            <w:gridSpan w:val="6"/>
          </w:tcPr>
          <w:p w:rsidR="0005312D" w:rsidRPr="00E523BA" w:rsidRDefault="0005312D" w:rsidP="004C020B">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05312D" w:rsidRPr="00352FFD" w:rsidTr="0005312D">
        <w:tc>
          <w:tcPr>
            <w:tcW w:w="5058" w:type="dxa"/>
            <w:gridSpan w:val="2"/>
            <w:vMerge w:val="restart"/>
            <w:vAlign w:val="center"/>
          </w:tcPr>
          <w:p w:rsidR="0005312D" w:rsidRPr="0090425D" w:rsidRDefault="0005312D" w:rsidP="00587B0F">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II-I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(C.E)</w:t>
            </w:r>
          </w:p>
        </w:tc>
        <w:tc>
          <w:tcPr>
            <w:tcW w:w="360" w:type="dxa"/>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C</w:t>
            </w:r>
          </w:p>
        </w:tc>
      </w:tr>
      <w:tr w:rsidR="0005312D" w:rsidRPr="00352FFD" w:rsidTr="0005312D">
        <w:trPr>
          <w:trHeight w:val="315"/>
        </w:trPr>
        <w:tc>
          <w:tcPr>
            <w:tcW w:w="5058" w:type="dxa"/>
            <w:gridSpan w:val="2"/>
            <w:vMerge/>
          </w:tcPr>
          <w:p w:rsidR="0005312D" w:rsidRPr="00F52E92" w:rsidRDefault="0005312D" w:rsidP="00587B0F">
            <w:pPr>
              <w:pStyle w:val="NoSpacing"/>
              <w:jc w:val="center"/>
              <w:rPr>
                <w:rFonts w:ascii="Arial Narrow" w:hAnsi="Arial Narrow"/>
                <w:sz w:val="20"/>
                <w:szCs w:val="20"/>
              </w:rPr>
            </w:pPr>
          </w:p>
        </w:tc>
        <w:tc>
          <w:tcPr>
            <w:tcW w:w="360" w:type="dxa"/>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3</w:t>
            </w:r>
          </w:p>
        </w:tc>
      </w:tr>
      <w:tr w:rsidR="0005312D" w:rsidRPr="0005312D" w:rsidTr="0005312D">
        <w:tc>
          <w:tcPr>
            <w:tcW w:w="1998" w:type="dxa"/>
          </w:tcPr>
          <w:p w:rsidR="0005312D" w:rsidRPr="0005312D" w:rsidRDefault="0005312D" w:rsidP="00587B0F">
            <w:pPr>
              <w:pStyle w:val="NoSpacing"/>
              <w:jc w:val="right"/>
              <w:rPr>
                <w:rFonts w:ascii="Arial Narrow" w:hAnsi="Arial Narrow"/>
                <w:b/>
                <w:sz w:val="20"/>
                <w:szCs w:val="20"/>
              </w:rPr>
            </w:pPr>
            <w:r w:rsidRPr="0005312D">
              <w:rPr>
                <w:rFonts w:ascii="Arial Narrow" w:hAnsi="Arial Narrow"/>
                <w:b/>
                <w:bCs/>
                <w:sz w:val="20"/>
                <w:szCs w:val="20"/>
              </w:rPr>
              <w:t xml:space="preserve"> 15A01506</w:t>
            </w:r>
          </w:p>
        </w:tc>
        <w:tc>
          <w:tcPr>
            <w:tcW w:w="4507" w:type="dxa"/>
            <w:gridSpan w:val="5"/>
          </w:tcPr>
          <w:p w:rsidR="0005312D" w:rsidRPr="0005312D" w:rsidRDefault="0005312D" w:rsidP="0005312D">
            <w:pPr>
              <w:rPr>
                <w:rFonts w:ascii="Arial Narrow" w:hAnsi="Arial Narrow"/>
                <w:b/>
                <w:caps/>
                <w:sz w:val="20"/>
                <w:szCs w:val="20"/>
              </w:rPr>
            </w:pPr>
            <w:r w:rsidRPr="0005312D">
              <w:rPr>
                <w:rFonts w:ascii="Arial Narrow" w:hAnsi="Arial Narrow"/>
                <w:b/>
                <w:bCs/>
                <w:sz w:val="20"/>
                <w:szCs w:val="20"/>
              </w:rPr>
              <w:t xml:space="preserve"> </w:t>
            </w:r>
            <w:r w:rsidRPr="0005312D">
              <w:rPr>
                <w:rFonts w:ascii="Arial Narrow" w:hAnsi="Arial Narrow"/>
                <w:b/>
                <w:caps/>
                <w:sz w:val="20"/>
                <w:szCs w:val="20"/>
              </w:rPr>
              <w:t>cost Effective Housing Techniques</w:t>
            </w:r>
          </w:p>
          <w:p w:rsidR="0005312D" w:rsidRPr="0005312D" w:rsidRDefault="0005312D" w:rsidP="0005312D">
            <w:pPr>
              <w:autoSpaceDE w:val="0"/>
              <w:autoSpaceDN w:val="0"/>
              <w:adjustRightInd w:val="0"/>
              <w:outlineLvl w:val="0"/>
              <w:rPr>
                <w:rFonts w:ascii="Arial Narrow" w:hAnsi="Arial Narrow"/>
                <w:b/>
                <w:bCs/>
                <w:sz w:val="20"/>
                <w:szCs w:val="20"/>
              </w:rPr>
            </w:pPr>
            <w:r>
              <w:rPr>
                <w:rFonts w:ascii="Arial Narrow" w:hAnsi="Arial Narrow"/>
                <w:b/>
                <w:bCs/>
                <w:sz w:val="20"/>
                <w:szCs w:val="20"/>
              </w:rPr>
              <w:t xml:space="preserve">                            </w:t>
            </w:r>
            <w:r w:rsidRPr="0005312D">
              <w:rPr>
                <w:rFonts w:ascii="Arial Narrow" w:hAnsi="Arial Narrow"/>
                <w:b/>
                <w:bCs/>
                <w:sz w:val="20"/>
                <w:szCs w:val="20"/>
              </w:rPr>
              <w:t xml:space="preserve"> (MOOC</w:t>
            </w:r>
            <w:r w:rsidR="00A44935">
              <w:rPr>
                <w:rFonts w:ascii="Arial Narrow" w:hAnsi="Arial Narrow"/>
                <w:b/>
                <w:bCs/>
                <w:sz w:val="20"/>
                <w:szCs w:val="20"/>
              </w:rPr>
              <w:t>S</w:t>
            </w:r>
            <w:r w:rsidRPr="0005312D">
              <w:rPr>
                <w:rFonts w:ascii="Arial Narrow" w:hAnsi="Arial Narrow"/>
                <w:b/>
                <w:bCs/>
                <w:sz w:val="20"/>
                <w:szCs w:val="20"/>
              </w:rPr>
              <w:t xml:space="preserve"> – I)</w:t>
            </w:r>
          </w:p>
        </w:tc>
      </w:tr>
    </w:tbl>
    <w:p w:rsidR="005030EC" w:rsidRDefault="005030EC" w:rsidP="005030EC">
      <w:pPr>
        <w:autoSpaceDE w:val="0"/>
        <w:autoSpaceDN w:val="0"/>
        <w:adjustRightInd w:val="0"/>
        <w:spacing w:after="0" w:line="240" w:lineRule="auto"/>
        <w:jc w:val="both"/>
        <w:outlineLvl w:val="0"/>
        <w:rPr>
          <w:rFonts w:ascii="Arial Narrow" w:hAnsi="Arial Narrow"/>
          <w:b/>
          <w:sz w:val="20"/>
          <w:szCs w:val="20"/>
        </w:rPr>
      </w:pPr>
    </w:p>
    <w:p w:rsidR="0005312D" w:rsidRDefault="00E34DB6" w:rsidP="005030EC">
      <w:pPr>
        <w:autoSpaceDE w:val="0"/>
        <w:autoSpaceDN w:val="0"/>
        <w:adjustRightInd w:val="0"/>
        <w:spacing w:after="0" w:line="240" w:lineRule="auto"/>
        <w:jc w:val="both"/>
        <w:outlineLvl w:val="0"/>
        <w:rPr>
          <w:rFonts w:ascii="Arial Narrow" w:hAnsi="Arial Narrow"/>
          <w:i/>
          <w:iCs/>
          <w:sz w:val="20"/>
          <w:szCs w:val="20"/>
        </w:rPr>
      </w:pPr>
      <w:r>
        <w:rPr>
          <w:rFonts w:ascii="Arial Narrow" w:hAnsi="Arial Narrow"/>
          <w:b/>
          <w:sz w:val="20"/>
          <w:szCs w:val="20"/>
        </w:rPr>
        <w:t>Course</w:t>
      </w:r>
      <w:r w:rsidRPr="00D76B62">
        <w:rPr>
          <w:rFonts w:ascii="Arial Narrow" w:hAnsi="Arial Narrow"/>
          <w:b/>
          <w:sz w:val="20"/>
          <w:szCs w:val="20"/>
        </w:rPr>
        <w:t xml:space="preserve"> Objectives</w:t>
      </w:r>
      <w:r w:rsidR="0005312D" w:rsidRPr="00D76B62">
        <w:rPr>
          <w:rFonts w:ascii="Arial Narrow" w:hAnsi="Arial Narrow"/>
          <w:b/>
          <w:sz w:val="20"/>
          <w:szCs w:val="20"/>
        </w:rPr>
        <w:t xml:space="preserve">: </w:t>
      </w:r>
      <w:r w:rsidR="0005312D" w:rsidRPr="00D76B62">
        <w:rPr>
          <w:rFonts w:ascii="Arial Narrow" w:hAnsi="Arial Narrow"/>
          <w:i/>
          <w:iCs/>
          <w:sz w:val="20"/>
          <w:szCs w:val="20"/>
        </w:rPr>
        <w:t>The objective of the course is to train the students to have a comprehensive knowledge of planning, design, evaluation, construction and financing of housing projects. The course focuses on cost effective construction materials and methods. Emphasis is given on the principles of sustainable housing policies and programmes.</w:t>
      </w:r>
    </w:p>
    <w:p w:rsidR="004C020B" w:rsidRPr="00D76B62" w:rsidRDefault="004C020B" w:rsidP="005030EC">
      <w:pPr>
        <w:autoSpaceDE w:val="0"/>
        <w:autoSpaceDN w:val="0"/>
        <w:adjustRightInd w:val="0"/>
        <w:spacing w:after="0" w:line="240" w:lineRule="auto"/>
        <w:jc w:val="both"/>
        <w:outlineLvl w:val="0"/>
        <w:rPr>
          <w:rFonts w:ascii="Arial Narrow" w:hAnsi="Arial Narrow"/>
          <w:i/>
          <w:iCs/>
          <w:sz w:val="20"/>
          <w:szCs w:val="20"/>
        </w:rPr>
      </w:pPr>
    </w:p>
    <w:p w:rsidR="0005312D" w:rsidRPr="00D76B62" w:rsidRDefault="0005312D" w:rsidP="005030EC">
      <w:pPr>
        <w:autoSpaceDE w:val="0"/>
        <w:autoSpaceDN w:val="0"/>
        <w:adjustRightInd w:val="0"/>
        <w:spacing w:after="0" w:line="240" w:lineRule="auto"/>
        <w:jc w:val="both"/>
        <w:outlineLvl w:val="0"/>
        <w:rPr>
          <w:rFonts w:ascii="Arial Narrow" w:hAnsi="Arial Narrow"/>
          <w:b/>
          <w:sz w:val="20"/>
          <w:szCs w:val="20"/>
        </w:rPr>
      </w:pPr>
      <w:r w:rsidRPr="00D76B62">
        <w:rPr>
          <w:rFonts w:ascii="Arial Narrow" w:hAnsi="Arial Narrow"/>
          <w:b/>
          <w:sz w:val="20"/>
          <w:szCs w:val="20"/>
        </w:rPr>
        <w:t>UNIT – I:-</w:t>
      </w:r>
    </w:p>
    <w:p w:rsidR="0005312D" w:rsidRPr="00D76B62" w:rsidRDefault="0005312D" w:rsidP="005030EC">
      <w:pPr>
        <w:autoSpaceDE w:val="0"/>
        <w:autoSpaceDN w:val="0"/>
        <w:adjustRightInd w:val="0"/>
        <w:spacing w:after="0" w:line="240" w:lineRule="auto"/>
        <w:jc w:val="both"/>
        <w:outlineLvl w:val="0"/>
        <w:rPr>
          <w:rFonts w:ascii="Arial Narrow" w:hAnsi="Arial Narrow"/>
          <w:b/>
          <w:sz w:val="20"/>
          <w:szCs w:val="20"/>
        </w:rPr>
      </w:pPr>
      <w:r w:rsidRPr="00D76B62">
        <w:rPr>
          <w:rFonts w:ascii="Arial Narrow" w:hAnsi="Arial Narrow"/>
          <w:b/>
          <w:sz w:val="20"/>
          <w:szCs w:val="20"/>
        </w:rPr>
        <w:t>INTRODUCTION TO HOUSING</w:t>
      </w:r>
    </w:p>
    <w:p w:rsidR="0005312D" w:rsidRDefault="0005312D" w:rsidP="005030EC">
      <w:pPr>
        <w:autoSpaceDE w:val="0"/>
        <w:autoSpaceDN w:val="0"/>
        <w:adjustRightInd w:val="0"/>
        <w:spacing w:after="0" w:line="240" w:lineRule="auto"/>
        <w:jc w:val="both"/>
        <w:outlineLvl w:val="0"/>
        <w:rPr>
          <w:rFonts w:ascii="Arial Narrow" w:hAnsi="Arial Narrow"/>
          <w:sz w:val="20"/>
          <w:szCs w:val="20"/>
        </w:rPr>
      </w:pPr>
      <w:r w:rsidRPr="00D76B62">
        <w:rPr>
          <w:rFonts w:ascii="Arial Narrow" w:hAnsi="Arial Narrow"/>
          <w:sz w:val="20"/>
          <w:szCs w:val="20"/>
        </w:rPr>
        <w:t>Definition of Basic Terms – House, Home, Household, Apartments, Multi storied Buildings, Special Buildings, Objectives and Strategies of National Housing Policies including Slum Housing Policy, Principle of Sustainable Housing – Integrated approach on arriving holding capacity and density norms - All basic infrastructure consideration - Institutions for Housing at National, State and Local levels.</w:t>
      </w:r>
    </w:p>
    <w:p w:rsidR="004C020B" w:rsidRPr="00D76B62" w:rsidRDefault="004C020B" w:rsidP="005030EC">
      <w:pPr>
        <w:autoSpaceDE w:val="0"/>
        <w:autoSpaceDN w:val="0"/>
        <w:adjustRightInd w:val="0"/>
        <w:spacing w:after="0" w:line="240" w:lineRule="auto"/>
        <w:jc w:val="both"/>
        <w:outlineLvl w:val="0"/>
        <w:rPr>
          <w:rFonts w:ascii="Arial Narrow" w:hAnsi="Arial Narrow"/>
          <w:sz w:val="20"/>
          <w:szCs w:val="20"/>
        </w:rPr>
      </w:pPr>
    </w:p>
    <w:p w:rsidR="0005312D" w:rsidRPr="00D76B62" w:rsidRDefault="0005312D" w:rsidP="005030EC">
      <w:pPr>
        <w:autoSpaceDE w:val="0"/>
        <w:autoSpaceDN w:val="0"/>
        <w:adjustRightInd w:val="0"/>
        <w:spacing w:after="0" w:line="240" w:lineRule="auto"/>
        <w:jc w:val="both"/>
        <w:outlineLvl w:val="0"/>
        <w:rPr>
          <w:rFonts w:ascii="Arial Narrow" w:hAnsi="Arial Narrow"/>
          <w:b/>
          <w:sz w:val="20"/>
          <w:szCs w:val="20"/>
        </w:rPr>
      </w:pPr>
      <w:r w:rsidRPr="00D76B62">
        <w:rPr>
          <w:rFonts w:ascii="Arial Narrow" w:hAnsi="Arial Narrow"/>
          <w:b/>
          <w:sz w:val="20"/>
          <w:szCs w:val="20"/>
        </w:rPr>
        <w:t>UNIT – II:-</w:t>
      </w:r>
    </w:p>
    <w:p w:rsidR="0005312D" w:rsidRPr="00D76B62" w:rsidRDefault="0005312D" w:rsidP="005030EC">
      <w:pPr>
        <w:autoSpaceDE w:val="0"/>
        <w:autoSpaceDN w:val="0"/>
        <w:adjustRightInd w:val="0"/>
        <w:spacing w:after="0" w:line="240" w:lineRule="auto"/>
        <w:jc w:val="both"/>
        <w:outlineLvl w:val="0"/>
        <w:rPr>
          <w:rFonts w:ascii="Arial Narrow" w:hAnsi="Arial Narrow"/>
          <w:b/>
          <w:sz w:val="20"/>
          <w:szCs w:val="20"/>
        </w:rPr>
      </w:pPr>
      <w:r w:rsidRPr="00D76B62">
        <w:rPr>
          <w:rFonts w:ascii="Arial Narrow" w:hAnsi="Arial Narrow"/>
          <w:b/>
          <w:sz w:val="20"/>
          <w:szCs w:val="20"/>
        </w:rPr>
        <w:t>HOUSING PROGRAMMES</w:t>
      </w:r>
    </w:p>
    <w:p w:rsidR="0005312D" w:rsidRPr="00D76B62" w:rsidRDefault="0005312D" w:rsidP="005030EC">
      <w:pPr>
        <w:autoSpaceDE w:val="0"/>
        <w:autoSpaceDN w:val="0"/>
        <w:adjustRightInd w:val="0"/>
        <w:spacing w:after="0" w:line="240" w:lineRule="auto"/>
        <w:jc w:val="both"/>
        <w:outlineLvl w:val="0"/>
        <w:rPr>
          <w:rFonts w:ascii="Arial Narrow" w:hAnsi="Arial Narrow"/>
          <w:sz w:val="20"/>
          <w:szCs w:val="20"/>
        </w:rPr>
      </w:pPr>
      <w:r w:rsidRPr="00D76B62">
        <w:rPr>
          <w:rFonts w:ascii="Arial Narrow" w:hAnsi="Arial Narrow"/>
          <w:sz w:val="20"/>
          <w:szCs w:val="20"/>
        </w:rPr>
        <w:t>Basic Concepts, Contents and Standards for Housing Programmes - Sites and Services, Neighborhoods- Plotted land development programs, Open Development Plots, Apartments, Gated communities, Townships, Rental Housing, Co-operative Housing, Slum Housing Programmes – Slum improvement – Slum redevelopment and Relocation – Use of GIS and MIS in Slum Housing Projects,, Role of Public housing agencies, and Private sector in supply , quality, infrastructure and pricing – Role of Non-Government Organizations in slum housing.</w:t>
      </w:r>
    </w:p>
    <w:p w:rsidR="0005312D" w:rsidRPr="005030EC" w:rsidRDefault="0005312D" w:rsidP="005030EC">
      <w:pPr>
        <w:autoSpaceDE w:val="0"/>
        <w:autoSpaceDN w:val="0"/>
        <w:adjustRightInd w:val="0"/>
        <w:spacing w:after="0" w:line="240" w:lineRule="auto"/>
        <w:jc w:val="both"/>
        <w:outlineLvl w:val="0"/>
        <w:rPr>
          <w:rFonts w:ascii="Arial Narrow" w:hAnsi="Arial Narrow"/>
          <w:b/>
          <w:sz w:val="8"/>
          <w:szCs w:val="8"/>
        </w:rPr>
      </w:pPr>
    </w:p>
    <w:p w:rsidR="00070DCB" w:rsidRDefault="00070DCB" w:rsidP="005030EC">
      <w:pPr>
        <w:autoSpaceDE w:val="0"/>
        <w:autoSpaceDN w:val="0"/>
        <w:adjustRightInd w:val="0"/>
        <w:spacing w:after="0" w:line="240" w:lineRule="auto"/>
        <w:jc w:val="both"/>
        <w:outlineLvl w:val="0"/>
        <w:rPr>
          <w:rFonts w:ascii="Arial Narrow" w:hAnsi="Arial Narrow"/>
          <w:b/>
          <w:sz w:val="20"/>
          <w:szCs w:val="20"/>
        </w:rPr>
      </w:pPr>
    </w:p>
    <w:p w:rsidR="0005312D" w:rsidRPr="004C020B" w:rsidRDefault="0005312D" w:rsidP="005030EC">
      <w:pPr>
        <w:autoSpaceDE w:val="0"/>
        <w:autoSpaceDN w:val="0"/>
        <w:adjustRightInd w:val="0"/>
        <w:spacing w:after="0" w:line="240" w:lineRule="auto"/>
        <w:outlineLvl w:val="0"/>
        <w:rPr>
          <w:rFonts w:ascii="Arial Narrow" w:hAnsi="Arial Narrow"/>
          <w:b/>
          <w:sz w:val="20"/>
          <w:szCs w:val="20"/>
        </w:rPr>
      </w:pPr>
      <w:r w:rsidRPr="00D76B62">
        <w:rPr>
          <w:rFonts w:ascii="Arial Narrow" w:hAnsi="Arial Narrow"/>
          <w:b/>
          <w:sz w:val="20"/>
          <w:szCs w:val="20"/>
        </w:rPr>
        <w:t>UNIT – III:-</w:t>
      </w:r>
      <w:r w:rsidRPr="00D76B62">
        <w:rPr>
          <w:rFonts w:ascii="Arial Narrow" w:hAnsi="Arial Narrow"/>
          <w:b/>
          <w:caps/>
          <w:sz w:val="20"/>
          <w:szCs w:val="20"/>
        </w:rPr>
        <w:t>Development and adoption of low cost housing technology:</w:t>
      </w:r>
    </w:p>
    <w:p w:rsidR="0005312D" w:rsidRDefault="0005312D" w:rsidP="005030EC">
      <w:pPr>
        <w:spacing w:after="0" w:line="240" w:lineRule="auto"/>
        <w:jc w:val="both"/>
        <w:rPr>
          <w:rFonts w:ascii="Arial Narrow" w:hAnsi="Arial Narrow"/>
          <w:sz w:val="20"/>
          <w:szCs w:val="20"/>
        </w:rPr>
      </w:pPr>
      <w:r w:rsidRPr="00D76B62">
        <w:rPr>
          <w:rFonts w:ascii="Arial Narrow" w:hAnsi="Arial Narrow"/>
          <w:sz w:val="20"/>
          <w:szCs w:val="20"/>
        </w:rPr>
        <w:t>Introduction - Adoption of innovative cost effective construction techniques - Adoption of precast elements - Adopting of total prefabrication of mass housing in India- General remarks on pre cast rooting/flooring systems -Economical wall system - Single Brick thick loading bearing wall - 19cm thick load bearing masonry walls - Half brick thick load bearing wall - Fly ash gypsum thick for masonry - Stone Block masonry  - Adoption of precast R.C. plank and join  system for roof/floor in the building</w:t>
      </w:r>
    </w:p>
    <w:p w:rsidR="004C020B" w:rsidRPr="00D76B62" w:rsidRDefault="004C020B" w:rsidP="004C020B">
      <w:pPr>
        <w:spacing w:after="0" w:line="240" w:lineRule="auto"/>
        <w:ind w:left="-90"/>
        <w:jc w:val="both"/>
        <w:rPr>
          <w:rFonts w:ascii="Arial Narrow" w:hAnsi="Arial Narrow"/>
          <w:sz w:val="20"/>
          <w:szCs w:val="20"/>
        </w:rPr>
      </w:pPr>
    </w:p>
    <w:p w:rsidR="005030EC" w:rsidRDefault="005030EC" w:rsidP="004C020B">
      <w:pPr>
        <w:autoSpaceDE w:val="0"/>
        <w:autoSpaceDN w:val="0"/>
        <w:adjustRightInd w:val="0"/>
        <w:spacing w:after="0" w:line="240" w:lineRule="auto"/>
        <w:jc w:val="both"/>
        <w:outlineLvl w:val="0"/>
        <w:rPr>
          <w:rFonts w:ascii="Arial Narrow" w:hAnsi="Arial Narrow"/>
          <w:b/>
          <w:sz w:val="20"/>
          <w:szCs w:val="20"/>
        </w:rPr>
      </w:pPr>
    </w:p>
    <w:p w:rsidR="005030EC" w:rsidRDefault="005030EC" w:rsidP="004C020B">
      <w:pPr>
        <w:autoSpaceDE w:val="0"/>
        <w:autoSpaceDN w:val="0"/>
        <w:adjustRightInd w:val="0"/>
        <w:spacing w:after="0" w:line="240" w:lineRule="auto"/>
        <w:jc w:val="both"/>
        <w:outlineLvl w:val="0"/>
        <w:rPr>
          <w:rFonts w:ascii="Arial Narrow" w:hAnsi="Arial Narrow"/>
          <w:b/>
          <w:sz w:val="20"/>
          <w:szCs w:val="20"/>
        </w:rPr>
      </w:pPr>
    </w:p>
    <w:p w:rsidR="0005312D" w:rsidRPr="00D76B62" w:rsidRDefault="0005312D" w:rsidP="004C020B">
      <w:pPr>
        <w:autoSpaceDE w:val="0"/>
        <w:autoSpaceDN w:val="0"/>
        <w:adjustRightInd w:val="0"/>
        <w:spacing w:after="0" w:line="240" w:lineRule="auto"/>
        <w:jc w:val="both"/>
        <w:outlineLvl w:val="0"/>
        <w:rPr>
          <w:rFonts w:ascii="Arial Narrow" w:hAnsi="Arial Narrow"/>
          <w:b/>
          <w:sz w:val="20"/>
          <w:szCs w:val="20"/>
        </w:rPr>
      </w:pPr>
      <w:r w:rsidRPr="00D76B62">
        <w:rPr>
          <w:rFonts w:ascii="Arial Narrow" w:hAnsi="Arial Narrow"/>
          <w:b/>
          <w:sz w:val="20"/>
          <w:szCs w:val="20"/>
        </w:rPr>
        <w:t>UNIT – IV:-</w:t>
      </w:r>
    </w:p>
    <w:p w:rsidR="0005312D" w:rsidRPr="00D76B62" w:rsidRDefault="0005312D" w:rsidP="004C020B">
      <w:pPr>
        <w:spacing w:after="0" w:line="240" w:lineRule="auto"/>
        <w:jc w:val="both"/>
        <w:rPr>
          <w:rFonts w:ascii="Arial Narrow" w:hAnsi="Arial Narrow"/>
          <w:b/>
          <w:caps/>
          <w:sz w:val="20"/>
          <w:szCs w:val="20"/>
        </w:rPr>
      </w:pPr>
      <w:r w:rsidRPr="00D76B62">
        <w:rPr>
          <w:rFonts w:ascii="Arial Narrow" w:hAnsi="Arial Narrow"/>
          <w:b/>
          <w:caps/>
          <w:sz w:val="20"/>
          <w:szCs w:val="20"/>
        </w:rPr>
        <w:t>Alternative building materials for low cost housing and Infrastructure services in rural houses:-</w:t>
      </w:r>
    </w:p>
    <w:p w:rsidR="0005312D" w:rsidRPr="00D76B62" w:rsidRDefault="0005312D" w:rsidP="005030EC">
      <w:pPr>
        <w:spacing w:after="0" w:line="240" w:lineRule="auto"/>
        <w:jc w:val="both"/>
        <w:rPr>
          <w:rFonts w:ascii="Arial Narrow" w:hAnsi="Arial Narrow"/>
          <w:sz w:val="20"/>
          <w:szCs w:val="20"/>
        </w:rPr>
      </w:pPr>
      <w:r w:rsidRPr="00D76B62">
        <w:rPr>
          <w:rFonts w:ascii="Arial Narrow" w:hAnsi="Arial Narrow"/>
          <w:sz w:val="20"/>
          <w:szCs w:val="20"/>
        </w:rPr>
        <w:t>Introduction - Substitute for scarce materials – Ferrocement - Gypsum boards - Timber substitutions - Industrial wastes - Agricultural wastes - Low cost Infrastructure services:</w:t>
      </w:r>
    </w:p>
    <w:p w:rsidR="0005312D" w:rsidRPr="00D76B62" w:rsidRDefault="0005312D" w:rsidP="004C020B">
      <w:pPr>
        <w:spacing w:after="0" w:line="240" w:lineRule="auto"/>
        <w:jc w:val="both"/>
        <w:rPr>
          <w:rFonts w:ascii="Arial Narrow" w:hAnsi="Arial Narrow"/>
          <w:sz w:val="20"/>
          <w:szCs w:val="20"/>
        </w:rPr>
      </w:pPr>
      <w:r w:rsidRPr="00D76B62">
        <w:rPr>
          <w:rFonts w:ascii="Arial Narrow" w:hAnsi="Arial Narrow"/>
          <w:sz w:val="20"/>
          <w:szCs w:val="20"/>
        </w:rPr>
        <w:t>Introduce - Present status - Technological options - Low cost sanitation - Domestic wall - Water supply, energy.Rural Housing</w:t>
      </w:r>
      <w:r w:rsidRPr="00D76B62">
        <w:rPr>
          <w:rFonts w:ascii="Arial Narrow" w:hAnsi="Arial Narrow"/>
          <w:b/>
          <w:sz w:val="20"/>
          <w:szCs w:val="20"/>
        </w:rPr>
        <w:t>:</w:t>
      </w:r>
      <w:r w:rsidRPr="00D76B62">
        <w:rPr>
          <w:rFonts w:ascii="Arial Narrow" w:hAnsi="Arial Narrow"/>
          <w:sz w:val="20"/>
          <w:szCs w:val="20"/>
        </w:rPr>
        <w:t>Introduction traditional practice of rural housing continuous - Mud Housing technology-Mud roofs - Characteristics of mud  - Fire treatment for thatch roof - Soil stabilization - Rural  Housing programs</w:t>
      </w:r>
    </w:p>
    <w:p w:rsidR="0005312D" w:rsidRDefault="0005312D" w:rsidP="004C020B">
      <w:pPr>
        <w:autoSpaceDE w:val="0"/>
        <w:autoSpaceDN w:val="0"/>
        <w:adjustRightInd w:val="0"/>
        <w:spacing w:after="0" w:line="240" w:lineRule="auto"/>
        <w:jc w:val="both"/>
        <w:outlineLvl w:val="0"/>
        <w:rPr>
          <w:rFonts w:ascii="Arial Narrow" w:hAnsi="Arial Narrow"/>
          <w:b/>
          <w:sz w:val="20"/>
          <w:szCs w:val="20"/>
        </w:rPr>
      </w:pPr>
    </w:p>
    <w:p w:rsidR="0005312D" w:rsidRPr="00D76B62" w:rsidRDefault="0005312D" w:rsidP="004C020B">
      <w:pPr>
        <w:autoSpaceDE w:val="0"/>
        <w:autoSpaceDN w:val="0"/>
        <w:adjustRightInd w:val="0"/>
        <w:spacing w:after="0" w:line="240" w:lineRule="auto"/>
        <w:jc w:val="both"/>
        <w:outlineLvl w:val="0"/>
        <w:rPr>
          <w:rFonts w:ascii="Arial Narrow" w:hAnsi="Arial Narrow"/>
          <w:b/>
          <w:sz w:val="20"/>
          <w:szCs w:val="20"/>
        </w:rPr>
      </w:pPr>
      <w:r w:rsidRPr="00D76B62">
        <w:rPr>
          <w:rFonts w:ascii="Arial Narrow" w:hAnsi="Arial Narrow"/>
          <w:b/>
          <w:sz w:val="20"/>
          <w:szCs w:val="20"/>
        </w:rPr>
        <w:t>UNIT – V:-</w:t>
      </w:r>
    </w:p>
    <w:p w:rsidR="0005312D" w:rsidRPr="00D76B62" w:rsidRDefault="0005312D" w:rsidP="004C020B">
      <w:pPr>
        <w:spacing w:after="0" w:line="240" w:lineRule="auto"/>
        <w:jc w:val="both"/>
        <w:rPr>
          <w:rFonts w:ascii="Arial Narrow" w:hAnsi="Arial Narrow"/>
          <w:b/>
          <w:caps/>
          <w:sz w:val="20"/>
          <w:szCs w:val="20"/>
        </w:rPr>
      </w:pPr>
      <w:r w:rsidRPr="00D76B62">
        <w:rPr>
          <w:rFonts w:ascii="Arial Narrow" w:hAnsi="Arial Narrow"/>
          <w:b/>
          <w:caps/>
          <w:sz w:val="20"/>
          <w:szCs w:val="20"/>
        </w:rPr>
        <w:t>Housing in Disaster prone areas:</w:t>
      </w:r>
    </w:p>
    <w:p w:rsidR="0005312D" w:rsidRPr="00D76B62" w:rsidRDefault="0005312D" w:rsidP="004C020B">
      <w:pPr>
        <w:spacing w:after="0" w:line="240" w:lineRule="auto"/>
        <w:ind w:firstLine="720"/>
        <w:jc w:val="both"/>
        <w:rPr>
          <w:rFonts w:ascii="Arial Narrow" w:hAnsi="Arial Narrow"/>
          <w:sz w:val="20"/>
          <w:szCs w:val="20"/>
        </w:rPr>
      </w:pPr>
      <w:r w:rsidRPr="00D76B62">
        <w:rPr>
          <w:rFonts w:ascii="Arial Narrow" w:hAnsi="Arial Narrow"/>
          <w:sz w:val="20"/>
          <w:szCs w:val="20"/>
        </w:rPr>
        <w:t>Introduction – Earthquake - Damages to houses - Traditional prone areas - Type of Damages and Railways of non-engineered buildings - Repair and restore action of earthquake Damaged non-engineered buildings recommendations for future constructions. Requirement’s of structural safety of thin pre-cost roofing units against Earthquake forces -Status of R&amp; D in earthquake strengthening measures - Floods, cyclone, future  safety</w:t>
      </w:r>
    </w:p>
    <w:p w:rsidR="0005312D" w:rsidRDefault="0005312D" w:rsidP="004C020B">
      <w:pPr>
        <w:spacing w:after="0" w:line="240" w:lineRule="auto"/>
        <w:jc w:val="both"/>
        <w:rPr>
          <w:rFonts w:ascii="Arial Narrow" w:hAnsi="Arial Narrow"/>
          <w:b/>
          <w:sz w:val="20"/>
          <w:szCs w:val="20"/>
        </w:rPr>
      </w:pPr>
    </w:p>
    <w:p w:rsidR="005030EC" w:rsidRDefault="005030EC" w:rsidP="004C020B">
      <w:pPr>
        <w:spacing w:after="0" w:line="240" w:lineRule="auto"/>
        <w:jc w:val="both"/>
        <w:rPr>
          <w:rFonts w:ascii="Arial Narrow" w:hAnsi="Arial Narrow"/>
          <w:b/>
          <w:sz w:val="20"/>
          <w:szCs w:val="20"/>
        </w:rPr>
      </w:pPr>
    </w:p>
    <w:p w:rsidR="0005312D" w:rsidRPr="00D76B62" w:rsidRDefault="0005312D" w:rsidP="004C020B">
      <w:pPr>
        <w:spacing w:after="0" w:line="240" w:lineRule="auto"/>
        <w:jc w:val="both"/>
        <w:rPr>
          <w:rFonts w:ascii="Arial Narrow" w:hAnsi="Arial Narrow"/>
          <w:b/>
          <w:sz w:val="20"/>
          <w:szCs w:val="20"/>
        </w:rPr>
      </w:pPr>
      <w:r w:rsidRPr="00D76B62">
        <w:rPr>
          <w:rFonts w:ascii="Arial Narrow" w:hAnsi="Arial Narrow"/>
          <w:b/>
          <w:sz w:val="20"/>
          <w:szCs w:val="20"/>
        </w:rPr>
        <w:t>TEXT BOOKS</w:t>
      </w:r>
    </w:p>
    <w:p w:rsidR="0005312D" w:rsidRDefault="0005312D" w:rsidP="00057CCD">
      <w:pPr>
        <w:pStyle w:val="ListParagraph"/>
        <w:numPr>
          <w:ilvl w:val="0"/>
          <w:numId w:val="23"/>
        </w:numPr>
        <w:jc w:val="both"/>
        <w:rPr>
          <w:rFonts w:ascii="Arial Narrow" w:hAnsi="Arial Narrow"/>
          <w:sz w:val="20"/>
          <w:szCs w:val="20"/>
        </w:rPr>
      </w:pPr>
      <w:r w:rsidRPr="00D76B62">
        <w:rPr>
          <w:rFonts w:ascii="Arial Narrow" w:hAnsi="Arial Narrow"/>
          <w:sz w:val="20"/>
          <w:szCs w:val="20"/>
        </w:rPr>
        <w:t xml:space="preserve">Hand book of Low Cost Housing by A.K.Lal – New </w:t>
      </w:r>
      <w:r w:rsidR="00A409DC" w:rsidRPr="00D76B62">
        <w:rPr>
          <w:rFonts w:ascii="Arial Narrow" w:hAnsi="Arial Narrow"/>
          <w:sz w:val="20"/>
          <w:szCs w:val="20"/>
        </w:rPr>
        <w:t>A</w:t>
      </w:r>
      <w:r w:rsidRPr="00D76B62">
        <w:rPr>
          <w:rFonts w:ascii="Arial Narrow" w:hAnsi="Arial Narrow"/>
          <w:sz w:val="20"/>
          <w:szCs w:val="20"/>
        </w:rPr>
        <w:t xml:space="preserve">ge </w:t>
      </w:r>
      <w:r w:rsidR="00A409DC" w:rsidRPr="00D76B62">
        <w:rPr>
          <w:rFonts w:ascii="Arial Narrow" w:hAnsi="Arial Narrow"/>
          <w:sz w:val="20"/>
          <w:szCs w:val="20"/>
        </w:rPr>
        <w:t>I</w:t>
      </w:r>
      <w:r w:rsidRPr="00D76B62">
        <w:rPr>
          <w:rFonts w:ascii="Arial Narrow" w:hAnsi="Arial Narrow"/>
          <w:sz w:val="20"/>
          <w:szCs w:val="20"/>
        </w:rPr>
        <w:t>nternational publishers.</w:t>
      </w:r>
    </w:p>
    <w:p w:rsidR="0005312D" w:rsidRDefault="0005312D" w:rsidP="00057CCD">
      <w:pPr>
        <w:numPr>
          <w:ilvl w:val="0"/>
          <w:numId w:val="23"/>
        </w:numPr>
        <w:spacing w:after="0" w:line="240" w:lineRule="auto"/>
        <w:rPr>
          <w:rFonts w:ascii="Arial Narrow" w:hAnsi="Arial Narrow"/>
          <w:sz w:val="20"/>
          <w:szCs w:val="20"/>
        </w:rPr>
      </w:pPr>
      <w:r w:rsidRPr="00D76B62">
        <w:rPr>
          <w:rFonts w:ascii="Arial Narrow" w:hAnsi="Arial Narrow"/>
          <w:sz w:val="20"/>
          <w:szCs w:val="20"/>
        </w:rPr>
        <w:t xml:space="preserve">Low Cost Housing – G.C. Mathur, IBH </w:t>
      </w:r>
      <w:r w:rsidR="00A409DC" w:rsidRPr="00D76B62">
        <w:rPr>
          <w:rFonts w:ascii="Arial Narrow" w:hAnsi="Arial Narrow"/>
          <w:sz w:val="20"/>
          <w:szCs w:val="20"/>
        </w:rPr>
        <w:t>P</w:t>
      </w:r>
      <w:r w:rsidRPr="00D76B62">
        <w:rPr>
          <w:rFonts w:ascii="Arial Narrow" w:hAnsi="Arial Narrow"/>
          <w:sz w:val="20"/>
          <w:szCs w:val="20"/>
        </w:rPr>
        <w:t>ublishers.</w:t>
      </w:r>
    </w:p>
    <w:p w:rsidR="0005312D" w:rsidRPr="00D76B62" w:rsidRDefault="0005312D" w:rsidP="00057CCD">
      <w:pPr>
        <w:pStyle w:val="ListParagraph"/>
        <w:numPr>
          <w:ilvl w:val="0"/>
          <w:numId w:val="23"/>
        </w:numPr>
        <w:jc w:val="both"/>
        <w:rPr>
          <w:rFonts w:ascii="Arial Narrow" w:hAnsi="Arial Narrow"/>
          <w:sz w:val="20"/>
          <w:szCs w:val="20"/>
        </w:rPr>
      </w:pPr>
      <w:r w:rsidRPr="00D76B62">
        <w:rPr>
          <w:rFonts w:ascii="Arial Narrow" w:hAnsi="Arial Narrow"/>
          <w:sz w:val="20"/>
          <w:szCs w:val="20"/>
        </w:rPr>
        <w:t>Housing in India by Francis Cherunilam and Odeyar D Heggade, Himalaya Publishing House, Bombay, 1997.</w:t>
      </w:r>
    </w:p>
    <w:p w:rsidR="0005312D" w:rsidRDefault="0005312D" w:rsidP="004C020B">
      <w:pPr>
        <w:spacing w:after="0" w:line="240" w:lineRule="auto"/>
        <w:rPr>
          <w:rFonts w:ascii="Arial Narrow" w:hAnsi="Arial Narrow"/>
          <w:b/>
          <w:caps/>
          <w:sz w:val="20"/>
          <w:szCs w:val="20"/>
        </w:rPr>
      </w:pPr>
    </w:p>
    <w:p w:rsidR="0005312D" w:rsidRDefault="0005312D" w:rsidP="004C020B">
      <w:pPr>
        <w:spacing w:after="0" w:line="240" w:lineRule="auto"/>
        <w:rPr>
          <w:rFonts w:ascii="Arial Narrow" w:hAnsi="Arial Narrow"/>
          <w:b/>
          <w:caps/>
          <w:sz w:val="20"/>
          <w:szCs w:val="20"/>
        </w:rPr>
      </w:pPr>
      <w:r w:rsidRPr="00D76B62">
        <w:rPr>
          <w:rFonts w:ascii="Arial Narrow" w:hAnsi="Arial Narrow"/>
          <w:b/>
          <w:caps/>
          <w:sz w:val="20"/>
          <w:szCs w:val="20"/>
        </w:rPr>
        <w:t xml:space="preserve">References:- </w:t>
      </w:r>
    </w:p>
    <w:p w:rsidR="005030EC" w:rsidRPr="00D76B62" w:rsidRDefault="005030EC" w:rsidP="004C020B">
      <w:pPr>
        <w:spacing w:after="0" w:line="240" w:lineRule="auto"/>
        <w:rPr>
          <w:rFonts w:ascii="Arial Narrow" w:hAnsi="Arial Narrow"/>
          <w:b/>
          <w:caps/>
          <w:sz w:val="20"/>
          <w:szCs w:val="20"/>
        </w:rPr>
      </w:pPr>
    </w:p>
    <w:p w:rsidR="0005312D" w:rsidRPr="00D76B62" w:rsidRDefault="0005312D" w:rsidP="00057CCD">
      <w:pPr>
        <w:numPr>
          <w:ilvl w:val="0"/>
          <w:numId w:val="24"/>
        </w:numPr>
        <w:spacing w:after="0" w:line="240" w:lineRule="auto"/>
        <w:jc w:val="both"/>
        <w:rPr>
          <w:rFonts w:ascii="Arial Narrow" w:hAnsi="Arial Narrow"/>
          <w:sz w:val="20"/>
          <w:szCs w:val="20"/>
        </w:rPr>
      </w:pPr>
      <w:r w:rsidRPr="00D76B62">
        <w:rPr>
          <w:rFonts w:ascii="Arial Narrow" w:hAnsi="Arial Narrow"/>
          <w:sz w:val="20"/>
          <w:szCs w:val="20"/>
        </w:rPr>
        <w:t>Disaster Management by Rajib Shaw, Universities Press, India.</w:t>
      </w:r>
    </w:p>
    <w:p w:rsidR="0005312D" w:rsidRPr="00D76B62" w:rsidRDefault="0005312D" w:rsidP="00057CCD">
      <w:pPr>
        <w:numPr>
          <w:ilvl w:val="0"/>
          <w:numId w:val="24"/>
        </w:numPr>
        <w:spacing w:after="0" w:line="240" w:lineRule="auto"/>
        <w:jc w:val="both"/>
        <w:rPr>
          <w:rFonts w:ascii="Arial Narrow" w:hAnsi="Arial Narrow"/>
          <w:sz w:val="20"/>
          <w:szCs w:val="20"/>
        </w:rPr>
      </w:pPr>
      <w:r w:rsidRPr="00D76B62">
        <w:rPr>
          <w:rFonts w:ascii="Arial Narrow" w:hAnsi="Arial Narrow"/>
          <w:sz w:val="20"/>
          <w:szCs w:val="20"/>
        </w:rPr>
        <w:t>Disaster Science and Management by Tushar Bhattacharya, TMH Publications.</w:t>
      </w:r>
    </w:p>
    <w:p w:rsidR="0005312D" w:rsidRPr="00D76B62" w:rsidRDefault="0005312D" w:rsidP="00057CCD">
      <w:pPr>
        <w:numPr>
          <w:ilvl w:val="0"/>
          <w:numId w:val="24"/>
        </w:numPr>
        <w:spacing w:after="0" w:line="240" w:lineRule="auto"/>
        <w:jc w:val="both"/>
        <w:rPr>
          <w:rFonts w:ascii="Arial Narrow" w:hAnsi="Arial Narrow"/>
          <w:sz w:val="20"/>
          <w:szCs w:val="20"/>
        </w:rPr>
      </w:pPr>
      <w:r w:rsidRPr="00D76B62">
        <w:rPr>
          <w:rFonts w:ascii="Arial Narrow" w:hAnsi="Arial Narrow"/>
          <w:sz w:val="20"/>
          <w:szCs w:val="20"/>
        </w:rPr>
        <w:t>Building Materials For Low –Income Houses – International Council For Building Research Studies And Documentation.</w:t>
      </w:r>
    </w:p>
    <w:p w:rsidR="0005312D" w:rsidRPr="00D76B62" w:rsidRDefault="0005312D" w:rsidP="00057CCD">
      <w:pPr>
        <w:numPr>
          <w:ilvl w:val="0"/>
          <w:numId w:val="24"/>
        </w:numPr>
        <w:spacing w:after="0" w:line="240" w:lineRule="auto"/>
        <w:rPr>
          <w:rFonts w:ascii="Arial Narrow" w:hAnsi="Arial Narrow"/>
          <w:sz w:val="20"/>
          <w:szCs w:val="20"/>
        </w:rPr>
      </w:pPr>
      <w:r w:rsidRPr="00D76B62">
        <w:rPr>
          <w:rFonts w:ascii="Arial Narrow" w:hAnsi="Arial Narrow"/>
          <w:sz w:val="20"/>
          <w:szCs w:val="20"/>
        </w:rPr>
        <w:t>Modern Trends In Housing In Developing Countries – A.G. Madhava Rao, D.S. Ramachandra Murthy &amp; G.Annamalai.</w:t>
      </w:r>
    </w:p>
    <w:p w:rsidR="0005312D" w:rsidRPr="00D76B62" w:rsidRDefault="0005312D" w:rsidP="00057CCD">
      <w:pPr>
        <w:numPr>
          <w:ilvl w:val="0"/>
          <w:numId w:val="24"/>
        </w:numPr>
        <w:spacing w:after="0" w:line="240" w:lineRule="auto"/>
        <w:rPr>
          <w:rFonts w:ascii="Arial Narrow" w:hAnsi="Arial Narrow"/>
          <w:sz w:val="20"/>
          <w:szCs w:val="20"/>
        </w:rPr>
      </w:pPr>
      <w:r w:rsidRPr="00D76B62">
        <w:rPr>
          <w:rFonts w:ascii="Arial Narrow" w:hAnsi="Arial Narrow"/>
          <w:sz w:val="20"/>
          <w:szCs w:val="20"/>
        </w:rPr>
        <w:t>Properties of Concrete – Neville A.M. Pitman Publishing Limited, London.</w:t>
      </w:r>
    </w:p>
    <w:p w:rsidR="0005312D" w:rsidRPr="00D76B62" w:rsidRDefault="0005312D" w:rsidP="00057CCD">
      <w:pPr>
        <w:numPr>
          <w:ilvl w:val="0"/>
          <w:numId w:val="24"/>
        </w:numPr>
        <w:spacing w:after="0" w:line="240" w:lineRule="auto"/>
        <w:rPr>
          <w:rFonts w:ascii="Arial Narrow" w:hAnsi="Arial Narrow"/>
          <w:sz w:val="20"/>
          <w:szCs w:val="20"/>
        </w:rPr>
      </w:pPr>
      <w:r w:rsidRPr="00D76B62">
        <w:rPr>
          <w:rFonts w:ascii="Arial Narrow" w:hAnsi="Arial Narrow"/>
          <w:sz w:val="20"/>
          <w:szCs w:val="20"/>
        </w:rPr>
        <w:t>Light Weight Concrete, Academic Kiado, Rudhai.G – Publishing home of Hungarian Academy of Sciences 1963.</w:t>
      </w:r>
    </w:p>
    <w:p w:rsidR="00587B0F" w:rsidRDefault="00587B0F" w:rsidP="004C020B">
      <w:pPr>
        <w:spacing w:after="0" w:line="240" w:lineRule="auto"/>
        <w:jc w:val="both"/>
        <w:rPr>
          <w:rFonts w:ascii="Arial Narrow" w:hAnsi="Arial Narrow"/>
          <w:b/>
          <w:caps/>
          <w:sz w:val="20"/>
          <w:szCs w:val="20"/>
        </w:rPr>
      </w:pPr>
    </w:p>
    <w:p w:rsidR="005030EC" w:rsidRDefault="005030EC" w:rsidP="004C020B">
      <w:pPr>
        <w:spacing w:after="0" w:line="240" w:lineRule="auto"/>
        <w:jc w:val="both"/>
        <w:rPr>
          <w:rFonts w:ascii="Arial Narrow" w:hAnsi="Arial Narrow"/>
          <w:b/>
          <w:caps/>
          <w:sz w:val="20"/>
          <w:szCs w:val="20"/>
        </w:rPr>
      </w:pPr>
    </w:p>
    <w:p w:rsidR="0005312D" w:rsidRPr="00D76B62" w:rsidRDefault="00E34DB6" w:rsidP="004C020B">
      <w:pPr>
        <w:spacing w:after="0" w:line="240" w:lineRule="auto"/>
        <w:jc w:val="both"/>
        <w:rPr>
          <w:rFonts w:ascii="Arial Narrow" w:hAnsi="Arial Narrow"/>
          <w:sz w:val="20"/>
          <w:szCs w:val="20"/>
        </w:rPr>
      </w:pPr>
      <w:r>
        <w:rPr>
          <w:rFonts w:ascii="Arial Narrow" w:hAnsi="Arial Narrow"/>
          <w:b/>
          <w:sz w:val="20"/>
          <w:szCs w:val="20"/>
        </w:rPr>
        <w:lastRenderedPageBreak/>
        <w:t>Course</w:t>
      </w:r>
      <w:r w:rsidRPr="00D76B62">
        <w:rPr>
          <w:rFonts w:ascii="Arial Narrow" w:hAnsi="Arial Narrow"/>
          <w:b/>
          <w:caps/>
          <w:sz w:val="20"/>
          <w:szCs w:val="20"/>
        </w:rPr>
        <w:t xml:space="preserve"> </w:t>
      </w:r>
      <w:r w:rsidRPr="00D76B62">
        <w:rPr>
          <w:rFonts w:ascii="Arial Narrow" w:hAnsi="Arial Narrow"/>
          <w:b/>
          <w:sz w:val="20"/>
          <w:szCs w:val="20"/>
        </w:rPr>
        <w:t>Outcomes</w:t>
      </w:r>
      <w:r w:rsidR="0005312D" w:rsidRPr="00D76B62">
        <w:rPr>
          <w:rFonts w:ascii="Arial Narrow" w:hAnsi="Arial Narrow"/>
          <w:b/>
          <w:caps/>
          <w:sz w:val="20"/>
          <w:szCs w:val="20"/>
        </w:rPr>
        <w:t>:</w:t>
      </w:r>
      <w:r w:rsidR="0005312D" w:rsidRPr="00D76B62">
        <w:rPr>
          <w:rFonts w:ascii="Arial Narrow" w:hAnsi="Arial Narrow"/>
          <w:sz w:val="20"/>
          <w:szCs w:val="20"/>
        </w:rPr>
        <w:t xml:space="preserve">  </w:t>
      </w:r>
    </w:p>
    <w:p w:rsidR="0005312D" w:rsidRDefault="0005312D" w:rsidP="004C020B">
      <w:pPr>
        <w:autoSpaceDE w:val="0"/>
        <w:autoSpaceDN w:val="0"/>
        <w:adjustRightInd w:val="0"/>
        <w:spacing w:after="0" w:line="240" w:lineRule="auto"/>
        <w:jc w:val="both"/>
        <w:rPr>
          <w:rFonts w:ascii="Arial Narrow" w:hAnsi="Arial Narrow"/>
          <w:i/>
          <w:iCs/>
          <w:sz w:val="20"/>
          <w:szCs w:val="20"/>
        </w:rPr>
      </w:pPr>
      <w:r w:rsidRPr="00D76B62">
        <w:rPr>
          <w:rFonts w:ascii="Arial Narrow" w:hAnsi="Arial Narrow"/>
          <w:i/>
          <w:iCs/>
          <w:sz w:val="20"/>
          <w:szCs w:val="20"/>
        </w:rPr>
        <w:t>The students will have a comprehensive knowledge of planning, design, evaluation, construction and financing of housing projects with cost effective housing techniques. The student can be in a position to adopt the suitable techniques in rural and disaster prone areas by using locally available materials.</w:t>
      </w:r>
    </w:p>
    <w:p w:rsidR="0005312D" w:rsidRDefault="0005312D" w:rsidP="004C020B">
      <w:pPr>
        <w:spacing w:after="0"/>
        <w:rPr>
          <w:rFonts w:ascii="Arial Narrow" w:hAnsi="Arial Narrow"/>
          <w:i/>
          <w:iCs/>
          <w:sz w:val="20"/>
          <w:szCs w:val="20"/>
        </w:rPr>
      </w:pPr>
      <w:r>
        <w:rPr>
          <w:rFonts w:ascii="Arial Narrow" w:hAnsi="Arial Narrow"/>
          <w:i/>
          <w:iCs/>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98"/>
        <w:gridCol w:w="3060"/>
        <w:gridCol w:w="360"/>
        <w:gridCol w:w="360"/>
        <w:gridCol w:w="360"/>
        <w:gridCol w:w="367"/>
      </w:tblGrid>
      <w:tr w:rsidR="0005312D" w:rsidRPr="00E80B46" w:rsidTr="0005312D">
        <w:trPr>
          <w:trHeight w:val="360"/>
        </w:trPr>
        <w:tc>
          <w:tcPr>
            <w:tcW w:w="6505" w:type="dxa"/>
            <w:gridSpan w:val="6"/>
          </w:tcPr>
          <w:p w:rsidR="0005312D" w:rsidRPr="00E523BA" w:rsidRDefault="0005312D" w:rsidP="00587B0F">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05312D" w:rsidRPr="00352FFD" w:rsidTr="0005312D">
        <w:tc>
          <w:tcPr>
            <w:tcW w:w="5058" w:type="dxa"/>
            <w:gridSpan w:val="2"/>
            <w:vMerge w:val="restart"/>
            <w:vAlign w:val="center"/>
          </w:tcPr>
          <w:p w:rsidR="0005312D" w:rsidRPr="0090425D" w:rsidRDefault="0005312D" w:rsidP="00587B0F">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II-I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(C.E)</w:t>
            </w:r>
          </w:p>
        </w:tc>
        <w:tc>
          <w:tcPr>
            <w:tcW w:w="360" w:type="dxa"/>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C</w:t>
            </w:r>
          </w:p>
        </w:tc>
      </w:tr>
      <w:tr w:rsidR="0005312D" w:rsidRPr="00352FFD" w:rsidTr="0005312D">
        <w:trPr>
          <w:trHeight w:val="315"/>
        </w:trPr>
        <w:tc>
          <w:tcPr>
            <w:tcW w:w="5058" w:type="dxa"/>
            <w:gridSpan w:val="2"/>
            <w:vMerge/>
          </w:tcPr>
          <w:p w:rsidR="0005312D" w:rsidRPr="00F52E92" w:rsidRDefault="0005312D" w:rsidP="00587B0F">
            <w:pPr>
              <w:pStyle w:val="NoSpacing"/>
              <w:jc w:val="center"/>
              <w:rPr>
                <w:rFonts w:ascii="Arial Narrow" w:hAnsi="Arial Narrow"/>
                <w:sz w:val="20"/>
                <w:szCs w:val="20"/>
              </w:rPr>
            </w:pPr>
          </w:p>
        </w:tc>
        <w:tc>
          <w:tcPr>
            <w:tcW w:w="360" w:type="dxa"/>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3</w:t>
            </w:r>
          </w:p>
        </w:tc>
      </w:tr>
      <w:tr w:rsidR="0005312D" w:rsidRPr="0005312D" w:rsidTr="0005312D">
        <w:tc>
          <w:tcPr>
            <w:tcW w:w="1998" w:type="dxa"/>
          </w:tcPr>
          <w:p w:rsidR="0005312D" w:rsidRPr="0005312D" w:rsidRDefault="0005312D" w:rsidP="00587B0F">
            <w:pPr>
              <w:pStyle w:val="NoSpacing"/>
              <w:jc w:val="right"/>
              <w:rPr>
                <w:rFonts w:ascii="Arial Narrow" w:hAnsi="Arial Narrow"/>
                <w:b/>
                <w:sz w:val="20"/>
                <w:szCs w:val="20"/>
              </w:rPr>
            </w:pPr>
            <w:r w:rsidRPr="0005312D">
              <w:rPr>
                <w:rFonts w:ascii="Arial Narrow" w:hAnsi="Arial Narrow"/>
                <w:b/>
                <w:bCs/>
                <w:sz w:val="20"/>
                <w:szCs w:val="20"/>
              </w:rPr>
              <w:t xml:space="preserve"> 15A01507</w:t>
            </w:r>
          </w:p>
        </w:tc>
        <w:tc>
          <w:tcPr>
            <w:tcW w:w="4507" w:type="dxa"/>
            <w:gridSpan w:val="5"/>
          </w:tcPr>
          <w:p w:rsidR="0005312D" w:rsidRPr="0005312D" w:rsidRDefault="0005312D" w:rsidP="00587B0F">
            <w:pPr>
              <w:pStyle w:val="NoSpacing"/>
              <w:rPr>
                <w:rFonts w:ascii="Arial Narrow" w:hAnsi="Arial Narrow"/>
                <w:b/>
                <w:sz w:val="20"/>
                <w:szCs w:val="20"/>
              </w:rPr>
            </w:pPr>
            <w:r w:rsidRPr="0005312D">
              <w:rPr>
                <w:rFonts w:ascii="Arial Narrow" w:hAnsi="Arial Narrow"/>
                <w:b/>
                <w:caps/>
                <w:sz w:val="20"/>
                <w:szCs w:val="20"/>
              </w:rPr>
              <w:t xml:space="preserve"> </w:t>
            </w:r>
            <w:r w:rsidRPr="0005312D">
              <w:rPr>
                <w:rFonts w:ascii="Arial Narrow" w:hAnsi="Arial Narrow"/>
                <w:b/>
                <w:sz w:val="20"/>
                <w:szCs w:val="20"/>
              </w:rPr>
              <w:t>WATER HARVESTING AND CONSERVATION</w:t>
            </w:r>
          </w:p>
          <w:p w:rsidR="0005312D" w:rsidRPr="0005312D" w:rsidRDefault="00587B0F" w:rsidP="00587B0F">
            <w:pPr>
              <w:pStyle w:val="NoSpacing"/>
              <w:rPr>
                <w:rFonts w:ascii="Arial Narrow" w:hAnsi="Arial Narrow"/>
                <w:b/>
                <w:sz w:val="20"/>
                <w:szCs w:val="20"/>
              </w:rPr>
            </w:pPr>
            <w:r>
              <w:rPr>
                <w:rFonts w:ascii="Arial Narrow" w:hAnsi="Arial Narrow"/>
                <w:b/>
                <w:sz w:val="20"/>
                <w:szCs w:val="20"/>
              </w:rPr>
              <w:t xml:space="preserve">                        </w:t>
            </w:r>
            <w:r w:rsidR="0005312D" w:rsidRPr="0005312D">
              <w:rPr>
                <w:rFonts w:ascii="Arial Narrow" w:hAnsi="Arial Narrow"/>
                <w:b/>
                <w:sz w:val="20"/>
                <w:szCs w:val="20"/>
              </w:rPr>
              <w:t>(MOOC</w:t>
            </w:r>
            <w:r w:rsidR="00A44935">
              <w:rPr>
                <w:rFonts w:ascii="Arial Narrow" w:hAnsi="Arial Narrow"/>
                <w:b/>
                <w:sz w:val="20"/>
                <w:szCs w:val="20"/>
              </w:rPr>
              <w:t>S</w:t>
            </w:r>
            <w:r w:rsidR="0005312D" w:rsidRPr="0005312D">
              <w:rPr>
                <w:rFonts w:ascii="Arial Narrow" w:hAnsi="Arial Narrow"/>
                <w:b/>
                <w:sz w:val="20"/>
                <w:szCs w:val="20"/>
              </w:rPr>
              <w:t xml:space="preserve"> – I )</w:t>
            </w:r>
          </w:p>
        </w:tc>
      </w:tr>
    </w:tbl>
    <w:p w:rsidR="005030EC" w:rsidRDefault="005030EC" w:rsidP="0005312D">
      <w:pPr>
        <w:pStyle w:val="NoSpacing"/>
        <w:jc w:val="both"/>
        <w:rPr>
          <w:rStyle w:val="Strong"/>
          <w:rFonts w:ascii="Arial Narrow" w:hAnsi="Arial Narrow"/>
          <w:sz w:val="20"/>
          <w:szCs w:val="20"/>
          <w:shd w:val="clear" w:color="auto" w:fill="FFFFFF"/>
        </w:rPr>
      </w:pPr>
    </w:p>
    <w:p w:rsidR="0005312D" w:rsidRPr="00587B0F" w:rsidRDefault="001E3F20" w:rsidP="005030EC">
      <w:pPr>
        <w:pStyle w:val="NoSpacing"/>
        <w:jc w:val="both"/>
        <w:rPr>
          <w:rStyle w:val="Strong"/>
          <w:rFonts w:ascii="Arial Narrow" w:hAnsi="Arial Narrow"/>
          <w:b w:val="0"/>
          <w:bCs w:val="0"/>
          <w:iCs/>
          <w:sz w:val="20"/>
          <w:szCs w:val="20"/>
          <w:shd w:val="clear" w:color="auto" w:fill="FFFFFF"/>
        </w:rPr>
      </w:pPr>
      <w:r>
        <w:rPr>
          <w:rFonts w:ascii="Arial Narrow" w:hAnsi="Arial Narrow"/>
          <w:b/>
          <w:sz w:val="20"/>
          <w:szCs w:val="20"/>
        </w:rPr>
        <w:t>Course</w:t>
      </w:r>
      <w:r w:rsidRPr="00587B0F">
        <w:rPr>
          <w:rStyle w:val="Strong"/>
          <w:rFonts w:ascii="Arial Narrow" w:hAnsi="Arial Narrow"/>
          <w:sz w:val="20"/>
          <w:szCs w:val="20"/>
          <w:shd w:val="clear" w:color="auto" w:fill="FFFFFF"/>
        </w:rPr>
        <w:t xml:space="preserve"> Objectives</w:t>
      </w:r>
      <w:r w:rsidR="0005312D" w:rsidRPr="00587B0F">
        <w:rPr>
          <w:rStyle w:val="Strong"/>
          <w:rFonts w:ascii="Arial Narrow" w:hAnsi="Arial Narrow"/>
          <w:sz w:val="20"/>
          <w:szCs w:val="20"/>
          <w:shd w:val="clear" w:color="auto" w:fill="FFFFFF"/>
        </w:rPr>
        <w:t>:</w:t>
      </w:r>
      <w:r w:rsidR="0005312D" w:rsidRPr="00587B0F">
        <w:rPr>
          <w:rStyle w:val="Strong"/>
          <w:rFonts w:ascii="Arial Narrow" w:hAnsi="Arial Narrow"/>
          <w:b w:val="0"/>
          <w:sz w:val="20"/>
          <w:szCs w:val="20"/>
          <w:shd w:val="clear" w:color="auto" w:fill="FFFFFF"/>
        </w:rPr>
        <w:t xml:space="preserve"> </w:t>
      </w:r>
      <w:r w:rsidR="0005312D" w:rsidRPr="00587B0F">
        <w:rPr>
          <w:rStyle w:val="Strong"/>
          <w:rFonts w:ascii="Arial Narrow" w:hAnsi="Arial Narrow"/>
          <w:b w:val="0"/>
          <w:iCs/>
          <w:sz w:val="20"/>
          <w:szCs w:val="20"/>
          <w:shd w:val="clear" w:color="auto" w:fill="FFFFFF"/>
        </w:rPr>
        <w:t>The course aims at bringing awareness about the need for conservation of Water. The student will be taught different methods of Water Harvesting  and also the methods of Water Conservation. He will also learn the principles of Watershed Management.</w:t>
      </w:r>
    </w:p>
    <w:p w:rsidR="0005312D" w:rsidRPr="00D76B62" w:rsidRDefault="0005312D" w:rsidP="005030EC">
      <w:pPr>
        <w:pStyle w:val="NoSpacing"/>
        <w:jc w:val="both"/>
        <w:rPr>
          <w:rStyle w:val="Strong"/>
          <w:rFonts w:ascii="Arial Narrow" w:hAnsi="Arial Narrow"/>
          <w:b w:val="0"/>
          <w:bCs w:val="0"/>
          <w:i/>
          <w:iCs/>
          <w:sz w:val="20"/>
          <w:szCs w:val="20"/>
          <w:shd w:val="clear" w:color="auto" w:fill="FFFFFF"/>
        </w:rPr>
      </w:pPr>
    </w:p>
    <w:p w:rsidR="0005312D" w:rsidRPr="00D76B62" w:rsidRDefault="0005312D" w:rsidP="005030EC">
      <w:pPr>
        <w:pStyle w:val="NoSpacing"/>
        <w:jc w:val="both"/>
        <w:rPr>
          <w:rStyle w:val="Strong"/>
          <w:rFonts w:ascii="Arial Narrow" w:hAnsi="Arial Narrow"/>
          <w:sz w:val="20"/>
          <w:szCs w:val="20"/>
          <w:shd w:val="clear" w:color="auto" w:fill="FFFFFF"/>
        </w:rPr>
      </w:pPr>
      <w:r w:rsidRPr="00D76B62">
        <w:rPr>
          <w:rStyle w:val="Strong"/>
          <w:rFonts w:ascii="Arial Narrow" w:hAnsi="Arial Narrow"/>
          <w:sz w:val="20"/>
          <w:szCs w:val="20"/>
          <w:shd w:val="clear" w:color="auto" w:fill="FFFFFF"/>
        </w:rPr>
        <w:t>UNIT – I</w:t>
      </w:r>
    </w:p>
    <w:p w:rsidR="0005312D" w:rsidRPr="00D76B62" w:rsidRDefault="0005312D" w:rsidP="005030EC">
      <w:pPr>
        <w:pStyle w:val="NoSpacing"/>
        <w:jc w:val="both"/>
        <w:rPr>
          <w:rFonts w:ascii="Arial Narrow" w:hAnsi="Arial Narrow"/>
          <w:sz w:val="20"/>
          <w:szCs w:val="20"/>
          <w:shd w:val="clear" w:color="auto" w:fill="FFFFFF"/>
        </w:rPr>
      </w:pPr>
      <w:r w:rsidRPr="00D76B62">
        <w:rPr>
          <w:rFonts w:ascii="Arial Narrow" w:hAnsi="Arial Narrow"/>
          <w:b/>
          <w:sz w:val="20"/>
          <w:szCs w:val="20"/>
          <w:shd w:val="clear" w:color="auto" w:fill="FFFFFF"/>
        </w:rPr>
        <w:t>Origin, Occurrence &amp; Movement of Groundwater:</w:t>
      </w:r>
      <w:r w:rsidRPr="00D76B62">
        <w:rPr>
          <w:rFonts w:ascii="Arial Narrow" w:hAnsi="Arial Narrow"/>
          <w:sz w:val="20"/>
          <w:szCs w:val="20"/>
          <w:shd w:val="clear" w:color="auto" w:fill="FFFFFF"/>
        </w:rPr>
        <w:t>-Introduction-sources of ground water – Hydro geological Cycle – Infiltration – natural openings in rocks – zones of aeration , saturation and water table – classification of ground water – laboratory and field methods of sampling ground water- aquifers – aquifuges- aquicludes – aquitards – ill effects due to lowering of water table -Artificial recharge.</w:t>
      </w:r>
    </w:p>
    <w:p w:rsidR="0005312D" w:rsidRPr="00D76B62" w:rsidRDefault="0005312D" w:rsidP="005030EC">
      <w:pPr>
        <w:pStyle w:val="NoSpacing"/>
        <w:jc w:val="both"/>
        <w:rPr>
          <w:rFonts w:ascii="Arial Narrow" w:hAnsi="Arial Narrow"/>
          <w:sz w:val="20"/>
          <w:szCs w:val="20"/>
          <w:shd w:val="clear" w:color="auto" w:fill="FFFFFF"/>
        </w:rPr>
      </w:pPr>
    </w:p>
    <w:p w:rsidR="0005312D" w:rsidRPr="00D76B62" w:rsidRDefault="0005312D" w:rsidP="005030EC">
      <w:pPr>
        <w:pStyle w:val="NoSpacing"/>
        <w:jc w:val="both"/>
        <w:rPr>
          <w:rStyle w:val="Strong"/>
          <w:rFonts w:ascii="Arial Narrow" w:hAnsi="Arial Narrow"/>
          <w:sz w:val="20"/>
          <w:szCs w:val="20"/>
          <w:shd w:val="clear" w:color="auto" w:fill="FFFFFF"/>
        </w:rPr>
      </w:pPr>
      <w:r w:rsidRPr="00D76B62">
        <w:rPr>
          <w:rStyle w:val="Strong"/>
          <w:rFonts w:ascii="Arial Narrow" w:hAnsi="Arial Narrow"/>
          <w:sz w:val="20"/>
          <w:szCs w:val="20"/>
          <w:shd w:val="clear" w:color="auto" w:fill="FFFFFF"/>
        </w:rPr>
        <w:t>UNIT – II</w:t>
      </w:r>
    </w:p>
    <w:p w:rsidR="0005312D" w:rsidRDefault="0005312D" w:rsidP="005030EC">
      <w:pPr>
        <w:spacing w:after="0" w:line="240" w:lineRule="auto"/>
        <w:jc w:val="both"/>
        <w:rPr>
          <w:rFonts w:ascii="Arial Narrow" w:hAnsi="Arial Narrow"/>
          <w:sz w:val="20"/>
          <w:szCs w:val="20"/>
          <w:shd w:val="clear" w:color="auto" w:fill="FFFFFF"/>
        </w:rPr>
      </w:pPr>
      <w:r w:rsidRPr="00D76B62">
        <w:rPr>
          <w:rStyle w:val="Strong"/>
          <w:rFonts w:ascii="Arial Narrow" w:hAnsi="Arial Narrow"/>
          <w:sz w:val="20"/>
          <w:szCs w:val="20"/>
          <w:shd w:val="clear" w:color="auto" w:fill="FFFFFF"/>
        </w:rPr>
        <w:t>Water Harvesting</w:t>
      </w:r>
      <w:r w:rsidRPr="00D76B62">
        <w:rPr>
          <w:rFonts w:ascii="Arial Narrow" w:hAnsi="Arial Narrow"/>
          <w:b/>
          <w:sz w:val="20"/>
          <w:szCs w:val="20"/>
          <w:shd w:val="clear" w:color="auto" w:fill="FFFFFF"/>
        </w:rPr>
        <w:t>:</w:t>
      </w:r>
      <w:r w:rsidRPr="00D76B62">
        <w:rPr>
          <w:rFonts w:ascii="Arial Narrow" w:hAnsi="Arial Narrow"/>
          <w:sz w:val="20"/>
          <w:szCs w:val="20"/>
          <w:shd w:val="clear" w:color="auto" w:fill="FFFFFF"/>
        </w:rPr>
        <w:t xml:space="preserve"> </w:t>
      </w:r>
      <w:r w:rsidRPr="00D76B62">
        <w:rPr>
          <w:rFonts w:ascii="Arial Narrow" w:hAnsi="Arial Narrow"/>
          <w:sz w:val="20"/>
          <w:szCs w:val="20"/>
        </w:rPr>
        <w:t>Principles of water harvesting-methods of rainwater harvesting-design of rainwater harvesting structures-Purification Techniques for direct use-</w:t>
      </w:r>
      <w:r w:rsidRPr="00D76B62">
        <w:rPr>
          <w:rFonts w:ascii="Arial Narrow" w:hAnsi="Arial Narrow"/>
          <w:sz w:val="20"/>
          <w:szCs w:val="20"/>
          <w:shd w:val="clear" w:color="auto" w:fill="FFFFFF"/>
        </w:rPr>
        <w:t xml:space="preserve"> Harvesting of surface runoff-onsite detention basin - ponds - types - Recycling of harvested water</w:t>
      </w:r>
    </w:p>
    <w:p w:rsidR="005030EC" w:rsidRPr="00D76B62" w:rsidRDefault="005030EC" w:rsidP="005030EC">
      <w:pPr>
        <w:spacing w:after="0" w:line="240" w:lineRule="auto"/>
        <w:jc w:val="both"/>
        <w:rPr>
          <w:rFonts w:ascii="Arial Narrow" w:hAnsi="Arial Narrow"/>
          <w:sz w:val="20"/>
          <w:szCs w:val="20"/>
          <w:shd w:val="clear" w:color="auto" w:fill="FFFFFF"/>
        </w:rPr>
      </w:pPr>
    </w:p>
    <w:p w:rsidR="0005312D" w:rsidRPr="00D76B62" w:rsidRDefault="0005312D" w:rsidP="005030EC">
      <w:pPr>
        <w:pStyle w:val="NoSpacing"/>
        <w:jc w:val="both"/>
        <w:rPr>
          <w:rStyle w:val="Strong"/>
          <w:rFonts w:ascii="Arial Narrow" w:hAnsi="Arial Narrow"/>
          <w:sz w:val="20"/>
          <w:szCs w:val="20"/>
          <w:shd w:val="clear" w:color="auto" w:fill="FFFFFF"/>
        </w:rPr>
      </w:pPr>
      <w:r w:rsidRPr="00D76B62">
        <w:rPr>
          <w:rStyle w:val="Strong"/>
          <w:rFonts w:ascii="Arial Narrow" w:hAnsi="Arial Narrow"/>
          <w:sz w:val="20"/>
          <w:szCs w:val="20"/>
          <w:shd w:val="clear" w:color="auto" w:fill="FFFFFF"/>
        </w:rPr>
        <w:t>UNIT – III</w:t>
      </w:r>
    </w:p>
    <w:p w:rsidR="0005312D" w:rsidRDefault="0005312D" w:rsidP="005030EC">
      <w:pPr>
        <w:spacing w:after="0" w:line="240" w:lineRule="auto"/>
        <w:jc w:val="both"/>
        <w:rPr>
          <w:rFonts w:ascii="Arial Narrow" w:hAnsi="Arial Narrow"/>
          <w:sz w:val="20"/>
          <w:szCs w:val="20"/>
          <w:shd w:val="clear" w:color="auto" w:fill="FFFFFF"/>
        </w:rPr>
      </w:pPr>
      <w:r w:rsidRPr="00D76B62">
        <w:rPr>
          <w:rFonts w:ascii="Arial Narrow" w:hAnsi="Arial Narrow"/>
          <w:b/>
          <w:sz w:val="20"/>
          <w:szCs w:val="20"/>
        </w:rPr>
        <w:t>Water Recovery and Reuse:</w:t>
      </w:r>
      <w:r w:rsidRPr="00D76B62">
        <w:rPr>
          <w:rFonts w:ascii="Arial Narrow" w:hAnsi="Arial Narrow"/>
          <w:sz w:val="20"/>
          <w:szCs w:val="20"/>
        </w:rPr>
        <w:t xml:space="preserve"> Perspective  on  recycle  and  reuse-</w:t>
      </w:r>
      <w:r w:rsidRPr="00D76B62">
        <w:rPr>
          <w:rFonts w:ascii="Arial Narrow" w:hAnsi="Arial Narrow"/>
          <w:sz w:val="20"/>
          <w:szCs w:val="20"/>
          <w:shd w:val="clear" w:color="auto" w:fill="FFFFFF"/>
        </w:rPr>
        <w:t xml:space="preserve"> </w:t>
      </w:r>
      <w:r w:rsidRPr="00D76B62">
        <w:rPr>
          <w:rFonts w:ascii="Arial Narrow" w:hAnsi="Arial Narrow"/>
          <w:sz w:val="20"/>
          <w:szCs w:val="20"/>
          <w:lang w:val="en-IN" w:eastAsia="en-IN"/>
        </w:rPr>
        <w:t>factors  affecting  the development of water reclamation and reuse criteria- elements/components of water reclamation and reuse criteria / guidelines-</w:t>
      </w:r>
      <w:r w:rsidRPr="00D76B62">
        <w:rPr>
          <w:rFonts w:ascii="Arial Narrow" w:hAnsi="Arial Narrow"/>
          <w:sz w:val="20"/>
          <w:szCs w:val="20"/>
          <w:shd w:val="clear" w:color="auto" w:fill="FFFFFF"/>
        </w:rPr>
        <w:t xml:space="preserve"> sewage irrigation- </w:t>
      </w:r>
      <w:r w:rsidRPr="00D76B62">
        <w:rPr>
          <w:rFonts w:ascii="Arial Narrow" w:hAnsi="Arial Narrow"/>
          <w:sz w:val="20"/>
          <w:szCs w:val="20"/>
        </w:rPr>
        <w:t>Waste water reclamation</w:t>
      </w:r>
      <w:r w:rsidRPr="00D76B62">
        <w:rPr>
          <w:rFonts w:ascii="Arial Narrow" w:hAnsi="Arial Narrow"/>
          <w:sz w:val="20"/>
          <w:szCs w:val="20"/>
          <w:shd w:val="clear" w:color="auto" w:fill="FFFFFF"/>
        </w:rPr>
        <w:t>-waste water recharge for reuse –</w:t>
      </w:r>
      <w:r w:rsidRPr="00D76B62">
        <w:rPr>
          <w:rFonts w:ascii="Arial Narrow" w:hAnsi="Arial Narrow"/>
          <w:sz w:val="20"/>
          <w:szCs w:val="20"/>
        </w:rPr>
        <w:t xml:space="preserve"> </w:t>
      </w:r>
      <w:r w:rsidRPr="00D76B62">
        <w:rPr>
          <w:rFonts w:ascii="Arial Narrow" w:hAnsi="Arial Narrow"/>
          <w:sz w:val="20"/>
          <w:szCs w:val="20"/>
          <w:lang w:val="en-IN" w:eastAsia="en-IN"/>
        </w:rPr>
        <w:t>Treatment Requirements for Water Reuse-</w:t>
      </w:r>
      <w:r w:rsidRPr="00D76B62">
        <w:rPr>
          <w:rFonts w:ascii="Arial Narrow" w:hAnsi="Arial Narrow"/>
          <w:sz w:val="20"/>
          <w:szCs w:val="20"/>
          <w:shd w:val="clear" w:color="auto" w:fill="FFFFFF"/>
        </w:rPr>
        <w:t>methods.</w:t>
      </w:r>
    </w:p>
    <w:p w:rsidR="005030EC" w:rsidRPr="00D76B62" w:rsidRDefault="005030EC" w:rsidP="005030EC">
      <w:pPr>
        <w:spacing w:after="0" w:line="240" w:lineRule="auto"/>
        <w:jc w:val="both"/>
        <w:rPr>
          <w:rFonts w:ascii="Arial Narrow" w:hAnsi="Arial Narrow"/>
          <w:sz w:val="20"/>
          <w:szCs w:val="20"/>
          <w:shd w:val="clear" w:color="auto" w:fill="FFFFFF"/>
        </w:rPr>
      </w:pPr>
    </w:p>
    <w:p w:rsidR="0005312D" w:rsidRPr="00D76B62" w:rsidRDefault="0005312D" w:rsidP="005030EC">
      <w:pPr>
        <w:pStyle w:val="NoSpacing"/>
        <w:jc w:val="both"/>
        <w:rPr>
          <w:rStyle w:val="Strong"/>
          <w:rFonts w:ascii="Arial Narrow" w:hAnsi="Arial Narrow"/>
          <w:sz w:val="20"/>
          <w:szCs w:val="20"/>
          <w:shd w:val="clear" w:color="auto" w:fill="FFFFFF"/>
        </w:rPr>
      </w:pPr>
      <w:r w:rsidRPr="00D76B62">
        <w:rPr>
          <w:rStyle w:val="Strong"/>
          <w:rFonts w:ascii="Arial Narrow" w:hAnsi="Arial Narrow"/>
          <w:sz w:val="20"/>
          <w:szCs w:val="20"/>
          <w:shd w:val="clear" w:color="auto" w:fill="FFFFFF"/>
        </w:rPr>
        <w:t>UNIT – IV</w:t>
      </w:r>
    </w:p>
    <w:p w:rsidR="0005312D" w:rsidRDefault="0005312D" w:rsidP="005030EC">
      <w:pPr>
        <w:pStyle w:val="NormalWeb"/>
        <w:spacing w:before="0" w:beforeAutospacing="0" w:after="0" w:afterAutospacing="0"/>
        <w:jc w:val="both"/>
        <w:rPr>
          <w:rFonts w:ascii="Arial Narrow" w:hAnsi="Arial Narrow"/>
          <w:sz w:val="20"/>
          <w:szCs w:val="20"/>
        </w:rPr>
      </w:pPr>
      <w:r w:rsidRPr="00D76B62">
        <w:rPr>
          <w:rStyle w:val="Strong"/>
          <w:rFonts w:ascii="Arial Narrow" w:hAnsi="Arial Narrow"/>
          <w:sz w:val="20"/>
          <w:szCs w:val="20"/>
        </w:rPr>
        <w:t>Sustainable Watershed Approach &amp; Watershed Management Practices: Concept of watershed-Introduction to watershed management- I</w:t>
      </w:r>
      <w:r w:rsidRPr="00D76B62">
        <w:rPr>
          <w:rFonts w:ascii="Arial Narrow" w:hAnsi="Arial Narrow"/>
          <w:sz w:val="20"/>
          <w:szCs w:val="20"/>
        </w:rPr>
        <w:t>ntegrated water resources management- natural resources management-agricultural practices-integrated farming-Conjunctive use of water resources-Community participation-Watershed Management Practices in Arid and Semiarid Regions-Case studies-Short term and long term strategic planning.</w:t>
      </w:r>
    </w:p>
    <w:p w:rsidR="005030EC" w:rsidRDefault="005030EC" w:rsidP="005030EC">
      <w:pPr>
        <w:pStyle w:val="NormalWeb"/>
        <w:spacing w:before="0" w:beforeAutospacing="0" w:after="0" w:afterAutospacing="0"/>
        <w:jc w:val="both"/>
        <w:rPr>
          <w:rFonts w:ascii="Arial Narrow" w:hAnsi="Arial Narrow"/>
          <w:sz w:val="20"/>
          <w:szCs w:val="20"/>
        </w:rPr>
      </w:pPr>
    </w:p>
    <w:p w:rsidR="005030EC" w:rsidRPr="00D76B62" w:rsidRDefault="005030EC" w:rsidP="005030EC">
      <w:pPr>
        <w:pStyle w:val="NormalWeb"/>
        <w:spacing w:before="0" w:beforeAutospacing="0" w:after="0" w:afterAutospacing="0"/>
        <w:jc w:val="both"/>
        <w:rPr>
          <w:rFonts w:ascii="Arial Narrow" w:hAnsi="Arial Narrow"/>
          <w:sz w:val="20"/>
          <w:szCs w:val="20"/>
        </w:rPr>
      </w:pPr>
    </w:p>
    <w:p w:rsidR="0005312D" w:rsidRPr="00D76B62" w:rsidRDefault="0005312D" w:rsidP="005030EC">
      <w:pPr>
        <w:pStyle w:val="NormalWeb"/>
        <w:spacing w:before="0" w:beforeAutospacing="0" w:after="0" w:afterAutospacing="0"/>
        <w:jc w:val="both"/>
        <w:rPr>
          <w:rFonts w:ascii="Arial Narrow" w:hAnsi="Arial Narrow"/>
          <w:sz w:val="20"/>
          <w:szCs w:val="20"/>
        </w:rPr>
      </w:pPr>
    </w:p>
    <w:p w:rsidR="0005312D" w:rsidRPr="00D76B62" w:rsidRDefault="0005312D" w:rsidP="005030EC">
      <w:pPr>
        <w:pStyle w:val="NoSpacing"/>
        <w:jc w:val="both"/>
        <w:rPr>
          <w:rStyle w:val="Strong"/>
          <w:rFonts w:ascii="Arial Narrow" w:hAnsi="Arial Narrow"/>
          <w:sz w:val="20"/>
          <w:szCs w:val="20"/>
          <w:shd w:val="clear" w:color="auto" w:fill="FFFFFF"/>
        </w:rPr>
      </w:pPr>
      <w:r w:rsidRPr="00D76B62">
        <w:rPr>
          <w:rStyle w:val="Strong"/>
          <w:rFonts w:ascii="Arial Narrow" w:hAnsi="Arial Narrow"/>
          <w:sz w:val="20"/>
          <w:szCs w:val="20"/>
          <w:shd w:val="clear" w:color="auto" w:fill="FFFFFF"/>
        </w:rPr>
        <w:lastRenderedPageBreak/>
        <w:t>UNIT – V</w:t>
      </w:r>
    </w:p>
    <w:p w:rsidR="0005312D" w:rsidRDefault="0005312D" w:rsidP="005030EC">
      <w:pPr>
        <w:spacing w:after="0" w:line="240" w:lineRule="auto"/>
        <w:jc w:val="both"/>
        <w:rPr>
          <w:rFonts w:ascii="Arial Narrow" w:hAnsi="Arial Narrow"/>
          <w:sz w:val="20"/>
          <w:szCs w:val="20"/>
        </w:rPr>
      </w:pPr>
      <w:r w:rsidRPr="00D76B62">
        <w:rPr>
          <w:rStyle w:val="Strong"/>
          <w:rFonts w:ascii="Arial Narrow" w:hAnsi="Arial Narrow"/>
          <w:sz w:val="20"/>
          <w:szCs w:val="20"/>
        </w:rPr>
        <w:t>Soil and Water Conservation:</w:t>
      </w:r>
      <w:r w:rsidRPr="00D76B62">
        <w:rPr>
          <w:rFonts w:ascii="Arial Narrow" w:hAnsi="Arial Narrow"/>
          <w:sz w:val="20"/>
          <w:szCs w:val="20"/>
        </w:rPr>
        <w:t xml:space="preserve"> Scope of soil and water conservation-Mechanics and types of erosion-their causes-Soil erosion control measures - bank protection-vegetative barriers-contour bund- contour trenches-contour stone walls-contour ditches-terraces-outlets and grassed waterways-Gully control structures - temporary and permanent - design of permanent soil conservation structures-Design of farm ponds and percolation ponds. </w:t>
      </w:r>
    </w:p>
    <w:p w:rsidR="005030EC" w:rsidRPr="00D76B62" w:rsidRDefault="005030EC" w:rsidP="005030EC">
      <w:pPr>
        <w:spacing w:after="0" w:line="240" w:lineRule="auto"/>
        <w:jc w:val="both"/>
        <w:rPr>
          <w:rFonts w:ascii="Arial Narrow" w:hAnsi="Arial Narrow"/>
          <w:sz w:val="20"/>
          <w:szCs w:val="20"/>
          <w:lang w:val="en-IN" w:eastAsia="en-IN"/>
        </w:rPr>
      </w:pPr>
    </w:p>
    <w:p w:rsidR="0005312D" w:rsidRPr="00D76B62" w:rsidRDefault="0005312D" w:rsidP="005030EC">
      <w:pPr>
        <w:spacing w:after="0" w:line="240" w:lineRule="auto"/>
        <w:jc w:val="both"/>
        <w:rPr>
          <w:rFonts w:ascii="Arial Narrow" w:hAnsi="Arial Narrow"/>
          <w:b/>
          <w:sz w:val="20"/>
          <w:szCs w:val="20"/>
        </w:rPr>
      </w:pPr>
      <w:r w:rsidRPr="00D76B62">
        <w:rPr>
          <w:rFonts w:ascii="Arial Narrow" w:hAnsi="Arial Narrow"/>
          <w:b/>
          <w:sz w:val="20"/>
          <w:szCs w:val="20"/>
        </w:rPr>
        <w:t>Text books:</w:t>
      </w:r>
    </w:p>
    <w:p w:rsidR="0005312D" w:rsidRPr="00D76B62" w:rsidRDefault="0005312D" w:rsidP="00057CCD">
      <w:pPr>
        <w:pStyle w:val="ListParagraph"/>
        <w:numPr>
          <w:ilvl w:val="0"/>
          <w:numId w:val="25"/>
        </w:numPr>
        <w:jc w:val="both"/>
        <w:rPr>
          <w:rFonts w:ascii="Arial Narrow" w:hAnsi="Arial Narrow"/>
          <w:sz w:val="20"/>
          <w:szCs w:val="20"/>
        </w:rPr>
      </w:pPr>
      <w:r w:rsidRPr="00D76B62">
        <w:rPr>
          <w:rFonts w:ascii="Arial Narrow" w:hAnsi="Arial Narrow"/>
          <w:sz w:val="20"/>
          <w:szCs w:val="20"/>
        </w:rPr>
        <w:t>Watershed Management by Murty, J.V.S, New Age Intl., New Delhi .</w:t>
      </w:r>
    </w:p>
    <w:p w:rsidR="0005312D" w:rsidRPr="00D76B62" w:rsidRDefault="0005312D" w:rsidP="00057CCD">
      <w:pPr>
        <w:pStyle w:val="NoSpacing"/>
        <w:numPr>
          <w:ilvl w:val="0"/>
          <w:numId w:val="25"/>
        </w:numPr>
        <w:jc w:val="both"/>
        <w:rPr>
          <w:rFonts w:ascii="Arial Narrow" w:hAnsi="Arial Narrow"/>
          <w:sz w:val="20"/>
          <w:szCs w:val="20"/>
        </w:rPr>
      </w:pPr>
      <w:r w:rsidRPr="00D76B62">
        <w:rPr>
          <w:rFonts w:ascii="Arial Narrow" w:hAnsi="Arial Narrow"/>
          <w:sz w:val="20"/>
          <w:szCs w:val="20"/>
        </w:rPr>
        <w:t>Water Resources Conservation and Management by Chatterjee, S. N.,Atlantic Publishers.</w:t>
      </w:r>
    </w:p>
    <w:p w:rsidR="0005312D" w:rsidRPr="00D76B62" w:rsidRDefault="0005312D" w:rsidP="00057CCD">
      <w:pPr>
        <w:pStyle w:val="ListParagraph"/>
        <w:numPr>
          <w:ilvl w:val="0"/>
          <w:numId w:val="25"/>
        </w:numPr>
        <w:jc w:val="both"/>
        <w:rPr>
          <w:rFonts w:ascii="Arial Narrow" w:hAnsi="Arial Narrow"/>
          <w:sz w:val="20"/>
          <w:szCs w:val="20"/>
        </w:rPr>
      </w:pPr>
      <w:r w:rsidRPr="00D76B62">
        <w:rPr>
          <w:rFonts w:ascii="Arial Narrow" w:hAnsi="Arial Narrow"/>
          <w:sz w:val="20"/>
          <w:szCs w:val="20"/>
        </w:rPr>
        <w:t>Ground Water by S.Ramakrishnan, SCITECH Publishers.</w:t>
      </w:r>
    </w:p>
    <w:p w:rsidR="0005312D" w:rsidRPr="00D76B62" w:rsidRDefault="0005312D" w:rsidP="005030EC">
      <w:pPr>
        <w:spacing w:after="0" w:line="240" w:lineRule="auto"/>
        <w:jc w:val="both"/>
        <w:rPr>
          <w:rFonts w:ascii="Arial Narrow" w:hAnsi="Arial Narrow"/>
          <w:sz w:val="20"/>
          <w:szCs w:val="20"/>
        </w:rPr>
      </w:pPr>
    </w:p>
    <w:p w:rsidR="0005312D" w:rsidRPr="00D76B62" w:rsidRDefault="0005312D" w:rsidP="005030EC">
      <w:pPr>
        <w:spacing w:after="0" w:line="240" w:lineRule="auto"/>
        <w:jc w:val="both"/>
        <w:rPr>
          <w:rFonts w:ascii="Arial Narrow" w:hAnsi="Arial Narrow"/>
          <w:b/>
          <w:sz w:val="20"/>
          <w:szCs w:val="20"/>
        </w:rPr>
      </w:pPr>
      <w:r w:rsidRPr="00D76B62">
        <w:rPr>
          <w:rFonts w:ascii="Arial Narrow" w:hAnsi="Arial Narrow"/>
          <w:b/>
          <w:sz w:val="20"/>
          <w:szCs w:val="20"/>
        </w:rPr>
        <w:t>Reference books:</w:t>
      </w:r>
    </w:p>
    <w:p w:rsidR="0005312D" w:rsidRPr="00A409DC" w:rsidRDefault="0005312D" w:rsidP="00057CCD">
      <w:pPr>
        <w:pStyle w:val="ListParagraph"/>
        <w:numPr>
          <w:ilvl w:val="0"/>
          <w:numId w:val="26"/>
        </w:numPr>
        <w:jc w:val="both"/>
        <w:rPr>
          <w:rFonts w:ascii="Arial Narrow" w:hAnsi="Arial Narrow"/>
          <w:sz w:val="20"/>
          <w:szCs w:val="20"/>
        </w:rPr>
      </w:pPr>
      <w:r w:rsidRPr="00A409DC">
        <w:rPr>
          <w:rFonts w:ascii="Arial Narrow" w:hAnsi="Arial Narrow"/>
          <w:sz w:val="20"/>
          <w:szCs w:val="20"/>
        </w:rPr>
        <w:t xml:space="preserve">Advances in Soil and Water Conservation by Pierce, F.J. and Frye, W. W. (1998):, Ann Arbor Press, Michigan. </w:t>
      </w:r>
    </w:p>
    <w:p w:rsidR="0005312D" w:rsidRPr="00D76B62" w:rsidRDefault="0005312D" w:rsidP="00057CCD">
      <w:pPr>
        <w:pStyle w:val="ListParagraph"/>
        <w:numPr>
          <w:ilvl w:val="0"/>
          <w:numId w:val="26"/>
        </w:numPr>
        <w:jc w:val="both"/>
        <w:rPr>
          <w:rFonts w:ascii="Arial Narrow" w:hAnsi="Arial Narrow"/>
          <w:sz w:val="20"/>
          <w:szCs w:val="20"/>
        </w:rPr>
      </w:pPr>
      <w:r w:rsidRPr="00D76B62">
        <w:rPr>
          <w:rFonts w:ascii="Arial Narrow" w:hAnsi="Arial Narrow"/>
          <w:sz w:val="20"/>
          <w:szCs w:val="20"/>
        </w:rPr>
        <w:t>Soil and Water Conservation Engineering, 4th Ed. By Schwab, G. O., Fangmeier, D. D., Elliot, W. J. and Frevert, R. K. (1993), John Wiley and Sons Inc., USA</w:t>
      </w:r>
    </w:p>
    <w:p w:rsidR="0005312D" w:rsidRPr="00D76B62" w:rsidRDefault="0005312D" w:rsidP="00057CCD">
      <w:pPr>
        <w:pStyle w:val="ListParagraph"/>
        <w:numPr>
          <w:ilvl w:val="0"/>
          <w:numId w:val="26"/>
        </w:numPr>
        <w:jc w:val="both"/>
        <w:rPr>
          <w:rFonts w:ascii="Arial Narrow" w:hAnsi="Arial Narrow"/>
          <w:sz w:val="20"/>
          <w:szCs w:val="20"/>
        </w:rPr>
      </w:pPr>
      <w:r w:rsidRPr="00D76B62">
        <w:rPr>
          <w:rFonts w:ascii="Arial Narrow" w:hAnsi="Arial Narrow"/>
          <w:sz w:val="20"/>
          <w:szCs w:val="20"/>
        </w:rPr>
        <w:t>Watershed Management in India by Murthy, J.V.S., Wiley Eastern, New Delhi, 1994 .</w:t>
      </w:r>
    </w:p>
    <w:p w:rsidR="0005312D" w:rsidRPr="00D76B62" w:rsidRDefault="0005312D" w:rsidP="00057CCD">
      <w:pPr>
        <w:pStyle w:val="NoSpacing"/>
        <w:numPr>
          <w:ilvl w:val="0"/>
          <w:numId w:val="26"/>
        </w:numPr>
        <w:jc w:val="both"/>
        <w:rPr>
          <w:rFonts w:ascii="Arial Narrow" w:hAnsi="Arial Narrow"/>
          <w:sz w:val="20"/>
          <w:szCs w:val="20"/>
        </w:rPr>
      </w:pPr>
      <w:r w:rsidRPr="00D76B62">
        <w:rPr>
          <w:rFonts w:ascii="Arial Narrow" w:hAnsi="Arial Narrow"/>
          <w:sz w:val="20"/>
          <w:szCs w:val="20"/>
        </w:rPr>
        <w:t>Irrigation Water Management - Principles and Practice by Dilip Kumar Majumdar,, PHI Pvt.Ltd.NewDelhi-1.</w:t>
      </w:r>
    </w:p>
    <w:p w:rsidR="0005312D" w:rsidRPr="00D76B62" w:rsidRDefault="0005312D" w:rsidP="00057CCD">
      <w:pPr>
        <w:pStyle w:val="NoSpacing"/>
        <w:numPr>
          <w:ilvl w:val="0"/>
          <w:numId w:val="26"/>
        </w:numPr>
        <w:jc w:val="both"/>
        <w:rPr>
          <w:rFonts w:ascii="Arial Narrow" w:hAnsi="Arial Narrow"/>
          <w:sz w:val="20"/>
          <w:szCs w:val="20"/>
        </w:rPr>
      </w:pPr>
      <w:r w:rsidRPr="00D76B62">
        <w:rPr>
          <w:rFonts w:ascii="Arial Narrow" w:hAnsi="Arial Narrow"/>
          <w:sz w:val="20"/>
          <w:szCs w:val="20"/>
        </w:rPr>
        <w:t>Irrigation and Water Power Engineering by  Madan Mohan Das &amp; Mimi Das Saikia, PHI learning Pvt. Ltd., NewDelhi-1</w:t>
      </w:r>
    </w:p>
    <w:p w:rsidR="0005312D" w:rsidRPr="00D76B62" w:rsidRDefault="0005312D" w:rsidP="005030EC">
      <w:pPr>
        <w:spacing w:after="0" w:line="240" w:lineRule="auto"/>
        <w:jc w:val="both"/>
        <w:rPr>
          <w:rFonts w:ascii="Arial Narrow" w:hAnsi="Arial Narrow"/>
          <w:sz w:val="20"/>
          <w:szCs w:val="20"/>
        </w:rPr>
      </w:pPr>
    </w:p>
    <w:p w:rsidR="0005312D" w:rsidRPr="00D76B62" w:rsidRDefault="001E3F20" w:rsidP="005030EC">
      <w:pPr>
        <w:spacing w:after="0" w:line="240" w:lineRule="auto"/>
        <w:jc w:val="both"/>
        <w:rPr>
          <w:rFonts w:ascii="Arial Narrow" w:hAnsi="Arial Narrow"/>
          <w:i/>
          <w:iCs/>
          <w:sz w:val="20"/>
          <w:szCs w:val="20"/>
        </w:rPr>
      </w:pPr>
      <w:r>
        <w:rPr>
          <w:rFonts w:ascii="Arial Narrow" w:hAnsi="Arial Narrow"/>
          <w:b/>
          <w:sz w:val="20"/>
          <w:szCs w:val="20"/>
        </w:rPr>
        <w:t>Course</w:t>
      </w:r>
      <w:r w:rsidRPr="00D76B62">
        <w:rPr>
          <w:rFonts w:ascii="Arial Narrow" w:hAnsi="Arial Narrow"/>
          <w:b/>
          <w:bCs/>
          <w:sz w:val="20"/>
          <w:szCs w:val="20"/>
        </w:rPr>
        <w:t xml:space="preserve"> Outcomes</w:t>
      </w:r>
      <w:r w:rsidR="0005312D" w:rsidRPr="00D76B62">
        <w:rPr>
          <w:rFonts w:ascii="Arial Narrow" w:hAnsi="Arial Narrow"/>
          <w:sz w:val="20"/>
          <w:szCs w:val="20"/>
        </w:rPr>
        <w:t>:</w:t>
      </w:r>
      <w:r w:rsidR="00587B0F">
        <w:rPr>
          <w:rFonts w:ascii="Arial Narrow" w:hAnsi="Arial Narrow"/>
          <w:sz w:val="20"/>
          <w:szCs w:val="20"/>
        </w:rPr>
        <w:t xml:space="preserve"> </w:t>
      </w:r>
      <w:r w:rsidR="0005312D" w:rsidRPr="00D76B62">
        <w:rPr>
          <w:rFonts w:ascii="Arial Narrow" w:hAnsi="Arial Narrow"/>
          <w:i/>
          <w:iCs/>
          <w:sz w:val="20"/>
          <w:szCs w:val="20"/>
        </w:rPr>
        <w:t>On completion of the course,</w:t>
      </w:r>
      <w:r w:rsidR="00587B0F">
        <w:rPr>
          <w:rFonts w:ascii="Arial Narrow" w:hAnsi="Arial Narrow"/>
          <w:i/>
          <w:iCs/>
          <w:sz w:val="20"/>
          <w:szCs w:val="20"/>
        </w:rPr>
        <w:t xml:space="preserve"> </w:t>
      </w:r>
      <w:r w:rsidR="0005312D" w:rsidRPr="00D76B62">
        <w:rPr>
          <w:rFonts w:ascii="Arial Narrow" w:hAnsi="Arial Narrow"/>
          <w:i/>
          <w:iCs/>
          <w:sz w:val="20"/>
          <w:szCs w:val="20"/>
        </w:rPr>
        <w:t>the student will be able to</w:t>
      </w:r>
    </w:p>
    <w:p w:rsidR="0005312D" w:rsidRPr="00D76B62" w:rsidRDefault="0005312D" w:rsidP="00057CCD">
      <w:pPr>
        <w:pStyle w:val="ListParagraph"/>
        <w:numPr>
          <w:ilvl w:val="0"/>
          <w:numId w:val="27"/>
        </w:numPr>
        <w:ind w:left="900"/>
        <w:jc w:val="both"/>
        <w:rPr>
          <w:rFonts w:ascii="Arial Narrow" w:hAnsi="Arial Narrow"/>
          <w:i/>
          <w:iCs/>
          <w:sz w:val="20"/>
          <w:szCs w:val="20"/>
        </w:rPr>
      </w:pPr>
      <w:r w:rsidRPr="00D76B62">
        <w:rPr>
          <w:rFonts w:ascii="Arial Narrow" w:hAnsi="Arial Narrow"/>
          <w:i/>
          <w:iCs/>
          <w:sz w:val="20"/>
          <w:szCs w:val="20"/>
        </w:rPr>
        <w:t>Appreciate the importance of Water Conservation</w:t>
      </w:r>
    </w:p>
    <w:p w:rsidR="0005312D" w:rsidRPr="00D76B62" w:rsidRDefault="0005312D" w:rsidP="00057CCD">
      <w:pPr>
        <w:pStyle w:val="ListParagraph"/>
        <w:numPr>
          <w:ilvl w:val="0"/>
          <w:numId w:val="27"/>
        </w:numPr>
        <w:ind w:left="900"/>
        <w:jc w:val="both"/>
        <w:rPr>
          <w:rFonts w:ascii="Arial Narrow" w:hAnsi="Arial Narrow"/>
          <w:i/>
          <w:iCs/>
          <w:sz w:val="20"/>
          <w:szCs w:val="20"/>
        </w:rPr>
      </w:pPr>
      <w:r w:rsidRPr="00D76B62">
        <w:rPr>
          <w:rFonts w:ascii="Arial Narrow" w:hAnsi="Arial Narrow"/>
          <w:i/>
          <w:iCs/>
          <w:sz w:val="20"/>
          <w:szCs w:val="20"/>
        </w:rPr>
        <w:t>Understand the methods of Water Harvesting</w:t>
      </w:r>
    </w:p>
    <w:p w:rsidR="0005312D" w:rsidRPr="00D76B62" w:rsidRDefault="0005312D" w:rsidP="00057CCD">
      <w:pPr>
        <w:pStyle w:val="ListParagraph"/>
        <w:numPr>
          <w:ilvl w:val="0"/>
          <w:numId w:val="27"/>
        </w:numPr>
        <w:ind w:left="900"/>
        <w:jc w:val="both"/>
        <w:rPr>
          <w:rFonts w:ascii="Arial Narrow" w:hAnsi="Arial Narrow"/>
          <w:i/>
          <w:iCs/>
          <w:sz w:val="20"/>
          <w:szCs w:val="20"/>
        </w:rPr>
      </w:pPr>
      <w:r w:rsidRPr="00D76B62">
        <w:rPr>
          <w:rFonts w:ascii="Arial Narrow" w:hAnsi="Arial Narrow"/>
          <w:i/>
          <w:iCs/>
          <w:sz w:val="20"/>
          <w:szCs w:val="20"/>
        </w:rPr>
        <w:t>Understand the principles of Watershed Management and its importance in sustainability</w:t>
      </w:r>
    </w:p>
    <w:p w:rsidR="0005312D" w:rsidRDefault="0005312D" w:rsidP="005030EC">
      <w:pPr>
        <w:spacing w:after="0"/>
        <w:rPr>
          <w:rFonts w:ascii="Arial Narrow" w:hAnsi="Arial Narrow"/>
          <w:b/>
          <w:sz w:val="20"/>
          <w:szCs w:val="20"/>
        </w:rPr>
      </w:pPr>
      <w:r>
        <w:rPr>
          <w:rFonts w:ascii="Arial Narrow" w:hAnsi="Arial Narrow"/>
          <w:b/>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98"/>
        <w:gridCol w:w="3060"/>
        <w:gridCol w:w="360"/>
        <w:gridCol w:w="360"/>
        <w:gridCol w:w="360"/>
        <w:gridCol w:w="367"/>
      </w:tblGrid>
      <w:tr w:rsidR="0005312D" w:rsidRPr="00E523BA" w:rsidTr="0005312D">
        <w:trPr>
          <w:trHeight w:val="360"/>
        </w:trPr>
        <w:tc>
          <w:tcPr>
            <w:tcW w:w="6505" w:type="dxa"/>
            <w:gridSpan w:val="6"/>
          </w:tcPr>
          <w:p w:rsidR="0005312D" w:rsidRPr="00E523BA" w:rsidRDefault="0005312D" w:rsidP="00587B0F">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05312D" w:rsidRPr="00352FFD" w:rsidTr="0005312D">
        <w:tc>
          <w:tcPr>
            <w:tcW w:w="5058" w:type="dxa"/>
            <w:gridSpan w:val="2"/>
            <w:vMerge w:val="restart"/>
            <w:vAlign w:val="center"/>
          </w:tcPr>
          <w:p w:rsidR="0005312D" w:rsidRPr="0090425D" w:rsidRDefault="0005312D" w:rsidP="00587B0F">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II-I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(C.E)</w:t>
            </w:r>
          </w:p>
        </w:tc>
        <w:tc>
          <w:tcPr>
            <w:tcW w:w="360" w:type="dxa"/>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C</w:t>
            </w:r>
          </w:p>
        </w:tc>
      </w:tr>
      <w:tr w:rsidR="0005312D" w:rsidRPr="00352FFD" w:rsidTr="0005312D">
        <w:trPr>
          <w:trHeight w:val="315"/>
        </w:trPr>
        <w:tc>
          <w:tcPr>
            <w:tcW w:w="5058" w:type="dxa"/>
            <w:gridSpan w:val="2"/>
            <w:vMerge/>
          </w:tcPr>
          <w:p w:rsidR="0005312D" w:rsidRPr="00F52E92" w:rsidRDefault="0005312D" w:rsidP="00587B0F">
            <w:pPr>
              <w:pStyle w:val="NoSpacing"/>
              <w:jc w:val="center"/>
              <w:rPr>
                <w:rFonts w:ascii="Arial Narrow" w:hAnsi="Arial Narrow"/>
                <w:sz w:val="20"/>
                <w:szCs w:val="20"/>
              </w:rPr>
            </w:pPr>
          </w:p>
        </w:tc>
        <w:tc>
          <w:tcPr>
            <w:tcW w:w="360" w:type="dxa"/>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0</w:t>
            </w:r>
          </w:p>
        </w:tc>
        <w:tc>
          <w:tcPr>
            <w:tcW w:w="360" w:type="dxa"/>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0</w:t>
            </w:r>
          </w:p>
        </w:tc>
        <w:tc>
          <w:tcPr>
            <w:tcW w:w="360" w:type="dxa"/>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4</w:t>
            </w:r>
          </w:p>
        </w:tc>
        <w:tc>
          <w:tcPr>
            <w:tcW w:w="367" w:type="dxa"/>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2</w:t>
            </w:r>
          </w:p>
        </w:tc>
      </w:tr>
      <w:tr w:rsidR="0005312D" w:rsidRPr="0005312D" w:rsidTr="0005312D">
        <w:tc>
          <w:tcPr>
            <w:tcW w:w="1998" w:type="dxa"/>
          </w:tcPr>
          <w:p w:rsidR="0005312D" w:rsidRPr="0005312D" w:rsidRDefault="0005312D" w:rsidP="00587B0F">
            <w:pPr>
              <w:pStyle w:val="NoSpacing"/>
              <w:jc w:val="right"/>
              <w:rPr>
                <w:rFonts w:ascii="Arial Narrow" w:hAnsi="Arial Narrow"/>
                <w:b/>
                <w:sz w:val="20"/>
                <w:szCs w:val="20"/>
              </w:rPr>
            </w:pPr>
            <w:r w:rsidRPr="0005312D">
              <w:rPr>
                <w:rFonts w:ascii="Arial Narrow" w:hAnsi="Arial Narrow"/>
                <w:b/>
                <w:bCs/>
                <w:sz w:val="20"/>
                <w:szCs w:val="20"/>
              </w:rPr>
              <w:t xml:space="preserve"> 15A01508</w:t>
            </w:r>
          </w:p>
        </w:tc>
        <w:tc>
          <w:tcPr>
            <w:tcW w:w="4507" w:type="dxa"/>
            <w:gridSpan w:val="5"/>
          </w:tcPr>
          <w:p w:rsidR="0005312D" w:rsidRPr="0005312D" w:rsidRDefault="0005312D" w:rsidP="00587B0F">
            <w:pPr>
              <w:pStyle w:val="NoSpacing"/>
              <w:rPr>
                <w:rFonts w:ascii="Arial Narrow" w:hAnsi="Arial Narrow"/>
                <w:b/>
                <w:sz w:val="20"/>
                <w:szCs w:val="20"/>
              </w:rPr>
            </w:pPr>
            <w:r w:rsidRPr="0005312D">
              <w:rPr>
                <w:rFonts w:ascii="Arial Narrow" w:hAnsi="Arial Narrow"/>
                <w:b/>
                <w:sz w:val="20"/>
                <w:szCs w:val="20"/>
              </w:rPr>
              <w:t xml:space="preserve"> </w:t>
            </w:r>
            <w:r w:rsidRPr="0005312D">
              <w:rPr>
                <w:rFonts w:ascii="Arial Narrow" w:hAnsi="Arial Narrow"/>
                <w:b/>
                <w:bCs/>
                <w:sz w:val="20"/>
                <w:szCs w:val="20"/>
              </w:rPr>
              <w:t xml:space="preserve">ENGINEERING  GEOLOGY </w:t>
            </w:r>
            <w:r w:rsidRPr="0005312D">
              <w:rPr>
                <w:rFonts w:ascii="Arial Narrow" w:hAnsi="Arial Narrow"/>
                <w:b/>
                <w:sz w:val="20"/>
                <w:szCs w:val="20"/>
              </w:rPr>
              <w:t>LABORATORY</w:t>
            </w:r>
          </w:p>
        </w:tc>
      </w:tr>
    </w:tbl>
    <w:p w:rsidR="0005312D" w:rsidRDefault="0005312D" w:rsidP="005030EC">
      <w:pPr>
        <w:autoSpaceDE w:val="0"/>
        <w:autoSpaceDN w:val="0"/>
        <w:adjustRightInd w:val="0"/>
        <w:spacing w:after="0"/>
        <w:jc w:val="both"/>
        <w:rPr>
          <w:rFonts w:ascii="Arial Narrow" w:hAnsi="Arial Narrow"/>
          <w:b/>
          <w:sz w:val="20"/>
          <w:szCs w:val="20"/>
        </w:rPr>
      </w:pPr>
    </w:p>
    <w:p w:rsidR="0005312D" w:rsidRPr="00D76B62" w:rsidRDefault="0005312D" w:rsidP="005030EC">
      <w:pPr>
        <w:autoSpaceDE w:val="0"/>
        <w:autoSpaceDN w:val="0"/>
        <w:adjustRightInd w:val="0"/>
        <w:spacing w:after="0" w:line="240" w:lineRule="auto"/>
        <w:ind w:left="180" w:hanging="180"/>
        <w:jc w:val="both"/>
        <w:rPr>
          <w:rFonts w:ascii="Arial Narrow" w:hAnsi="Arial Narrow"/>
          <w:sz w:val="20"/>
          <w:szCs w:val="20"/>
        </w:rPr>
      </w:pPr>
      <w:r w:rsidRPr="00D76B62">
        <w:rPr>
          <w:rFonts w:ascii="Arial Narrow" w:hAnsi="Arial Narrow"/>
          <w:sz w:val="20"/>
          <w:szCs w:val="20"/>
        </w:rPr>
        <w:t>1. Study of physical properties and identification of minerals referred under theory.</w:t>
      </w:r>
    </w:p>
    <w:p w:rsidR="0005312D" w:rsidRPr="00D76B62" w:rsidRDefault="0005312D" w:rsidP="005030EC">
      <w:pPr>
        <w:autoSpaceDE w:val="0"/>
        <w:autoSpaceDN w:val="0"/>
        <w:adjustRightInd w:val="0"/>
        <w:spacing w:after="0" w:line="240" w:lineRule="auto"/>
        <w:ind w:left="180" w:hanging="180"/>
        <w:jc w:val="both"/>
        <w:rPr>
          <w:rFonts w:ascii="Arial Narrow" w:hAnsi="Arial Narrow"/>
          <w:sz w:val="20"/>
          <w:szCs w:val="20"/>
        </w:rPr>
      </w:pPr>
      <w:r w:rsidRPr="00D76B62">
        <w:rPr>
          <w:rFonts w:ascii="Arial Narrow" w:hAnsi="Arial Narrow"/>
          <w:sz w:val="20"/>
          <w:szCs w:val="20"/>
        </w:rPr>
        <w:t>2. Megascopic description and identification of rocks referred under theory.</w:t>
      </w:r>
    </w:p>
    <w:p w:rsidR="0005312D" w:rsidRPr="00D76B62" w:rsidRDefault="0005312D" w:rsidP="005030EC">
      <w:pPr>
        <w:autoSpaceDE w:val="0"/>
        <w:autoSpaceDN w:val="0"/>
        <w:adjustRightInd w:val="0"/>
        <w:spacing w:after="0" w:line="240" w:lineRule="auto"/>
        <w:ind w:left="180" w:hanging="180"/>
        <w:jc w:val="both"/>
        <w:rPr>
          <w:rFonts w:ascii="Arial Narrow" w:hAnsi="Arial Narrow"/>
          <w:sz w:val="20"/>
          <w:szCs w:val="20"/>
        </w:rPr>
      </w:pPr>
      <w:r w:rsidRPr="00D76B62">
        <w:rPr>
          <w:rFonts w:ascii="Arial Narrow" w:hAnsi="Arial Narrow"/>
          <w:sz w:val="20"/>
          <w:szCs w:val="20"/>
        </w:rPr>
        <w:t>3. Interpretation and drawing of sections for geological maps showing tilted beds, faults, uniformities etc.</w:t>
      </w:r>
    </w:p>
    <w:p w:rsidR="0005312D" w:rsidRPr="00D76B62" w:rsidRDefault="0005312D" w:rsidP="005030EC">
      <w:pPr>
        <w:autoSpaceDE w:val="0"/>
        <w:autoSpaceDN w:val="0"/>
        <w:adjustRightInd w:val="0"/>
        <w:spacing w:after="0" w:line="240" w:lineRule="auto"/>
        <w:jc w:val="both"/>
        <w:rPr>
          <w:rFonts w:ascii="Arial Narrow" w:hAnsi="Arial Narrow"/>
          <w:sz w:val="20"/>
          <w:szCs w:val="20"/>
        </w:rPr>
      </w:pPr>
      <w:r w:rsidRPr="00D76B62">
        <w:rPr>
          <w:rFonts w:ascii="Arial Narrow" w:hAnsi="Arial Narrow"/>
          <w:sz w:val="20"/>
          <w:szCs w:val="20"/>
        </w:rPr>
        <w:t>4. Simple Structural Geology problems.</w:t>
      </w:r>
    </w:p>
    <w:p w:rsidR="0005312D" w:rsidRDefault="0005312D" w:rsidP="005030EC">
      <w:pPr>
        <w:autoSpaceDE w:val="0"/>
        <w:autoSpaceDN w:val="0"/>
        <w:adjustRightInd w:val="0"/>
        <w:spacing w:after="0" w:line="240" w:lineRule="auto"/>
        <w:jc w:val="both"/>
        <w:outlineLvl w:val="0"/>
        <w:rPr>
          <w:rFonts w:ascii="Arial Narrow" w:hAnsi="Arial Narrow"/>
          <w:b/>
          <w:bCs/>
          <w:sz w:val="20"/>
          <w:szCs w:val="20"/>
        </w:rPr>
      </w:pPr>
    </w:p>
    <w:p w:rsidR="0005312D" w:rsidRDefault="0005312D" w:rsidP="005030EC">
      <w:p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b/>
          <w:bCs/>
          <w:sz w:val="20"/>
          <w:szCs w:val="20"/>
        </w:rPr>
        <w:t>LAB EXAMINATION PATTERN:</w:t>
      </w:r>
    </w:p>
    <w:p w:rsidR="005030EC" w:rsidRPr="00D76B62" w:rsidRDefault="005030EC" w:rsidP="005030EC">
      <w:pPr>
        <w:autoSpaceDE w:val="0"/>
        <w:autoSpaceDN w:val="0"/>
        <w:adjustRightInd w:val="0"/>
        <w:spacing w:after="0" w:line="240" w:lineRule="auto"/>
        <w:jc w:val="both"/>
        <w:outlineLvl w:val="0"/>
        <w:rPr>
          <w:rFonts w:ascii="Arial Narrow" w:hAnsi="Arial Narrow"/>
          <w:b/>
          <w:bCs/>
          <w:sz w:val="20"/>
          <w:szCs w:val="20"/>
        </w:rPr>
      </w:pPr>
    </w:p>
    <w:p w:rsidR="0005312D" w:rsidRPr="00D76B62" w:rsidRDefault="0005312D" w:rsidP="005030EC">
      <w:pPr>
        <w:autoSpaceDE w:val="0"/>
        <w:autoSpaceDN w:val="0"/>
        <w:adjustRightInd w:val="0"/>
        <w:spacing w:after="0" w:line="240" w:lineRule="auto"/>
        <w:jc w:val="both"/>
        <w:rPr>
          <w:rFonts w:ascii="Arial Narrow" w:hAnsi="Arial Narrow"/>
          <w:sz w:val="20"/>
          <w:szCs w:val="20"/>
        </w:rPr>
      </w:pPr>
      <w:r w:rsidRPr="00D76B62">
        <w:rPr>
          <w:rFonts w:ascii="Arial Narrow" w:hAnsi="Arial Narrow"/>
          <w:sz w:val="20"/>
          <w:szCs w:val="20"/>
        </w:rPr>
        <w:t>1. Description and identification of SIX minerals</w:t>
      </w:r>
    </w:p>
    <w:p w:rsidR="0005312D" w:rsidRPr="00D76B62" w:rsidRDefault="0005312D" w:rsidP="005030EC">
      <w:pPr>
        <w:autoSpaceDE w:val="0"/>
        <w:autoSpaceDN w:val="0"/>
        <w:adjustRightInd w:val="0"/>
        <w:spacing w:after="0" w:line="240" w:lineRule="auto"/>
        <w:ind w:left="180" w:hanging="180"/>
        <w:jc w:val="both"/>
        <w:rPr>
          <w:rFonts w:ascii="Arial Narrow" w:hAnsi="Arial Narrow"/>
          <w:sz w:val="20"/>
          <w:szCs w:val="20"/>
        </w:rPr>
      </w:pPr>
      <w:r w:rsidRPr="00D76B62">
        <w:rPr>
          <w:rFonts w:ascii="Arial Narrow" w:hAnsi="Arial Narrow"/>
          <w:sz w:val="20"/>
          <w:szCs w:val="20"/>
        </w:rPr>
        <w:t>2. Description and identification of Six (including igneous, sedimentary and metamorphic rocks)</w:t>
      </w:r>
    </w:p>
    <w:p w:rsidR="0005312D" w:rsidRPr="00D76B62" w:rsidRDefault="0005312D" w:rsidP="005030EC">
      <w:pPr>
        <w:autoSpaceDE w:val="0"/>
        <w:autoSpaceDN w:val="0"/>
        <w:adjustRightInd w:val="0"/>
        <w:spacing w:after="0" w:line="240" w:lineRule="auto"/>
        <w:jc w:val="both"/>
        <w:rPr>
          <w:rFonts w:ascii="Arial Narrow" w:hAnsi="Arial Narrow"/>
          <w:sz w:val="20"/>
          <w:szCs w:val="20"/>
        </w:rPr>
      </w:pPr>
      <w:r w:rsidRPr="00D76B62">
        <w:rPr>
          <w:rFonts w:ascii="Arial Narrow" w:hAnsi="Arial Narrow"/>
          <w:sz w:val="20"/>
          <w:szCs w:val="20"/>
        </w:rPr>
        <w:t xml:space="preserve">3. Inter pretation of a Geological map along with a geological section. </w:t>
      </w:r>
    </w:p>
    <w:p w:rsidR="0005312D" w:rsidRPr="00D76B62" w:rsidRDefault="0005312D" w:rsidP="005030EC">
      <w:pPr>
        <w:autoSpaceDE w:val="0"/>
        <w:autoSpaceDN w:val="0"/>
        <w:adjustRightInd w:val="0"/>
        <w:spacing w:after="0" w:line="240" w:lineRule="auto"/>
        <w:jc w:val="both"/>
        <w:rPr>
          <w:rFonts w:ascii="Arial Narrow" w:hAnsi="Arial Narrow"/>
          <w:sz w:val="20"/>
          <w:szCs w:val="20"/>
        </w:rPr>
      </w:pPr>
      <w:r w:rsidRPr="00D76B62">
        <w:rPr>
          <w:rFonts w:ascii="Arial Narrow" w:hAnsi="Arial Narrow"/>
          <w:sz w:val="20"/>
          <w:szCs w:val="20"/>
        </w:rPr>
        <w:t>4. Simple strike and Dip problems.</w:t>
      </w:r>
    </w:p>
    <w:p w:rsidR="0005312D" w:rsidRDefault="0005312D" w:rsidP="005030EC">
      <w:pPr>
        <w:autoSpaceDE w:val="0"/>
        <w:autoSpaceDN w:val="0"/>
        <w:adjustRightInd w:val="0"/>
        <w:spacing w:after="0" w:line="240" w:lineRule="auto"/>
        <w:jc w:val="both"/>
        <w:rPr>
          <w:rFonts w:ascii="Arial Narrow" w:hAnsi="Arial Narrow"/>
          <w:b/>
          <w:bCs/>
          <w:sz w:val="20"/>
          <w:szCs w:val="20"/>
        </w:rPr>
      </w:pPr>
    </w:p>
    <w:p w:rsidR="0005312D" w:rsidRPr="00D76B62" w:rsidRDefault="0005312D" w:rsidP="005030EC">
      <w:pPr>
        <w:autoSpaceDE w:val="0"/>
        <w:autoSpaceDN w:val="0"/>
        <w:adjustRightInd w:val="0"/>
        <w:spacing w:after="0" w:line="240" w:lineRule="auto"/>
        <w:jc w:val="both"/>
        <w:rPr>
          <w:rFonts w:ascii="Arial Narrow" w:hAnsi="Arial Narrow"/>
          <w:b/>
          <w:bCs/>
          <w:sz w:val="20"/>
          <w:szCs w:val="20"/>
        </w:rPr>
      </w:pPr>
      <w:r w:rsidRPr="00D76B62">
        <w:rPr>
          <w:rFonts w:ascii="Arial Narrow" w:hAnsi="Arial Narrow"/>
          <w:b/>
          <w:bCs/>
          <w:sz w:val="20"/>
          <w:szCs w:val="20"/>
        </w:rPr>
        <w:t>Text Books:-</w:t>
      </w:r>
    </w:p>
    <w:p w:rsidR="0005312D" w:rsidRPr="00D76B62" w:rsidRDefault="0005312D" w:rsidP="00057CCD">
      <w:pPr>
        <w:numPr>
          <w:ilvl w:val="0"/>
          <w:numId w:val="28"/>
        </w:numPr>
        <w:autoSpaceDE w:val="0"/>
        <w:autoSpaceDN w:val="0"/>
        <w:adjustRightInd w:val="0"/>
        <w:spacing w:after="0" w:line="240" w:lineRule="auto"/>
        <w:jc w:val="both"/>
        <w:rPr>
          <w:rFonts w:ascii="Arial Narrow" w:hAnsi="Arial Narrow"/>
          <w:b/>
          <w:bCs/>
          <w:sz w:val="20"/>
          <w:szCs w:val="20"/>
        </w:rPr>
      </w:pPr>
      <w:r w:rsidRPr="00D76B62">
        <w:rPr>
          <w:rFonts w:ascii="Arial Narrow" w:hAnsi="Arial Narrow"/>
          <w:b/>
          <w:bCs/>
          <w:sz w:val="20"/>
          <w:szCs w:val="20"/>
        </w:rPr>
        <w:t>Elementary Exercises in Geology by CVRK Prasad, Universities press.</w:t>
      </w:r>
    </w:p>
    <w:p w:rsidR="0005312D" w:rsidRPr="00D76B62" w:rsidRDefault="0005312D" w:rsidP="005030EC">
      <w:pPr>
        <w:spacing w:after="0" w:line="240" w:lineRule="auto"/>
        <w:rPr>
          <w:rFonts w:ascii="Arial Narrow" w:hAnsi="Arial Narrow"/>
          <w:sz w:val="20"/>
          <w:szCs w:val="20"/>
        </w:rPr>
      </w:pPr>
    </w:p>
    <w:p w:rsidR="0005312D" w:rsidRDefault="0005312D" w:rsidP="005030EC">
      <w:pPr>
        <w:spacing w:after="0"/>
        <w:rPr>
          <w:rFonts w:ascii="Arial Narrow" w:hAnsi="Arial Narrow"/>
          <w:b/>
          <w:sz w:val="20"/>
          <w:szCs w:val="20"/>
        </w:rPr>
      </w:pPr>
      <w:r>
        <w:rPr>
          <w:rFonts w:ascii="Arial Narrow" w:hAnsi="Arial Narrow"/>
          <w:b/>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98"/>
        <w:gridCol w:w="3060"/>
        <w:gridCol w:w="360"/>
        <w:gridCol w:w="360"/>
        <w:gridCol w:w="360"/>
        <w:gridCol w:w="367"/>
      </w:tblGrid>
      <w:tr w:rsidR="0005312D" w:rsidRPr="00E523BA" w:rsidTr="0005312D">
        <w:trPr>
          <w:trHeight w:val="360"/>
        </w:trPr>
        <w:tc>
          <w:tcPr>
            <w:tcW w:w="6505" w:type="dxa"/>
            <w:gridSpan w:val="6"/>
          </w:tcPr>
          <w:p w:rsidR="0005312D" w:rsidRPr="00E523BA" w:rsidRDefault="0005312D" w:rsidP="00587B0F">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05312D" w:rsidRPr="00352FFD" w:rsidTr="0005312D">
        <w:tc>
          <w:tcPr>
            <w:tcW w:w="5058" w:type="dxa"/>
            <w:gridSpan w:val="2"/>
            <w:vMerge w:val="restart"/>
            <w:vAlign w:val="center"/>
          </w:tcPr>
          <w:p w:rsidR="0005312D" w:rsidRPr="0090425D" w:rsidRDefault="0005312D" w:rsidP="00587B0F">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II-I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(C.E)</w:t>
            </w:r>
          </w:p>
        </w:tc>
        <w:tc>
          <w:tcPr>
            <w:tcW w:w="360" w:type="dxa"/>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C</w:t>
            </w:r>
          </w:p>
        </w:tc>
      </w:tr>
      <w:tr w:rsidR="0005312D" w:rsidRPr="00352FFD" w:rsidTr="0005312D">
        <w:trPr>
          <w:trHeight w:val="315"/>
        </w:trPr>
        <w:tc>
          <w:tcPr>
            <w:tcW w:w="5058" w:type="dxa"/>
            <w:gridSpan w:val="2"/>
            <w:vMerge/>
          </w:tcPr>
          <w:p w:rsidR="0005312D" w:rsidRPr="00F52E92" w:rsidRDefault="0005312D" w:rsidP="00587B0F">
            <w:pPr>
              <w:pStyle w:val="NoSpacing"/>
              <w:jc w:val="center"/>
              <w:rPr>
                <w:rFonts w:ascii="Arial Narrow" w:hAnsi="Arial Narrow"/>
                <w:sz w:val="20"/>
                <w:szCs w:val="20"/>
              </w:rPr>
            </w:pPr>
          </w:p>
        </w:tc>
        <w:tc>
          <w:tcPr>
            <w:tcW w:w="360" w:type="dxa"/>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0</w:t>
            </w:r>
          </w:p>
        </w:tc>
        <w:tc>
          <w:tcPr>
            <w:tcW w:w="360" w:type="dxa"/>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0</w:t>
            </w:r>
          </w:p>
        </w:tc>
        <w:tc>
          <w:tcPr>
            <w:tcW w:w="360" w:type="dxa"/>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4</w:t>
            </w:r>
          </w:p>
        </w:tc>
        <w:tc>
          <w:tcPr>
            <w:tcW w:w="367" w:type="dxa"/>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2</w:t>
            </w:r>
          </w:p>
        </w:tc>
      </w:tr>
      <w:tr w:rsidR="0005312D" w:rsidRPr="0005312D" w:rsidTr="0005312D">
        <w:tc>
          <w:tcPr>
            <w:tcW w:w="1998" w:type="dxa"/>
          </w:tcPr>
          <w:p w:rsidR="0005312D" w:rsidRPr="0005312D" w:rsidRDefault="0005312D" w:rsidP="00587B0F">
            <w:pPr>
              <w:pStyle w:val="NoSpacing"/>
              <w:jc w:val="right"/>
              <w:rPr>
                <w:rFonts w:ascii="Arial Narrow" w:hAnsi="Arial Narrow"/>
                <w:b/>
                <w:sz w:val="20"/>
                <w:szCs w:val="20"/>
              </w:rPr>
            </w:pPr>
            <w:r w:rsidRPr="0005312D">
              <w:rPr>
                <w:rFonts w:ascii="Arial Narrow" w:hAnsi="Arial Narrow"/>
                <w:b/>
                <w:bCs/>
                <w:sz w:val="20"/>
                <w:szCs w:val="20"/>
              </w:rPr>
              <w:t>15A01509</w:t>
            </w:r>
          </w:p>
        </w:tc>
        <w:tc>
          <w:tcPr>
            <w:tcW w:w="4507" w:type="dxa"/>
            <w:gridSpan w:val="5"/>
          </w:tcPr>
          <w:p w:rsidR="0005312D" w:rsidRPr="0005312D" w:rsidRDefault="0005312D" w:rsidP="00587B0F">
            <w:pPr>
              <w:pStyle w:val="NoSpacing"/>
              <w:rPr>
                <w:rFonts w:ascii="Arial Narrow" w:hAnsi="Arial Narrow"/>
                <w:b/>
                <w:sz w:val="20"/>
                <w:szCs w:val="20"/>
              </w:rPr>
            </w:pPr>
            <w:r w:rsidRPr="0005312D">
              <w:rPr>
                <w:rFonts w:ascii="Arial Narrow" w:hAnsi="Arial Narrow"/>
                <w:b/>
                <w:bCs/>
                <w:sz w:val="20"/>
                <w:szCs w:val="20"/>
              </w:rPr>
              <w:t xml:space="preserve"> GEOTECHNICAL ENGINEERING </w:t>
            </w:r>
            <w:r w:rsidRPr="0005312D">
              <w:rPr>
                <w:rFonts w:ascii="Arial Narrow" w:hAnsi="Arial Narrow"/>
                <w:b/>
                <w:sz w:val="20"/>
                <w:szCs w:val="20"/>
              </w:rPr>
              <w:t>LABORATORY</w:t>
            </w:r>
          </w:p>
        </w:tc>
      </w:tr>
    </w:tbl>
    <w:p w:rsidR="005030EC" w:rsidRDefault="005030EC" w:rsidP="005030EC">
      <w:pPr>
        <w:spacing w:after="0"/>
        <w:jc w:val="both"/>
        <w:rPr>
          <w:rFonts w:ascii="Arial Narrow" w:hAnsi="Arial Narrow" w:cstheme="minorHAnsi"/>
          <w:b/>
          <w:i/>
          <w:sz w:val="20"/>
          <w:szCs w:val="20"/>
        </w:rPr>
      </w:pPr>
    </w:p>
    <w:p w:rsidR="0005312D" w:rsidRDefault="001E3F20" w:rsidP="005030EC">
      <w:pPr>
        <w:spacing w:after="0" w:line="240" w:lineRule="auto"/>
        <w:jc w:val="both"/>
        <w:rPr>
          <w:rFonts w:ascii="Arial Narrow" w:hAnsi="Arial Narrow" w:cstheme="minorHAnsi"/>
          <w:bCs/>
          <w:i/>
          <w:sz w:val="20"/>
          <w:szCs w:val="20"/>
        </w:rPr>
      </w:pPr>
      <w:r>
        <w:rPr>
          <w:rFonts w:ascii="Arial Narrow" w:hAnsi="Arial Narrow"/>
          <w:b/>
          <w:sz w:val="20"/>
          <w:szCs w:val="20"/>
        </w:rPr>
        <w:t>Course</w:t>
      </w:r>
      <w:r w:rsidRPr="005030EC">
        <w:rPr>
          <w:rFonts w:ascii="Arial Narrow" w:hAnsi="Arial Narrow" w:cstheme="minorHAnsi"/>
          <w:b/>
          <w:i/>
          <w:sz w:val="20"/>
          <w:szCs w:val="20"/>
        </w:rPr>
        <w:t xml:space="preserve"> Objective:</w:t>
      </w:r>
      <w:r w:rsidR="0005312D" w:rsidRPr="005030EC">
        <w:rPr>
          <w:rFonts w:ascii="Arial Narrow" w:hAnsi="Arial Narrow" w:cstheme="minorHAnsi"/>
          <w:b/>
          <w:i/>
          <w:sz w:val="20"/>
          <w:szCs w:val="20"/>
        </w:rPr>
        <w:t xml:space="preserve"> </w:t>
      </w:r>
      <w:r w:rsidR="0005312D" w:rsidRPr="005030EC">
        <w:rPr>
          <w:rFonts w:ascii="Arial Narrow" w:hAnsi="Arial Narrow" w:cstheme="minorHAnsi"/>
          <w:bCs/>
          <w:i/>
          <w:sz w:val="20"/>
          <w:szCs w:val="20"/>
        </w:rPr>
        <w:t>To obtain the properties of soils by conducting experiments, it is necessary for  students to understand the behavior of soil under various loads and conditions.</w:t>
      </w:r>
    </w:p>
    <w:p w:rsidR="005030EC" w:rsidRPr="005030EC" w:rsidRDefault="005030EC" w:rsidP="005030EC">
      <w:pPr>
        <w:spacing w:after="0" w:line="240" w:lineRule="auto"/>
        <w:jc w:val="both"/>
        <w:rPr>
          <w:rFonts w:ascii="Arial Narrow" w:hAnsi="Arial Narrow" w:cstheme="minorHAnsi"/>
          <w:bCs/>
          <w:i/>
          <w:sz w:val="20"/>
          <w:szCs w:val="20"/>
        </w:rPr>
      </w:pPr>
    </w:p>
    <w:p w:rsidR="0005312D" w:rsidRDefault="0005312D" w:rsidP="005030EC">
      <w:pPr>
        <w:autoSpaceDE w:val="0"/>
        <w:autoSpaceDN w:val="0"/>
        <w:adjustRightInd w:val="0"/>
        <w:spacing w:after="0" w:line="240" w:lineRule="auto"/>
        <w:jc w:val="both"/>
        <w:outlineLvl w:val="0"/>
        <w:rPr>
          <w:rFonts w:ascii="Arial Narrow" w:hAnsi="Arial Narrow" w:cstheme="minorHAnsi"/>
          <w:b/>
          <w:bCs/>
          <w:sz w:val="20"/>
          <w:szCs w:val="20"/>
        </w:rPr>
      </w:pPr>
      <w:r w:rsidRPr="005030EC">
        <w:rPr>
          <w:rFonts w:ascii="Arial Narrow" w:hAnsi="Arial Narrow" w:cstheme="minorHAnsi"/>
          <w:b/>
          <w:bCs/>
          <w:sz w:val="20"/>
          <w:szCs w:val="20"/>
        </w:rPr>
        <w:t>LIST OF EXPERIMENTS</w:t>
      </w:r>
    </w:p>
    <w:p w:rsidR="005030EC" w:rsidRPr="005030EC" w:rsidRDefault="005030EC" w:rsidP="005030EC">
      <w:pPr>
        <w:autoSpaceDE w:val="0"/>
        <w:autoSpaceDN w:val="0"/>
        <w:adjustRightInd w:val="0"/>
        <w:spacing w:after="0" w:line="240" w:lineRule="auto"/>
        <w:jc w:val="both"/>
        <w:outlineLvl w:val="0"/>
        <w:rPr>
          <w:rFonts w:ascii="Arial Narrow" w:hAnsi="Arial Narrow" w:cstheme="minorHAnsi"/>
          <w:b/>
          <w:bCs/>
          <w:sz w:val="20"/>
          <w:szCs w:val="20"/>
        </w:rPr>
      </w:pPr>
    </w:p>
    <w:p w:rsidR="0005312D" w:rsidRPr="005030EC" w:rsidRDefault="0005312D" w:rsidP="005030EC">
      <w:pPr>
        <w:pStyle w:val="NoSpacing"/>
        <w:ind w:left="450"/>
        <w:rPr>
          <w:rFonts w:ascii="Arial Narrow" w:hAnsi="Arial Narrow"/>
          <w:sz w:val="20"/>
          <w:szCs w:val="20"/>
        </w:rPr>
      </w:pPr>
      <w:r w:rsidRPr="005030EC">
        <w:rPr>
          <w:rFonts w:ascii="Arial Narrow" w:hAnsi="Arial Narrow"/>
          <w:sz w:val="20"/>
          <w:szCs w:val="20"/>
        </w:rPr>
        <w:t>1. Atterberg’s Limits.</w:t>
      </w:r>
    </w:p>
    <w:p w:rsidR="0005312D" w:rsidRPr="005030EC" w:rsidRDefault="0005312D" w:rsidP="005030EC">
      <w:pPr>
        <w:pStyle w:val="NoSpacing"/>
        <w:ind w:left="450"/>
        <w:rPr>
          <w:rFonts w:ascii="Arial Narrow" w:hAnsi="Arial Narrow"/>
          <w:sz w:val="20"/>
          <w:szCs w:val="20"/>
        </w:rPr>
      </w:pPr>
      <w:r w:rsidRPr="005030EC">
        <w:rPr>
          <w:rFonts w:ascii="Arial Narrow" w:hAnsi="Arial Narrow"/>
          <w:sz w:val="20"/>
          <w:szCs w:val="20"/>
        </w:rPr>
        <w:t>2. Field density-core cutter and sand replacement method</w:t>
      </w:r>
    </w:p>
    <w:p w:rsidR="0005312D" w:rsidRPr="005030EC" w:rsidRDefault="0005312D" w:rsidP="005030EC">
      <w:pPr>
        <w:pStyle w:val="NoSpacing"/>
        <w:ind w:left="450"/>
        <w:rPr>
          <w:rFonts w:ascii="Arial Narrow" w:hAnsi="Arial Narrow"/>
          <w:sz w:val="20"/>
          <w:szCs w:val="20"/>
        </w:rPr>
      </w:pPr>
      <w:r w:rsidRPr="005030EC">
        <w:rPr>
          <w:rFonts w:ascii="Arial Narrow" w:hAnsi="Arial Narrow"/>
          <w:sz w:val="20"/>
          <w:szCs w:val="20"/>
        </w:rPr>
        <w:t>3. Grain size analysis</w:t>
      </w:r>
    </w:p>
    <w:p w:rsidR="0005312D" w:rsidRPr="005030EC" w:rsidRDefault="0005312D" w:rsidP="005030EC">
      <w:pPr>
        <w:pStyle w:val="NoSpacing"/>
        <w:ind w:left="450"/>
        <w:rPr>
          <w:rFonts w:ascii="Arial Narrow" w:hAnsi="Arial Narrow"/>
          <w:sz w:val="20"/>
          <w:szCs w:val="20"/>
        </w:rPr>
      </w:pPr>
      <w:r w:rsidRPr="005030EC">
        <w:rPr>
          <w:rFonts w:ascii="Arial Narrow" w:hAnsi="Arial Narrow"/>
          <w:sz w:val="20"/>
          <w:szCs w:val="20"/>
        </w:rPr>
        <w:t>4. Permeability of soil, constant and variable head test</w:t>
      </w:r>
    </w:p>
    <w:p w:rsidR="0005312D" w:rsidRPr="005030EC" w:rsidRDefault="0005312D" w:rsidP="005030EC">
      <w:pPr>
        <w:pStyle w:val="NoSpacing"/>
        <w:ind w:left="450"/>
        <w:rPr>
          <w:rFonts w:ascii="Arial Narrow" w:hAnsi="Arial Narrow"/>
          <w:sz w:val="20"/>
          <w:szCs w:val="20"/>
        </w:rPr>
      </w:pPr>
      <w:r w:rsidRPr="005030EC">
        <w:rPr>
          <w:rFonts w:ascii="Arial Narrow" w:hAnsi="Arial Narrow"/>
          <w:sz w:val="20"/>
          <w:szCs w:val="20"/>
        </w:rPr>
        <w:t>5. Compaction test</w:t>
      </w:r>
    </w:p>
    <w:p w:rsidR="0005312D" w:rsidRPr="005030EC" w:rsidRDefault="0005312D" w:rsidP="005030EC">
      <w:pPr>
        <w:pStyle w:val="NoSpacing"/>
        <w:ind w:left="450"/>
        <w:rPr>
          <w:rFonts w:ascii="Arial Narrow" w:hAnsi="Arial Narrow"/>
          <w:sz w:val="20"/>
          <w:szCs w:val="20"/>
        </w:rPr>
      </w:pPr>
      <w:r w:rsidRPr="005030EC">
        <w:rPr>
          <w:rFonts w:ascii="Arial Narrow" w:hAnsi="Arial Narrow"/>
          <w:sz w:val="20"/>
          <w:szCs w:val="20"/>
        </w:rPr>
        <w:t>6. CBR Test</w:t>
      </w:r>
    </w:p>
    <w:p w:rsidR="0005312D" w:rsidRPr="005030EC" w:rsidRDefault="0005312D" w:rsidP="005030EC">
      <w:pPr>
        <w:pStyle w:val="NoSpacing"/>
        <w:ind w:left="450"/>
        <w:rPr>
          <w:rFonts w:ascii="Arial Narrow" w:hAnsi="Arial Narrow"/>
          <w:sz w:val="20"/>
          <w:szCs w:val="20"/>
        </w:rPr>
      </w:pPr>
      <w:r w:rsidRPr="005030EC">
        <w:rPr>
          <w:rFonts w:ascii="Arial Narrow" w:hAnsi="Arial Narrow"/>
          <w:sz w:val="20"/>
          <w:szCs w:val="20"/>
        </w:rPr>
        <w:t>7. Consolidation test</w:t>
      </w:r>
    </w:p>
    <w:p w:rsidR="0005312D" w:rsidRPr="005030EC" w:rsidRDefault="0005312D" w:rsidP="005030EC">
      <w:pPr>
        <w:pStyle w:val="NoSpacing"/>
        <w:ind w:left="450"/>
        <w:rPr>
          <w:rFonts w:ascii="Arial Narrow" w:hAnsi="Arial Narrow"/>
          <w:sz w:val="20"/>
          <w:szCs w:val="20"/>
        </w:rPr>
      </w:pPr>
      <w:r w:rsidRPr="005030EC">
        <w:rPr>
          <w:rFonts w:ascii="Arial Narrow" w:hAnsi="Arial Narrow"/>
          <w:sz w:val="20"/>
          <w:szCs w:val="20"/>
        </w:rPr>
        <w:t>8. Unconfined compression test</w:t>
      </w:r>
    </w:p>
    <w:p w:rsidR="0005312D" w:rsidRPr="005030EC" w:rsidRDefault="0005312D" w:rsidP="005030EC">
      <w:pPr>
        <w:pStyle w:val="NoSpacing"/>
        <w:ind w:left="450"/>
        <w:rPr>
          <w:rFonts w:ascii="Arial Narrow" w:hAnsi="Arial Narrow"/>
          <w:sz w:val="20"/>
          <w:szCs w:val="20"/>
        </w:rPr>
      </w:pPr>
      <w:r w:rsidRPr="005030EC">
        <w:rPr>
          <w:rFonts w:ascii="Arial Narrow" w:hAnsi="Arial Narrow"/>
          <w:sz w:val="20"/>
          <w:szCs w:val="20"/>
        </w:rPr>
        <w:t>9. Tri-axial Compression test</w:t>
      </w:r>
    </w:p>
    <w:p w:rsidR="0005312D" w:rsidRPr="005030EC" w:rsidRDefault="0005312D" w:rsidP="005030EC">
      <w:pPr>
        <w:pStyle w:val="NoSpacing"/>
        <w:ind w:left="450"/>
        <w:rPr>
          <w:rFonts w:ascii="Arial Narrow" w:hAnsi="Arial Narrow"/>
          <w:sz w:val="20"/>
          <w:szCs w:val="20"/>
        </w:rPr>
      </w:pPr>
      <w:r w:rsidRPr="005030EC">
        <w:rPr>
          <w:rFonts w:ascii="Arial Narrow" w:hAnsi="Arial Narrow"/>
          <w:sz w:val="20"/>
          <w:szCs w:val="20"/>
        </w:rPr>
        <w:t>10. Direct shear test.</w:t>
      </w:r>
    </w:p>
    <w:p w:rsidR="0005312D" w:rsidRPr="005030EC" w:rsidRDefault="0005312D" w:rsidP="005030EC">
      <w:pPr>
        <w:pStyle w:val="NoSpacing"/>
        <w:ind w:left="450"/>
        <w:rPr>
          <w:rFonts w:ascii="Arial Narrow" w:hAnsi="Arial Narrow"/>
          <w:sz w:val="20"/>
          <w:szCs w:val="20"/>
        </w:rPr>
      </w:pPr>
      <w:r w:rsidRPr="005030EC">
        <w:rPr>
          <w:rFonts w:ascii="Arial Narrow" w:hAnsi="Arial Narrow"/>
          <w:sz w:val="20"/>
          <w:szCs w:val="20"/>
        </w:rPr>
        <w:t>11. Vane shear test</w:t>
      </w:r>
    </w:p>
    <w:p w:rsidR="00070DCB" w:rsidRPr="005030EC" w:rsidRDefault="00070DCB" w:rsidP="005030EC">
      <w:pPr>
        <w:pStyle w:val="NoSpacing"/>
        <w:rPr>
          <w:rFonts w:ascii="Arial Narrow" w:hAnsi="Arial Narrow"/>
          <w:sz w:val="20"/>
          <w:szCs w:val="20"/>
        </w:rPr>
      </w:pPr>
    </w:p>
    <w:p w:rsidR="0005312D" w:rsidRPr="005030EC" w:rsidRDefault="0005312D" w:rsidP="005030EC">
      <w:pPr>
        <w:pStyle w:val="NoSpacing"/>
        <w:rPr>
          <w:rFonts w:ascii="Arial Narrow" w:hAnsi="Arial Narrow"/>
          <w:sz w:val="20"/>
          <w:szCs w:val="20"/>
        </w:rPr>
      </w:pPr>
      <w:r w:rsidRPr="005030EC">
        <w:rPr>
          <w:rFonts w:ascii="Arial Narrow" w:hAnsi="Arial Narrow"/>
          <w:sz w:val="20"/>
          <w:szCs w:val="20"/>
        </w:rPr>
        <w:t>Any eight experiments may be completed.</w:t>
      </w:r>
    </w:p>
    <w:p w:rsidR="00070DCB" w:rsidRPr="005030EC" w:rsidRDefault="00070DCB" w:rsidP="005030EC">
      <w:pPr>
        <w:pStyle w:val="NoSpacing"/>
        <w:rPr>
          <w:rFonts w:ascii="Arial Narrow" w:hAnsi="Arial Narrow"/>
          <w:sz w:val="20"/>
          <w:szCs w:val="20"/>
        </w:rPr>
      </w:pPr>
    </w:p>
    <w:p w:rsidR="0005312D" w:rsidRDefault="0005312D" w:rsidP="005030EC">
      <w:pPr>
        <w:autoSpaceDE w:val="0"/>
        <w:autoSpaceDN w:val="0"/>
        <w:adjustRightInd w:val="0"/>
        <w:spacing w:after="0" w:line="240" w:lineRule="auto"/>
        <w:jc w:val="both"/>
        <w:outlineLvl w:val="0"/>
        <w:rPr>
          <w:rFonts w:ascii="Arial Narrow" w:hAnsi="Arial Narrow" w:cstheme="minorHAnsi"/>
          <w:b/>
          <w:bCs/>
          <w:sz w:val="20"/>
          <w:szCs w:val="20"/>
        </w:rPr>
      </w:pPr>
      <w:r w:rsidRPr="005030EC">
        <w:rPr>
          <w:rFonts w:ascii="Arial Narrow" w:hAnsi="Arial Narrow" w:cstheme="minorHAnsi"/>
          <w:b/>
          <w:bCs/>
          <w:sz w:val="20"/>
          <w:szCs w:val="20"/>
        </w:rPr>
        <w:t>LIST OF EQUIPMENT:</w:t>
      </w:r>
    </w:p>
    <w:p w:rsidR="005030EC" w:rsidRPr="005030EC" w:rsidRDefault="005030EC" w:rsidP="005030EC">
      <w:pPr>
        <w:autoSpaceDE w:val="0"/>
        <w:autoSpaceDN w:val="0"/>
        <w:adjustRightInd w:val="0"/>
        <w:spacing w:after="0" w:line="240" w:lineRule="auto"/>
        <w:jc w:val="both"/>
        <w:outlineLvl w:val="0"/>
        <w:rPr>
          <w:rFonts w:ascii="Arial Narrow" w:hAnsi="Arial Narrow" w:cstheme="minorHAnsi"/>
          <w:b/>
          <w:bCs/>
          <w:sz w:val="20"/>
          <w:szCs w:val="20"/>
        </w:rPr>
      </w:pPr>
    </w:p>
    <w:p w:rsidR="0005312D" w:rsidRPr="005030EC" w:rsidRDefault="0005312D" w:rsidP="005030EC">
      <w:pPr>
        <w:pStyle w:val="NoSpacing"/>
        <w:ind w:left="360"/>
        <w:rPr>
          <w:rFonts w:ascii="Arial Narrow" w:hAnsi="Arial Narrow"/>
          <w:sz w:val="20"/>
          <w:szCs w:val="20"/>
        </w:rPr>
      </w:pPr>
      <w:r w:rsidRPr="005030EC">
        <w:rPr>
          <w:rFonts w:ascii="Arial Narrow" w:hAnsi="Arial Narrow"/>
          <w:sz w:val="20"/>
          <w:szCs w:val="20"/>
        </w:rPr>
        <w:t xml:space="preserve">1.  Casagrande’s  liquid limit apparatus. </w:t>
      </w:r>
    </w:p>
    <w:p w:rsidR="0005312D" w:rsidRPr="005030EC" w:rsidRDefault="0005312D" w:rsidP="005030EC">
      <w:pPr>
        <w:pStyle w:val="NoSpacing"/>
        <w:ind w:left="360"/>
        <w:rPr>
          <w:rFonts w:ascii="Arial Narrow" w:hAnsi="Arial Narrow"/>
          <w:sz w:val="20"/>
          <w:szCs w:val="20"/>
        </w:rPr>
      </w:pPr>
      <w:r w:rsidRPr="005030EC">
        <w:rPr>
          <w:rFonts w:ascii="Arial Narrow" w:hAnsi="Arial Narrow"/>
          <w:sz w:val="20"/>
          <w:szCs w:val="20"/>
        </w:rPr>
        <w:t>2. Apparatus for plastic and Shrinkage limits</w:t>
      </w:r>
    </w:p>
    <w:p w:rsidR="0005312D" w:rsidRPr="005030EC" w:rsidRDefault="0005312D" w:rsidP="005030EC">
      <w:pPr>
        <w:pStyle w:val="NoSpacing"/>
        <w:ind w:left="360"/>
        <w:rPr>
          <w:rFonts w:ascii="Arial Narrow" w:hAnsi="Arial Narrow"/>
          <w:sz w:val="20"/>
          <w:szCs w:val="20"/>
        </w:rPr>
      </w:pPr>
      <w:r w:rsidRPr="005030EC">
        <w:rPr>
          <w:rFonts w:ascii="Arial Narrow" w:hAnsi="Arial Narrow"/>
          <w:sz w:val="20"/>
          <w:szCs w:val="20"/>
        </w:rPr>
        <w:t xml:space="preserve">3. Field Density apparatus for </w:t>
      </w:r>
    </w:p>
    <w:p w:rsidR="0005312D" w:rsidRPr="005030EC" w:rsidRDefault="0005312D" w:rsidP="005030EC">
      <w:pPr>
        <w:pStyle w:val="NoSpacing"/>
        <w:ind w:left="360"/>
        <w:rPr>
          <w:rFonts w:ascii="Arial Narrow" w:hAnsi="Arial Narrow"/>
          <w:sz w:val="20"/>
          <w:szCs w:val="20"/>
        </w:rPr>
      </w:pPr>
      <w:r w:rsidRPr="005030EC">
        <w:rPr>
          <w:rFonts w:ascii="Arial Narrow" w:hAnsi="Arial Narrow"/>
          <w:sz w:val="20"/>
          <w:szCs w:val="20"/>
        </w:rPr>
        <w:t xml:space="preserve">  </w:t>
      </w:r>
      <w:r w:rsidRPr="005030EC">
        <w:rPr>
          <w:rFonts w:ascii="Arial Narrow" w:hAnsi="Arial Narrow"/>
          <w:sz w:val="20"/>
          <w:szCs w:val="20"/>
        </w:rPr>
        <w:tab/>
        <w:t>a) Core cutter method</w:t>
      </w:r>
    </w:p>
    <w:p w:rsidR="0005312D" w:rsidRPr="005030EC" w:rsidRDefault="0005312D" w:rsidP="005030EC">
      <w:pPr>
        <w:pStyle w:val="NoSpacing"/>
        <w:ind w:left="360"/>
        <w:rPr>
          <w:rFonts w:ascii="Arial Narrow" w:hAnsi="Arial Narrow"/>
          <w:sz w:val="20"/>
          <w:szCs w:val="20"/>
        </w:rPr>
      </w:pPr>
      <w:r w:rsidRPr="005030EC">
        <w:rPr>
          <w:rFonts w:ascii="Arial Narrow" w:hAnsi="Arial Narrow"/>
          <w:sz w:val="20"/>
          <w:szCs w:val="20"/>
        </w:rPr>
        <w:tab/>
        <w:t>b) Sand Replacement method</w:t>
      </w:r>
    </w:p>
    <w:p w:rsidR="005030EC" w:rsidRDefault="0005312D" w:rsidP="005030EC">
      <w:pPr>
        <w:pStyle w:val="NoSpacing"/>
        <w:ind w:left="360"/>
        <w:rPr>
          <w:rFonts w:ascii="Arial Narrow" w:hAnsi="Arial Narrow"/>
          <w:sz w:val="20"/>
          <w:szCs w:val="20"/>
        </w:rPr>
      </w:pPr>
      <w:r w:rsidRPr="005030EC">
        <w:rPr>
          <w:rFonts w:ascii="Arial Narrow" w:hAnsi="Arial Narrow"/>
          <w:sz w:val="20"/>
          <w:szCs w:val="20"/>
        </w:rPr>
        <w:t xml:space="preserve">4. Set of sieves: 4.75mm, 2mm, 1mm, 0.6mm, 0.42mm, 0.3mm, </w:t>
      </w:r>
    </w:p>
    <w:p w:rsidR="0005312D" w:rsidRPr="005030EC" w:rsidRDefault="0005312D" w:rsidP="005030EC">
      <w:pPr>
        <w:pStyle w:val="NoSpacing"/>
        <w:ind w:left="360"/>
        <w:rPr>
          <w:rFonts w:ascii="Arial Narrow" w:hAnsi="Arial Narrow"/>
          <w:sz w:val="20"/>
          <w:szCs w:val="20"/>
        </w:rPr>
      </w:pPr>
      <w:r w:rsidRPr="005030EC">
        <w:rPr>
          <w:rFonts w:ascii="Arial Narrow" w:hAnsi="Arial Narrow"/>
          <w:sz w:val="20"/>
          <w:szCs w:val="20"/>
        </w:rPr>
        <w:t>5.15mm, and 0.075mm.</w:t>
      </w:r>
    </w:p>
    <w:p w:rsidR="0005312D" w:rsidRPr="005030EC" w:rsidRDefault="0005312D" w:rsidP="005030EC">
      <w:pPr>
        <w:pStyle w:val="NoSpacing"/>
        <w:ind w:left="360"/>
        <w:rPr>
          <w:rFonts w:ascii="Arial Narrow" w:hAnsi="Arial Narrow"/>
          <w:sz w:val="20"/>
          <w:szCs w:val="20"/>
        </w:rPr>
      </w:pPr>
      <w:r w:rsidRPr="005030EC">
        <w:rPr>
          <w:rFonts w:ascii="Arial Narrow" w:hAnsi="Arial Narrow"/>
          <w:sz w:val="20"/>
          <w:szCs w:val="20"/>
        </w:rPr>
        <w:t>6. Hydrometer</w:t>
      </w:r>
    </w:p>
    <w:p w:rsidR="0005312D" w:rsidRPr="005030EC" w:rsidRDefault="0005312D" w:rsidP="005030EC">
      <w:pPr>
        <w:pStyle w:val="NoSpacing"/>
        <w:ind w:left="360"/>
        <w:rPr>
          <w:rFonts w:ascii="Arial Narrow" w:hAnsi="Arial Narrow"/>
          <w:sz w:val="20"/>
          <w:szCs w:val="20"/>
        </w:rPr>
      </w:pPr>
      <w:r w:rsidRPr="005030EC">
        <w:rPr>
          <w:rFonts w:ascii="Arial Narrow" w:hAnsi="Arial Narrow"/>
          <w:sz w:val="20"/>
          <w:szCs w:val="20"/>
        </w:rPr>
        <w:t xml:space="preserve">7. Permeability Apparatus for </w:t>
      </w:r>
    </w:p>
    <w:p w:rsidR="0005312D" w:rsidRPr="005030EC" w:rsidRDefault="0005312D" w:rsidP="005030EC">
      <w:pPr>
        <w:pStyle w:val="NoSpacing"/>
        <w:ind w:left="360"/>
        <w:rPr>
          <w:rFonts w:ascii="Arial Narrow" w:hAnsi="Arial Narrow"/>
          <w:sz w:val="20"/>
          <w:szCs w:val="20"/>
        </w:rPr>
      </w:pPr>
      <w:r w:rsidRPr="005030EC">
        <w:rPr>
          <w:rFonts w:ascii="Arial Narrow" w:hAnsi="Arial Narrow"/>
          <w:sz w:val="20"/>
          <w:szCs w:val="20"/>
        </w:rPr>
        <w:tab/>
        <w:t>a) Constant Head test</w:t>
      </w:r>
    </w:p>
    <w:p w:rsidR="0005312D" w:rsidRPr="005030EC" w:rsidRDefault="0005312D" w:rsidP="005030EC">
      <w:pPr>
        <w:pStyle w:val="NoSpacing"/>
        <w:ind w:left="360"/>
        <w:rPr>
          <w:rFonts w:ascii="Arial Narrow" w:hAnsi="Arial Narrow"/>
          <w:sz w:val="20"/>
          <w:szCs w:val="20"/>
        </w:rPr>
      </w:pPr>
      <w:r w:rsidRPr="005030EC">
        <w:rPr>
          <w:rFonts w:ascii="Arial Narrow" w:hAnsi="Arial Narrow"/>
          <w:sz w:val="20"/>
          <w:szCs w:val="20"/>
        </w:rPr>
        <w:tab/>
        <w:t>b) Variable Head test</w:t>
      </w:r>
    </w:p>
    <w:p w:rsidR="0005312D" w:rsidRPr="005030EC" w:rsidRDefault="0005312D" w:rsidP="005030EC">
      <w:pPr>
        <w:autoSpaceDE w:val="0"/>
        <w:autoSpaceDN w:val="0"/>
        <w:adjustRightInd w:val="0"/>
        <w:spacing w:after="0" w:line="240" w:lineRule="auto"/>
        <w:ind w:left="360"/>
        <w:jc w:val="both"/>
        <w:rPr>
          <w:rFonts w:ascii="Arial Narrow" w:hAnsi="Arial Narrow" w:cstheme="minorHAnsi"/>
          <w:bCs/>
          <w:sz w:val="20"/>
          <w:szCs w:val="20"/>
        </w:rPr>
      </w:pPr>
      <w:r w:rsidRPr="005030EC">
        <w:rPr>
          <w:rFonts w:ascii="Arial Narrow" w:hAnsi="Arial Narrow" w:cstheme="minorHAnsi"/>
          <w:bCs/>
          <w:sz w:val="20"/>
          <w:szCs w:val="20"/>
        </w:rPr>
        <w:t>8. Universal Auto compactor for I.S light and heavy compaction tests.</w:t>
      </w:r>
    </w:p>
    <w:p w:rsidR="0005312D" w:rsidRPr="005030EC" w:rsidRDefault="0005312D" w:rsidP="005030EC">
      <w:pPr>
        <w:pStyle w:val="NoSpacing"/>
        <w:ind w:left="360"/>
        <w:rPr>
          <w:rFonts w:ascii="Arial Narrow" w:hAnsi="Arial Narrow"/>
          <w:sz w:val="20"/>
          <w:szCs w:val="20"/>
        </w:rPr>
      </w:pPr>
      <w:r w:rsidRPr="005030EC">
        <w:rPr>
          <w:rFonts w:ascii="Arial Narrow" w:hAnsi="Arial Narrow"/>
          <w:sz w:val="20"/>
          <w:szCs w:val="20"/>
        </w:rPr>
        <w:t>9. Apparatus for CBR test</w:t>
      </w:r>
    </w:p>
    <w:p w:rsidR="0005312D" w:rsidRPr="005030EC" w:rsidRDefault="0005312D" w:rsidP="005030EC">
      <w:pPr>
        <w:pStyle w:val="NoSpacing"/>
        <w:ind w:left="360"/>
        <w:rPr>
          <w:rFonts w:ascii="Arial Narrow" w:hAnsi="Arial Narrow"/>
          <w:sz w:val="20"/>
          <w:szCs w:val="20"/>
        </w:rPr>
      </w:pPr>
      <w:r w:rsidRPr="005030EC">
        <w:rPr>
          <w:rFonts w:ascii="Arial Narrow" w:hAnsi="Arial Narrow"/>
          <w:sz w:val="20"/>
          <w:szCs w:val="20"/>
        </w:rPr>
        <w:t>10. Sampling tubes and sample extractors.</w:t>
      </w:r>
    </w:p>
    <w:p w:rsidR="0005312D" w:rsidRPr="005030EC" w:rsidRDefault="0005312D" w:rsidP="005030EC">
      <w:pPr>
        <w:pStyle w:val="NoSpacing"/>
        <w:ind w:left="450"/>
        <w:rPr>
          <w:rFonts w:ascii="Arial Narrow" w:hAnsi="Arial Narrow"/>
          <w:sz w:val="20"/>
          <w:szCs w:val="20"/>
        </w:rPr>
      </w:pPr>
      <w:r w:rsidRPr="005030EC">
        <w:rPr>
          <w:rFonts w:ascii="Arial Narrow" w:hAnsi="Arial Narrow"/>
          <w:sz w:val="20"/>
          <w:szCs w:val="20"/>
        </w:rPr>
        <w:lastRenderedPageBreak/>
        <w:t>11. 10 tons loading frame with proving rings of 0.5 tons and 5 tons capacity</w:t>
      </w:r>
    </w:p>
    <w:p w:rsidR="0005312D" w:rsidRPr="005030EC" w:rsidRDefault="0005312D" w:rsidP="005030EC">
      <w:pPr>
        <w:pStyle w:val="NoSpacing"/>
        <w:ind w:left="450"/>
        <w:rPr>
          <w:rFonts w:ascii="Arial Narrow" w:hAnsi="Arial Narrow"/>
          <w:sz w:val="20"/>
          <w:szCs w:val="20"/>
        </w:rPr>
      </w:pPr>
      <w:r w:rsidRPr="005030EC">
        <w:rPr>
          <w:rFonts w:ascii="Arial Narrow" w:hAnsi="Arial Narrow"/>
          <w:sz w:val="20"/>
          <w:szCs w:val="20"/>
        </w:rPr>
        <w:t>12. One dimensional consolation test apparatus with all accessories.</w:t>
      </w:r>
    </w:p>
    <w:p w:rsidR="0005312D" w:rsidRPr="005030EC" w:rsidRDefault="0005312D" w:rsidP="005030EC">
      <w:pPr>
        <w:pStyle w:val="NoSpacing"/>
        <w:ind w:left="450"/>
        <w:rPr>
          <w:rFonts w:ascii="Arial Narrow" w:hAnsi="Arial Narrow"/>
          <w:sz w:val="20"/>
          <w:szCs w:val="20"/>
        </w:rPr>
      </w:pPr>
      <w:r w:rsidRPr="005030EC">
        <w:rPr>
          <w:rFonts w:ascii="Arial Narrow" w:hAnsi="Arial Narrow"/>
          <w:sz w:val="20"/>
          <w:szCs w:val="20"/>
        </w:rPr>
        <w:t>13. Tri-axial cell with provision for accommodating 38 mm dia specimens.</w:t>
      </w:r>
    </w:p>
    <w:p w:rsidR="0005312D" w:rsidRPr="005030EC" w:rsidRDefault="0005312D" w:rsidP="005030EC">
      <w:pPr>
        <w:pStyle w:val="NoSpacing"/>
        <w:ind w:left="450"/>
        <w:rPr>
          <w:rFonts w:ascii="Arial Narrow" w:hAnsi="Arial Narrow"/>
          <w:sz w:val="20"/>
          <w:szCs w:val="20"/>
        </w:rPr>
      </w:pPr>
      <w:r w:rsidRPr="005030EC">
        <w:rPr>
          <w:rFonts w:ascii="Arial Narrow" w:hAnsi="Arial Narrow"/>
          <w:sz w:val="20"/>
          <w:szCs w:val="20"/>
        </w:rPr>
        <w:t>14. Box shear test apparatus</w:t>
      </w:r>
    </w:p>
    <w:p w:rsidR="0005312D" w:rsidRPr="005030EC" w:rsidRDefault="0005312D" w:rsidP="005030EC">
      <w:pPr>
        <w:pStyle w:val="NoSpacing"/>
        <w:ind w:left="450"/>
        <w:rPr>
          <w:rFonts w:ascii="Arial Narrow" w:hAnsi="Arial Narrow"/>
          <w:sz w:val="20"/>
          <w:szCs w:val="20"/>
        </w:rPr>
      </w:pPr>
      <w:r w:rsidRPr="005030EC">
        <w:rPr>
          <w:rFonts w:ascii="Arial Narrow" w:hAnsi="Arial Narrow"/>
          <w:sz w:val="20"/>
          <w:szCs w:val="20"/>
        </w:rPr>
        <w:t>15. Laboratory vane shear apparatus.</w:t>
      </w:r>
    </w:p>
    <w:p w:rsidR="0005312D" w:rsidRPr="005030EC" w:rsidRDefault="0005312D" w:rsidP="005030EC">
      <w:pPr>
        <w:pStyle w:val="NoSpacing"/>
        <w:ind w:left="450"/>
        <w:rPr>
          <w:rFonts w:ascii="Arial Narrow" w:hAnsi="Arial Narrow"/>
          <w:sz w:val="20"/>
          <w:szCs w:val="20"/>
        </w:rPr>
      </w:pPr>
      <w:r w:rsidRPr="005030EC">
        <w:rPr>
          <w:rFonts w:ascii="Arial Narrow" w:hAnsi="Arial Narrow"/>
          <w:sz w:val="20"/>
          <w:szCs w:val="20"/>
        </w:rPr>
        <w:t>16. Hot Air ovens (Range of Temperature 50-150</w:t>
      </w:r>
      <w:r w:rsidRPr="005030EC">
        <w:rPr>
          <w:rFonts w:ascii="Arial Narrow" w:hAnsi="Arial Narrow"/>
          <w:sz w:val="20"/>
          <w:szCs w:val="20"/>
          <w:vertAlign w:val="superscript"/>
        </w:rPr>
        <w:t>0</w:t>
      </w:r>
      <w:r w:rsidRPr="005030EC">
        <w:rPr>
          <w:rFonts w:ascii="Arial Narrow" w:hAnsi="Arial Narrow"/>
          <w:sz w:val="20"/>
          <w:szCs w:val="20"/>
        </w:rPr>
        <w:t>C</w:t>
      </w:r>
    </w:p>
    <w:p w:rsidR="0005312D" w:rsidRPr="005030EC" w:rsidRDefault="0005312D" w:rsidP="005030EC">
      <w:pPr>
        <w:pStyle w:val="NoSpacing"/>
        <w:ind w:left="450"/>
        <w:rPr>
          <w:rFonts w:ascii="Arial Narrow" w:hAnsi="Arial Narrow"/>
          <w:sz w:val="20"/>
          <w:szCs w:val="20"/>
        </w:rPr>
      </w:pPr>
      <w:r w:rsidRPr="005030EC">
        <w:rPr>
          <w:rFonts w:ascii="Arial Narrow" w:hAnsi="Arial Narrow"/>
          <w:sz w:val="20"/>
          <w:szCs w:val="20"/>
        </w:rPr>
        <w:t>17. Moisture cans – 2 dozens.</w:t>
      </w:r>
    </w:p>
    <w:p w:rsidR="0005312D" w:rsidRPr="005030EC" w:rsidRDefault="0005312D" w:rsidP="005030EC">
      <w:pPr>
        <w:pStyle w:val="NoSpacing"/>
        <w:ind w:left="450"/>
        <w:rPr>
          <w:rFonts w:ascii="Arial Narrow" w:hAnsi="Arial Narrow"/>
          <w:sz w:val="20"/>
          <w:szCs w:val="20"/>
        </w:rPr>
      </w:pPr>
      <w:r w:rsidRPr="005030EC">
        <w:rPr>
          <w:rFonts w:ascii="Arial Narrow" w:hAnsi="Arial Narrow"/>
          <w:sz w:val="20"/>
          <w:szCs w:val="20"/>
        </w:rPr>
        <w:t xml:space="preserve">18. Electronic balances pf 500 g capacity with 0.01g least count and 5 kg capacity with least count of 1gm </w:t>
      </w:r>
    </w:p>
    <w:p w:rsidR="0005312D" w:rsidRPr="005030EC" w:rsidRDefault="0005312D" w:rsidP="005030EC">
      <w:pPr>
        <w:pStyle w:val="NoSpacing"/>
        <w:ind w:left="450"/>
        <w:rPr>
          <w:rFonts w:ascii="Arial Narrow" w:hAnsi="Arial Narrow"/>
          <w:sz w:val="20"/>
          <w:szCs w:val="20"/>
        </w:rPr>
      </w:pPr>
      <w:r w:rsidRPr="005030EC">
        <w:rPr>
          <w:rFonts w:ascii="Arial Narrow" w:hAnsi="Arial Narrow"/>
          <w:sz w:val="20"/>
          <w:szCs w:val="20"/>
        </w:rPr>
        <w:t xml:space="preserve">19. Measuring Jars </w:t>
      </w:r>
      <w:r w:rsidRPr="005030EC">
        <w:rPr>
          <w:rFonts w:ascii="Arial Narrow" w:hAnsi="Arial Narrow"/>
          <w:sz w:val="20"/>
          <w:szCs w:val="20"/>
        </w:rPr>
        <w:tab/>
        <w:t>- 1000CC- 6</w:t>
      </w:r>
    </w:p>
    <w:p w:rsidR="0005312D" w:rsidRPr="005030EC" w:rsidRDefault="0005312D" w:rsidP="005030EC">
      <w:pPr>
        <w:pStyle w:val="NoSpacing"/>
        <w:ind w:left="450"/>
        <w:rPr>
          <w:rFonts w:ascii="Arial Narrow" w:hAnsi="Arial Narrow"/>
          <w:sz w:val="20"/>
          <w:szCs w:val="20"/>
        </w:rPr>
      </w:pPr>
      <w:r w:rsidRPr="005030EC">
        <w:rPr>
          <w:rFonts w:ascii="Arial Narrow" w:hAnsi="Arial Narrow"/>
          <w:sz w:val="20"/>
          <w:szCs w:val="20"/>
        </w:rPr>
        <w:tab/>
      </w:r>
      <w:r w:rsidRPr="005030EC">
        <w:rPr>
          <w:rFonts w:ascii="Arial Narrow" w:hAnsi="Arial Narrow"/>
          <w:sz w:val="20"/>
          <w:szCs w:val="20"/>
        </w:rPr>
        <w:tab/>
      </w:r>
      <w:r w:rsidRPr="005030EC">
        <w:rPr>
          <w:rFonts w:ascii="Arial Narrow" w:hAnsi="Arial Narrow"/>
          <w:sz w:val="20"/>
          <w:szCs w:val="20"/>
        </w:rPr>
        <w:tab/>
        <w:t>- 100CC- 4</w:t>
      </w:r>
    </w:p>
    <w:p w:rsidR="0005312D" w:rsidRPr="005030EC" w:rsidRDefault="0005312D" w:rsidP="005030EC">
      <w:pPr>
        <w:pStyle w:val="NoSpacing"/>
        <w:ind w:left="450"/>
        <w:rPr>
          <w:rFonts w:ascii="Arial Narrow" w:hAnsi="Arial Narrow"/>
          <w:sz w:val="20"/>
          <w:szCs w:val="20"/>
        </w:rPr>
      </w:pPr>
      <w:r w:rsidRPr="005030EC">
        <w:rPr>
          <w:rFonts w:ascii="Arial Narrow" w:hAnsi="Arial Narrow"/>
          <w:sz w:val="20"/>
          <w:szCs w:val="20"/>
        </w:rPr>
        <w:t xml:space="preserve">20. Mercury </w:t>
      </w:r>
      <w:r w:rsidRPr="005030EC">
        <w:rPr>
          <w:rFonts w:ascii="Arial Narrow" w:hAnsi="Arial Narrow"/>
          <w:sz w:val="20"/>
          <w:szCs w:val="20"/>
        </w:rPr>
        <w:tab/>
      </w:r>
      <w:r w:rsidRPr="005030EC">
        <w:rPr>
          <w:rFonts w:ascii="Arial Narrow" w:hAnsi="Arial Narrow"/>
          <w:sz w:val="20"/>
          <w:szCs w:val="20"/>
        </w:rPr>
        <w:tab/>
        <w:t>- 500 g</w:t>
      </w:r>
    </w:p>
    <w:p w:rsidR="0005312D" w:rsidRPr="005030EC" w:rsidRDefault="0005312D" w:rsidP="005030EC">
      <w:pPr>
        <w:pStyle w:val="NoSpacing"/>
        <w:ind w:left="450"/>
        <w:rPr>
          <w:rFonts w:ascii="Arial Narrow" w:hAnsi="Arial Narrow"/>
          <w:sz w:val="20"/>
          <w:szCs w:val="20"/>
        </w:rPr>
      </w:pPr>
      <w:r w:rsidRPr="005030EC">
        <w:rPr>
          <w:rFonts w:ascii="Arial Narrow" w:hAnsi="Arial Narrow"/>
          <w:sz w:val="20"/>
          <w:szCs w:val="20"/>
        </w:rPr>
        <w:t xml:space="preserve">21. Rammers </w:t>
      </w:r>
      <w:r w:rsidRPr="005030EC">
        <w:rPr>
          <w:rFonts w:ascii="Arial Narrow" w:hAnsi="Arial Narrow"/>
          <w:sz w:val="20"/>
          <w:szCs w:val="20"/>
        </w:rPr>
        <w:tab/>
      </w:r>
      <w:r w:rsidRPr="005030EC">
        <w:rPr>
          <w:rFonts w:ascii="Arial Narrow" w:hAnsi="Arial Narrow"/>
          <w:sz w:val="20"/>
          <w:szCs w:val="20"/>
        </w:rPr>
        <w:tab/>
        <w:t>- 2</w:t>
      </w:r>
    </w:p>
    <w:p w:rsidR="0005312D" w:rsidRPr="005030EC" w:rsidRDefault="0005312D" w:rsidP="005030EC">
      <w:pPr>
        <w:pStyle w:val="NoSpacing"/>
        <w:ind w:left="450"/>
        <w:rPr>
          <w:rFonts w:ascii="Arial Narrow" w:hAnsi="Arial Narrow"/>
          <w:b/>
          <w:sz w:val="20"/>
          <w:szCs w:val="20"/>
        </w:rPr>
      </w:pPr>
      <w:r w:rsidRPr="005030EC">
        <w:rPr>
          <w:rFonts w:ascii="Arial Narrow" w:hAnsi="Arial Narrow"/>
          <w:sz w:val="20"/>
          <w:szCs w:val="20"/>
        </w:rPr>
        <w:t xml:space="preserve">      Crow bars</w:t>
      </w:r>
      <w:r w:rsidRPr="005030EC">
        <w:rPr>
          <w:rFonts w:ascii="Arial Narrow" w:hAnsi="Arial Narrow"/>
          <w:sz w:val="20"/>
          <w:szCs w:val="20"/>
        </w:rPr>
        <w:tab/>
      </w:r>
      <w:r w:rsidRPr="005030EC">
        <w:rPr>
          <w:rFonts w:ascii="Arial Narrow" w:hAnsi="Arial Narrow"/>
          <w:sz w:val="20"/>
          <w:szCs w:val="20"/>
        </w:rPr>
        <w:tab/>
        <w:t>- 2</w:t>
      </w:r>
    </w:p>
    <w:p w:rsidR="0005312D" w:rsidRPr="005030EC" w:rsidRDefault="0005312D" w:rsidP="005030EC">
      <w:pPr>
        <w:autoSpaceDE w:val="0"/>
        <w:autoSpaceDN w:val="0"/>
        <w:adjustRightInd w:val="0"/>
        <w:spacing w:after="0" w:line="240" w:lineRule="auto"/>
        <w:jc w:val="both"/>
        <w:rPr>
          <w:rFonts w:ascii="Arial Narrow" w:hAnsi="Arial Narrow" w:cstheme="minorHAnsi"/>
          <w:b/>
          <w:bCs/>
          <w:sz w:val="20"/>
          <w:szCs w:val="20"/>
        </w:rPr>
      </w:pPr>
    </w:p>
    <w:p w:rsidR="0005312D" w:rsidRPr="005030EC" w:rsidRDefault="0005312D" w:rsidP="005030EC">
      <w:pPr>
        <w:autoSpaceDE w:val="0"/>
        <w:autoSpaceDN w:val="0"/>
        <w:adjustRightInd w:val="0"/>
        <w:spacing w:after="0" w:line="240" w:lineRule="auto"/>
        <w:jc w:val="both"/>
        <w:outlineLvl w:val="0"/>
        <w:rPr>
          <w:rFonts w:ascii="Arial Narrow" w:hAnsi="Arial Narrow" w:cstheme="minorHAnsi"/>
          <w:b/>
          <w:bCs/>
          <w:sz w:val="20"/>
          <w:szCs w:val="20"/>
        </w:rPr>
      </w:pPr>
      <w:r w:rsidRPr="005030EC">
        <w:rPr>
          <w:rFonts w:ascii="Arial Narrow" w:hAnsi="Arial Narrow" w:cstheme="minorHAnsi"/>
          <w:b/>
          <w:bCs/>
          <w:sz w:val="20"/>
          <w:szCs w:val="20"/>
        </w:rPr>
        <w:t>TEXT BOOKS:</w:t>
      </w:r>
    </w:p>
    <w:p w:rsidR="0005312D" w:rsidRPr="005030EC" w:rsidRDefault="0005312D" w:rsidP="00057CCD">
      <w:pPr>
        <w:pStyle w:val="NoSpacing"/>
        <w:numPr>
          <w:ilvl w:val="0"/>
          <w:numId w:val="107"/>
        </w:numPr>
        <w:rPr>
          <w:rFonts w:ascii="Arial Narrow" w:hAnsi="Arial Narrow"/>
          <w:sz w:val="20"/>
          <w:szCs w:val="20"/>
        </w:rPr>
      </w:pPr>
      <w:r w:rsidRPr="005030EC">
        <w:rPr>
          <w:rFonts w:ascii="Arial Narrow" w:hAnsi="Arial Narrow"/>
          <w:sz w:val="20"/>
          <w:szCs w:val="20"/>
        </w:rPr>
        <w:t xml:space="preserve">Soil Testing Lab Manual by  K.V.S. Appa Rao &amp; V.C.C.Rao,University </w:t>
      </w:r>
      <w:r w:rsidRPr="005030EC">
        <w:rPr>
          <w:rFonts w:ascii="Arial Narrow" w:hAnsi="Arial Narrow"/>
          <w:caps/>
          <w:sz w:val="20"/>
          <w:szCs w:val="20"/>
        </w:rPr>
        <w:t>s</w:t>
      </w:r>
      <w:r w:rsidRPr="005030EC">
        <w:rPr>
          <w:rFonts w:ascii="Arial Narrow" w:hAnsi="Arial Narrow"/>
          <w:sz w:val="20"/>
          <w:szCs w:val="20"/>
        </w:rPr>
        <w:t xml:space="preserve">cience </w:t>
      </w:r>
      <w:r w:rsidRPr="005030EC">
        <w:rPr>
          <w:rFonts w:ascii="Arial Narrow" w:hAnsi="Arial Narrow"/>
          <w:caps/>
          <w:sz w:val="20"/>
          <w:szCs w:val="20"/>
        </w:rPr>
        <w:t>p</w:t>
      </w:r>
      <w:r w:rsidRPr="005030EC">
        <w:rPr>
          <w:rFonts w:ascii="Arial Narrow" w:hAnsi="Arial Narrow"/>
          <w:sz w:val="20"/>
          <w:szCs w:val="20"/>
        </w:rPr>
        <w:t>ress , Laxmi Publication.</w:t>
      </w:r>
    </w:p>
    <w:p w:rsidR="0005312D" w:rsidRPr="005030EC" w:rsidRDefault="0005312D" w:rsidP="00057CCD">
      <w:pPr>
        <w:pStyle w:val="NoSpacing"/>
        <w:numPr>
          <w:ilvl w:val="0"/>
          <w:numId w:val="107"/>
        </w:numPr>
        <w:rPr>
          <w:rFonts w:ascii="Arial Narrow" w:hAnsi="Arial Narrow"/>
          <w:b/>
          <w:sz w:val="20"/>
          <w:szCs w:val="20"/>
        </w:rPr>
      </w:pPr>
      <w:r w:rsidRPr="005030EC">
        <w:rPr>
          <w:rFonts w:ascii="Arial Narrow" w:hAnsi="Arial Narrow"/>
          <w:sz w:val="20"/>
          <w:szCs w:val="20"/>
        </w:rPr>
        <w:t>Soil Testing for Engineers by S.Mittal and J.P.Shukla, Kahna Publishers, New Delhi.</w:t>
      </w:r>
    </w:p>
    <w:p w:rsidR="0005312D" w:rsidRPr="005030EC" w:rsidRDefault="0005312D" w:rsidP="00057CCD">
      <w:pPr>
        <w:pStyle w:val="NoSpacing"/>
        <w:numPr>
          <w:ilvl w:val="0"/>
          <w:numId w:val="107"/>
        </w:numPr>
        <w:rPr>
          <w:rFonts w:ascii="Arial Narrow" w:hAnsi="Arial Narrow"/>
          <w:sz w:val="20"/>
          <w:szCs w:val="20"/>
        </w:rPr>
      </w:pPr>
      <w:r w:rsidRPr="005030EC">
        <w:rPr>
          <w:rFonts w:ascii="Arial Narrow" w:hAnsi="Arial Narrow"/>
          <w:sz w:val="20"/>
          <w:szCs w:val="20"/>
        </w:rPr>
        <w:t>Relevant IS Codes.</w:t>
      </w:r>
    </w:p>
    <w:p w:rsidR="0005312D" w:rsidRPr="00D76B62" w:rsidRDefault="0005312D" w:rsidP="005030EC">
      <w:pPr>
        <w:autoSpaceDE w:val="0"/>
        <w:autoSpaceDN w:val="0"/>
        <w:adjustRightInd w:val="0"/>
        <w:spacing w:after="0"/>
        <w:jc w:val="both"/>
        <w:rPr>
          <w:rFonts w:ascii="Arial Narrow" w:hAnsi="Arial Narrow" w:cstheme="minorHAnsi"/>
          <w:b/>
          <w:bCs/>
          <w:sz w:val="20"/>
          <w:szCs w:val="20"/>
        </w:rPr>
      </w:pPr>
    </w:p>
    <w:p w:rsidR="0005312D" w:rsidRPr="00D76B62" w:rsidRDefault="0005312D" w:rsidP="0005312D">
      <w:pPr>
        <w:rPr>
          <w:rFonts w:ascii="Arial Narrow" w:hAnsi="Arial Narrow" w:cstheme="minorHAnsi"/>
          <w:sz w:val="20"/>
          <w:szCs w:val="20"/>
        </w:rPr>
      </w:pPr>
    </w:p>
    <w:p w:rsidR="0005312D" w:rsidRPr="00D76B62" w:rsidRDefault="0005312D" w:rsidP="0005312D">
      <w:pPr>
        <w:rPr>
          <w:rFonts w:ascii="Arial Narrow" w:hAnsi="Arial Narrow" w:cstheme="minorHAnsi"/>
          <w:sz w:val="20"/>
          <w:szCs w:val="20"/>
        </w:rPr>
      </w:pPr>
    </w:p>
    <w:p w:rsidR="0005312D" w:rsidRDefault="0005312D">
      <w:pPr>
        <w:rPr>
          <w:rFonts w:ascii="Arial Narrow" w:hAnsi="Arial Narrow"/>
          <w:b/>
          <w:sz w:val="20"/>
          <w:szCs w:val="20"/>
        </w:rPr>
      </w:pPr>
      <w:r>
        <w:rPr>
          <w:rFonts w:ascii="Arial Narrow" w:hAnsi="Arial Narrow"/>
          <w:b/>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98"/>
        <w:gridCol w:w="3060"/>
        <w:gridCol w:w="360"/>
        <w:gridCol w:w="360"/>
        <w:gridCol w:w="360"/>
        <w:gridCol w:w="367"/>
      </w:tblGrid>
      <w:tr w:rsidR="0005312D" w:rsidRPr="00E80B46" w:rsidTr="0005312D">
        <w:trPr>
          <w:trHeight w:val="360"/>
        </w:trPr>
        <w:tc>
          <w:tcPr>
            <w:tcW w:w="6505" w:type="dxa"/>
            <w:gridSpan w:val="6"/>
          </w:tcPr>
          <w:p w:rsidR="0005312D" w:rsidRPr="00E523BA" w:rsidRDefault="0005312D" w:rsidP="00587B0F">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05312D" w:rsidRPr="00352FFD" w:rsidTr="0005312D">
        <w:tc>
          <w:tcPr>
            <w:tcW w:w="5058" w:type="dxa"/>
            <w:gridSpan w:val="2"/>
            <w:vMerge w:val="restart"/>
            <w:vAlign w:val="center"/>
          </w:tcPr>
          <w:p w:rsidR="0005312D" w:rsidRPr="0090425D" w:rsidRDefault="0005312D" w:rsidP="00587B0F">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II-I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(C.E)</w:t>
            </w:r>
          </w:p>
        </w:tc>
        <w:tc>
          <w:tcPr>
            <w:tcW w:w="360" w:type="dxa"/>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C</w:t>
            </w:r>
          </w:p>
        </w:tc>
      </w:tr>
      <w:tr w:rsidR="0005312D" w:rsidRPr="00352FFD" w:rsidTr="0005312D">
        <w:trPr>
          <w:trHeight w:val="315"/>
        </w:trPr>
        <w:tc>
          <w:tcPr>
            <w:tcW w:w="5058" w:type="dxa"/>
            <w:gridSpan w:val="2"/>
            <w:vMerge/>
          </w:tcPr>
          <w:p w:rsidR="0005312D" w:rsidRPr="00F52E92" w:rsidRDefault="0005312D" w:rsidP="00587B0F">
            <w:pPr>
              <w:pStyle w:val="NoSpacing"/>
              <w:jc w:val="center"/>
              <w:rPr>
                <w:rFonts w:ascii="Arial Narrow" w:hAnsi="Arial Narrow"/>
                <w:sz w:val="20"/>
                <w:szCs w:val="20"/>
              </w:rPr>
            </w:pPr>
          </w:p>
        </w:tc>
        <w:tc>
          <w:tcPr>
            <w:tcW w:w="360" w:type="dxa"/>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2</w:t>
            </w:r>
          </w:p>
        </w:tc>
        <w:tc>
          <w:tcPr>
            <w:tcW w:w="360" w:type="dxa"/>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0</w:t>
            </w:r>
          </w:p>
        </w:tc>
        <w:tc>
          <w:tcPr>
            <w:tcW w:w="360" w:type="dxa"/>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2</w:t>
            </w:r>
          </w:p>
        </w:tc>
        <w:tc>
          <w:tcPr>
            <w:tcW w:w="367" w:type="dxa"/>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0</w:t>
            </w:r>
          </w:p>
        </w:tc>
      </w:tr>
      <w:tr w:rsidR="0005312D" w:rsidRPr="0005312D" w:rsidTr="0005312D">
        <w:tc>
          <w:tcPr>
            <w:tcW w:w="1998" w:type="dxa"/>
          </w:tcPr>
          <w:p w:rsidR="0005312D" w:rsidRPr="0005312D" w:rsidRDefault="0005312D" w:rsidP="0005312D">
            <w:pPr>
              <w:pStyle w:val="NoSpacing"/>
              <w:jc w:val="right"/>
              <w:rPr>
                <w:rFonts w:ascii="Arial Narrow" w:hAnsi="Arial Narrow"/>
                <w:b/>
                <w:sz w:val="20"/>
                <w:szCs w:val="20"/>
              </w:rPr>
            </w:pPr>
            <w:r w:rsidRPr="0005312D">
              <w:rPr>
                <w:rFonts w:ascii="Arial Narrow" w:hAnsi="Arial Narrow"/>
                <w:b/>
                <w:bCs/>
                <w:sz w:val="20"/>
                <w:szCs w:val="20"/>
              </w:rPr>
              <w:t xml:space="preserve"> </w:t>
            </w:r>
            <w:r w:rsidRPr="0005312D">
              <w:rPr>
                <w:rFonts w:ascii="Arial Narrow" w:hAnsi="Arial Narrow"/>
                <w:b/>
                <w:sz w:val="20"/>
                <w:szCs w:val="20"/>
              </w:rPr>
              <w:t>15A99501</w:t>
            </w:r>
          </w:p>
        </w:tc>
        <w:tc>
          <w:tcPr>
            <w:tcW w:w="4507" w:type="dxa"/>
            <w:gridSpan w:val="5"/>
          </w:tcPr>
          <w:p w:rsidR="0005312D" w:rsidRPr="00587B0F" w:rsidRDefault="0005312D" w:rsidP="00587B0F">
            <w:pPr>
              <w:ind w:right="-720"/>
              <w:rPr>
                <w:rFonts w:ascii="Arial Narrow" w:hAnsi="Arial Narrow"/>
                <w:b/>
                <w:sz w:val="20"/>
                <w:szCs w:val="20"/>
              </w:rPr>
            </w:pPr>
            <w:r w:rsidRPr="00587B0F">
              <w:rPr>
                <w:rFonts w:ascii="Arial Narrow" w:hAnsi="Arial Narrow"/>
                <w:b/>
                <w:sz w:val="20"/>
                <w:szCs w:val="20"/>
              </w:rPr>
              <w:t>SOCIAL VALUES &amp; ETHICS (AUDIT COURSE)</w:t>
            </w:r>
          </w:p>
          <w:p w:rsidR="0005312D" w:rsidRPr="00587B0F" w:rsidRDefault="00587B0F" w:rsidP="00587B0F">
            <w:pPr>
              <w:rPr>
                <w:rFonts w:ascii="Arial Narrow" w:hAnsi="Arial Narrow"/>
                <w:b/>
                <w:i/>
                <w:sz w:val="20"/>
                <w:szCs w:val="20"/>
              </w:rPr>
            </w:pPr>
            <w:r>
              <w:rPr>
                <w:rFonts w:ascii="Arial Narrow" w:hAnsi="Arial Narrow"/>
                <w:b/>
                <w:i/>
                <w:sz w:val="20"/>
                <w:szCs w:val="20"/>
              </w:rPr>
              <w:t xml:space="preserve">            </w:t>
            </w:r>
            <w:r w:rsidR="0005312D" w:rsidRPr="00587B0F">
              <w:rPr>
                <w:rFonts w:ascii="Arial Narrow" w:hAnsi="Arial Narrow"/>
                <w:b/>
                <w:i/>
                <w:sz w:val="20"/>
                <w:szCs w:val="20"/>
              </w:rPr>
              <w:t>(Common to all Branches)</w:t>
            </w:r>
          </w:p>
        </w:tc>
      </w:tr>
    </w:tbl>
    <w:p w:rsidR="0005312D" w:rsidRPr="00D76B62" w:rsidRDefault="0005312D" w:rsidP="005030EC">
      <w:pPr>
        <w:spacing w:after="0" w:line="240" w:lineRule="auto"/>
        <w:jc w:val="both"/>
        <w:rPr>
          <w:rFonts w:ascii="Arial Narrow" w:hAnsi="Arial Narrow"/>
          <w:b/>
          <w:sz w:val="20"/>
          <w:szCs w:val="20"/>
        </w:rPr>
      </w:pPr>
      <w:r w:rsidRPr="00D76B62">
        <w:rPr>
          <w:rFonts w:ascii="Arial Narrow" w:hAnsi="Arial Narrow"/>
          <w:b/>
          <w:sz w:val="20"/>
          <w:szCs w:val="20"/>
        </w:rPr>
        <w:t>UNIT  - I</w:t>
      </w:r>
    </w:p>
    <w:p w:rsidR="0005312D" w:rsidRDefault="0005312D" w:rsidP="005030EC">
      <w:pPr>
        <w:pStyle w:val="NoSpacing"/>
        <w:jc w:val="both"/>
        <w:rPr>
          <w:rFonts w:ascii="Arial Narrow" w:hAnsi="Arial Narrow"/>
          <w:sz w:val="20"/>
          <w:szCs w:val="20"/>
        </w:rPr>
      </w:pPr>
      <w:r w:rsidRPr="00D76B62">
        <w:rPr>
          <w:rFonts w:ascii="Arial Narrow" w:hAnsi="Arial Narrow"/>
          <w:b/>
          <w:sz w:val="20"/>
          <w:szCs w:val="20"/>
        </w:rPr>
        <w:t>Introduction and Basic Concepts of Society: Family and Society:</w:t>
      </w:r>
      <w:r w:rsidRPr="00D76B62">
        <w:rPr>
          <w:rFonts w:ascii="Arial Narrow" w:hAnsi="Arial Narrow"/>
          <w:sz w:val="20"/>
          <w:szCs w:val="20"/>
        </w:rPr>
        <w:t xml:space="preserve"> Concept of family, community, PRIs and other community based organizations and society, growing up in the family – dynamics and impact, Human values, Gender Justice.</w:t>
      </w:r>
    </w:p>
    <w:p w:rsidR="005030EC" w:rsidRPr="00D76B62" w:rsidRDefault="005030EC" w:rsidP="005030EC">
      <w:pPr>
        <w:pStyle w:val="NoSpacing"/>
        <w:jc w:val="both"/>
        <w:rPr>
          <w:rFonts w:ascii="Arial Narrow" w:hAnsi="Arial Narrow"/>
          <w:sz w:val="20"/>
          <w:szCs w:val="20"/>
        </w:rPr>
      </w:pPr>
    </w:p>
    <w:p w:rsidR="0005312D" w:rsidRDefault="0005312D" w:rsidP="005030EC">
      <w:pPr>
        <w:spacing w:after="0" w:line="240" w:lineRule="auto"/>
        <w:jc w:val="both"/>
        <w:rPr>
          <w:rFonts w:ascii="Arial Narrow" w:hAnsi="Arial Narrow"/>
          <w:sz w:val="20"/>
          <w:szCs w:val="20"/>
        </w:rPr>
      </w:pPr>
      <w:r w:rsidRPr="00D76B62">
        <w:rPr>
          <w:rFonts w:ascii="Arial Narrow" w:hAnsi="Arial Narrow"/>
          <w:b/>
          <w:sz w:val="20"/>
          <w:szCs w:val="20"/>
        </w:rPr>
        <w:t>Channels of Youth Moments for National Building:</w:t>
      </w:r>
      <w:r w:rsidRPr="00D76B62">
        <w:rPr>
          <w:rFonts w:ascii="Arial Narrow" w:hAnsi="Arial Narrow"/>
          <w:sz w:val="20"/>
          <w:szCs w:val="20"/>
        </w:rPr>
        <w:t xml:space="preserve"> </w:t>
      </w:r>
      <w:r w:rsidRPr="00D76B62">
        <w:rPr>
          <w:rFonts w:ascii="Arial Narrow" w:hAnsi="Arial Narrow"/>
          <w:b/>
          <w:sz w:val="20"/>
          <w:szCs w:val="20"/>
        </w:rPr>
        <w:t>NSS &amp; NCC:</w:t>
      </w:r>
      <w:r w:rsidRPr="00D76B62">
        <w:rPr>
          <w:rFonts w:ascii="Arial Narrow" w:hAnsi="Arial Narrow"/>
          <w:sz w:val="20"/>
          <w:szCs w:val="20"/>
        </w:rPr>
        <w:t xml:space="preserve"> History, philosophy, aims &amp; objectives; Emblems, flags, mottos, songs, badge etc.; Organizational structure, roles and responsibilities of various NSS functionaries. </w:t>
      </w:r>
      <w:r w:rsidRPr="00D76B62">
        <w:rPr>
          <w:rFonts w:ascii="Arial Narrow" w:hAnsi="Arial Narrow"/>
          <w:b/>
          <w:sz w:val="20"/>
          <w:szCs w:val="20"/>
        </w:rPr>
        <w:t xml:space="preserve">Nehru Yuva Kendra (NYK):  </w:t>
      </w:r>
      <w:r w:rsidRPr="00D76B62">
        <w:rPr>
          <w:rFonts w:ascii="Arial Narrow" w:hAnsi="Arial Narrow"/>
          <w:sz w:val="20"/>
          <w:szCs w:val="20"/>
        </w:rPr>
        <w:t xml:space="preserve"> Activities – Socio Cultural and Sports.</w:t>
      </w:r>
    </w:p>
    <w:p w:rsidR="005030EC" w:rsidRPr="00D76B62" w:rsidRDefault="005030EC" w:rsidP="005030EC">
      <w:pPr>
        <w:spacing w:after="0" w:line="240" w:lineRule="auto"/>
        <w:jc w:val="both"/>
        <w:rPr>
          <w:rFonts w:ascii="Arial Narrow" w:hAnsi="Arial Narrow"/>
          <w:sz w:val="20"/>
          <w:szCs w:val="20"/>
        </w:rPr>
      </w:pPr>
    </w:p>
    <w:p w:rsidR="0005312D" w:rsidRPr="00D76B62" w:rsidRDefault="0005312D" w:rsidP="005030EC">
      <w:pPr>
        <w:spacing w:after="0" w:line="240" w:lineRule="auto"/>
        <w:jc w:val="both"/>
        <w:rPr>
          <w:rFonts w:ascii="Arial Narrow" w:hAnsi="Arial Narrow"/>
          <w:b/>
          <w:sz w:val="20"/>
          <w:szCs w:val="20"/>
        </w:rPr>
      </w:pPr>
      <w:r w:rsidRPr="00D76B62">
        <w:rPr>
          <w:rFonts w:ascii="Arial Narrow" w:hAnsi="Arial Narrow"/>
          <w:sz w:val="20"/>
          <w:szCs w:val="20"/>
        </w:rPr>
        <w:t xml:space="preserve"> </w:t>
      </w:r>
      <w:r w:rsidRPr="00D76B62">
        <w:rPr>
          <w:rFonts w:ascii="Arial Narrow" w:hAnsi="Arial Narrow"/>
          <w:b/>
          <w:sz w:val="20"/>
          <w:szCs w:val="20"/>
        </w:rPr>
        <w:t>UNIT – II</w:t>
      </w:r>
    </w:p>
    <w:p w:rsidR="0005312D" w:rsidRPr="00D76B62" w:rsidRDefault="0005312D" w:rsidP="005030EC">
      <w:pPr>
        <w:pStyle w:val="NoSpacing"/>
        <w:jc w:val="both"/>
        <w:rPr>
          <w:rFonts w:ascii="Arial Narrow" w:hAnsi="Arial Narrow"/>
          <w:sz w:val="20"/>
          <w:szCs w:val="20"/>
        </w:rPr>
      </w:pPr>
      <w:r w:rsidRPr="00D76B62">
        <w:rPr>
          <w:rFonts w:ascii="Arial Narrow" w:hAnsi="Arial Narrow"/>
          <w:sz w:val="20"/>
          <w:szCs w:val="20"/>
        </w:rPr>
        <w:t xml:space="preserve">Activities of NSS, NCC, NYK: </w:t>
      </w:r>
    </w:p>
    <w:p w:rsidR="0005312D" w:rsidRDefault="0005312D" w:rsidP="005030EC">
      <w:pPr>
        <w:spacing w:after="0" w:line="240" w:lineRule="auto"/>
        <w:jc w:val="both"/>
        <w:rPr>
          <w:rFonts w:ascii="Arial Narrow" w:hAnsi="Arial Narrow"/>
          <w:sz w:val="20"/>
          <w:szCs w:val="20"/>
        </w:rPr>
      </w:pPr>
      <w:r w:rsidRPr="00D76B62">
        <w:rPr>
          <w:rFonts w:ascii="Arial Narrow" w:hAnsi="Arial Narrow"/>
          <w:b/>
          <w:sz w:val="20"/>
          <w:szCs w:val="20"/>
        </w:rPr>
        <w:t>Citizenship:</w:t>
      </w:r>
      <w:r w:rsidRPr="00D76B62">
        <w:rPr>
          <w:rFonts w:ascii="Arial Narrow" w:hAnsi="Arial Narrow"/>
          <w:sz w:val="20"/>
          <w:szCs w:val="20"/>
        </w:rPr>
        <w:t xml:space="preserve"> Basic Features Constitution of India, Fundamental Rights and Fundamental Duties, Human Rights, Consumer awareness and the legal rights of the consumer, RTI.</w:t>
      </w:r>
    </w:p>
    <w:p w:rsidR="005030EC" w:rsidRPr="00D76B62" w:rsidRDefault="005030EC" w:rsidP="005030EC">
      <w:pPr>
        <w:spacing w:after="0" w:line="240" w:lineRule="auto"/>
        <w:jc w:val="both"/>
        <w:rPr>
          <w:rFonts w:ascii="Arial Narrow" w:hAnsi="Arial Narrow"/>
          <w:sz w:val="20"/>
          <w:szCs w:val="20"/>
        </w:rPr>
      </w:pPr>
    </w:p>
    <w:p w:rsidR="0005312D" w:rsidRPr="00D76B62" w:rsidRDefault="0005312D" w:rsidP="005030EC">
      <w:pPr>
        <w:pStyle w:val="NoSpacing"/>
        <w:jc w:val="both"/>
        <w:rPr>
          <w:rFonts w:ascii="Arial Narrow" w:hAnsi="Arial Narrow"/>
          <w:sz w:val="20"/>
          <w:szCs w:val="20"/>
        </w:rPr>
      </w:pPr>
      <w:r w:rsidRPr="00D76B62">
        <w:rPr>
          <w:rFonts w:ascii="Arial Narrow" w:hAnsi="Arial Narrow"/>
          <w:b/>
          <w:sz w:val="20"/>
          <w:szCs w:val="20"/>
        </w:rPr>
        <w:t>Youth and Crime:</w:t>
      </w:r>
      <w:r w:rsidRPr="00D76B62">
        <w:rPr>
          <w:rFonts w:ascii="Arial Narrow" w:hAnsi="Arial Narrow"/>
          <w:sz w:val="20"/>
          <w:szCs w:val="20"/>
        </w:rPr>
        <w:t xml:space="preserve"> Sociological and psychological Factors influencing youth crime, Peer Mentoring in preventing crimes, Awareness about Anti-Ragging, Cyber Crime and its prevention, Juvenile Justice</w:t>
      </w:r>
    </w:p>
    <w:p w:rsidR="0005312D" w:rsidRPr="00D76B62" w:rsidRDefault="0005312D" w:rsidP="005030EC">
      <w:pPr>
        <w:pStyle w:val="NoSpacing"/>
        <w:jc w:val="both"/>
        <w:rPr>
          <w:rFonts w:ascii="Arial Narrow" w:hAnsi="Arial Narrow"/>
          <w:sz w:val="20"/>
          <w:szCs w:val="20"/>
        </w:rPr>
      </w:pPr>
      <w:r w:rsidRPr="00D76B62">
        <w:rPr>
          <w:rFonts w:ascii="Arial Narrow" w:hAnsi="Arial Narrow"/>
          <w:b/>
          <w:sz w:val="20"/>
          <w:szCs w:val="20"/>
        </w:rPr>
        <w:t>Social Harmony and National Integration:</w:t>
      </w:r>
      <w:r w:rsidRPr="00D76B62">
        <w:rPr>
          <w:rFonts w:ascii="Arial Narrow" w:hAnsi="Arial Narrow"/>
          <w:sz w:val="20"/>
          <w:szCs w:val="20"/>
        </w:rPr>
        <w:t xml:space="preserve"> Indian history and culture, Role of youth in peace-building and conflict resolution, Role of youth in Nation building.</w:t>
      </w:r>
    </w:p>
    <w:p w:rsidR="0005312D" w:rsidRPr="00D76B62" w:rsidRDefault="0005312D" w:rsidP="005030EC">
      <w:pPr>
        <w:pStyle w:val="NoSpacing"/>
        <w:jc w:val="both"/>
        <w:rPr>
          <w:rFonts w:ascii="Arial Narrow" w:hAnsi="Arial Narrow"/>
          <w:b/>
          <w:sz w:val="20"/>
          <w:szCs w:val="20"/>
        </w:rPr>
      </w:pPr>
    </w:p>
    <w:p w:rsidR="0005312D" w:rsidRPr="00D76B62" w:rsidRDefault="0005312D" w:rsidP="005030EC">
      <w:pPr>
        <w:pStyle w:val="NoSpacing"/>
        <w:jc w:val="both"/>
        <w:rPr>
          <w:rFonts w:ascii="Arial Narrow" w:hAnsi="Arial Narrow"/>
          <w:b/>
          <w:sz w:val="20"/>
          <w:szCs w:val="20"/>
        </w:rPr>
      </w:pPr>
      <w:r w:rsidRPr="00D76B62">
        <w:rPr>
          <w:rFonts w:ascii="Arial Narrow" w:hAnsi="Arial Narrow"/>
          <w:b/>
          <w:sz w:val="20"/>
          <w:szCs w:val="20"/>
        </w:rPr>
        <w:t>UNIT – III</w:t>
      </w:r>
    </w:p>
    <w:p w:rsidR="0005312D" w:rsidRDefault="0005312D" w:rsidP="005030EC">
      <w:pPr>
        <w:spacing w:after="0" w:line="240" w:lineRule="auto"/>
        <w:jc w:val="both"/>
        <w:rPr>
          <w:rFonts w:ascii="Arial Narrow" w:hAnsi="Arial Narrow"/>
          <w:sz w:val="20"/>
          <w:szCs w:val="20"/>
        </w:rPr>
      </w:pPr>
      <w:r w:rsidRPr="00D76B62">
        <w:rPr>
          <w:rFonts w:ascii="Arial Narrow" w:hAnsi="Arial Narrow"/>
          <w:b/>
          <w:sz w:val="20"/>
          <w:szCs w:val="20"/>
        </w:rPr>
        <w:t>Environment Issues:</w:t>
      </w:r>
      <w:r w:rsidRPr="00D76B62">
        <w:rPr>
          <w:rFonts w:ascii="Arial Narrow" w:hAnsi="Arial Narrow"/>
          <w:sz w:val="20"/>
          <w:szCs w:val="20"/>
        </w:rPr>
        <w:t xml:space="preserve"> Environment conservation, enrichment and Sustainability, Climate change, Waste management, Natural resource management (Rain water harvesting, energy conservation, waste land development, soil conservations and afforestation).</w:t>
      </w:r>
    </w:p>
    <w:p w:rsidR="005030EC" w:rsidRPr="00D76B62" w:rsidRDefault="005030EC" w:rsidP="005030EC">
      <w:pPr>
        <w:spacing w:after="0" w:line="240" w:lineRule="auto"/>
        <w:jc w:val="both"/>
        <w:rPr>
          <w:rFonts w:ascii="Arial Narrow" w:hAnsi="Arial Narrow"/>
          <w:sz w:val="20"/>
          <w:szCs w:val="20"/>
        </w:rPr>
      </w:pPr>
    </w:p>
    <w:p w:rsidR="0005312D" w:rsidRDefault="0005312D" w:rsidP="005030EC">
      <w:pPr>
        <w:spacing w:after="0" w:line="240" w:lineRule="auto"/>
        <w:jc w:val="both"/>
        <w:rPr>
          <w:rFonts w:ascii="Arial Narrow" w:hAnsi="Arial Narrow"/>
          <w:sz w:val="20"/>
          <w:szCs w:val="20"/>
        </w:rPr>
      </w:pPr>
      <w:r w:rsidRPr="00D76B62">
        <w:rPr>
          <w:rFonts w:ascii="Arial Narrow" w:hAnsi="Arial Narrow"/>
          <w:b/>
          <w:sz w:val="20"/>
          <w:szCs w:val="20"/>
        </w:rPr>
        <w:t>Health, Hygiene &amp; Sanitation:</w:t>
      </w:r>
      <w:r w:rsidRPr="00D76B62">
        <w:rPr>
          <w:rFonts w:ascii="Arial Narrow" w:hAnsi="Arial Narrow"/>
          <w:sz w:val="20"/>
          <w:szCs w:val="20"/>
        </w:rPr>
        <w:t xml:space="preserve"> Definition, needs and scope of health education, Food and Nutrition, Safe drinking water, Sanitation, Swachh Bharat Abhiyan.</w:t>
      </w:r>
    </w:p>
    <w:p w:rsidR="005030EC" w:rsidRPr="00D76B62" w:rsidRDefault="005030EC" w:rsidP="005030EC">
      <w:pPr>
        <w:spacing w:after="0" w:line="240" w:lineRule="auto"/>
        <w:jc w:val="both"/>
        <w:rPr>
          <w:rFonts w:ascii="Arial Narrow" w:hAnsi="Arial Narrow"/>
          <w:sz w:val="20"/>
          <w:szCs w:val="20"/>
        </w:rPr>
      </w:pPr>
    </w:p>
    <w:p w:rsidR="0005312D" w:rsidRDefault="0005312D" w:rsidP="005030EC">
      <w:pPr>
        <w:spacing w:after="0" w:line="240" w:lineRule="auto"/>
        <w:jc w:val="both"/>
        <w:rPr>
          <w:rFonts w:ascii="Arial Narrow" w:hAnsi="Arial Narrow"/>
          <w:sz w:val="20"/>
          <w:szCs w:val="20"/>
        </w:rPr>
      </w:pPr>
      <w:r w:rsidRPr="00D76B62">
        <w:rPr>
          <w:rFonts w:ascii="Arial Narrow" w:hAnsi="Arial Narrow"/>
          <w:b/>
          <w:sz w:val="20"/>
          <w:szCs w:val="20"/>
        </w:rPr>
        <w:t>Disaster Management:</w:t>
      </w:r>
      <w:r w:rsidRPr="00D76B62">
        <w:rPr>
          <w:rFonts w:ascii="Arial Narrow" w:hAnsi="Arial Narrow"/>
          <w:sz w:val="20"/>
          <w:szCs w:val="20"/>
        </w:rPr>
        <w:t xml:space="preserve"> Introduction to Disaster Management, classification of disasters, Role of youth in Disaster Management. Home Nursing, First Aid.</w:t>
      </w:r>
    </w:p>
    <w:p w:rsidR="005030EC" w:rsidRPr="00D76B62" w:rsidRDefault="005030EC" w:rsidP="005030EC">
      <w:pPr>
        <w:spacing w:after="0" w:line="240" w:lineRule="auto"/>
        <w:jc w:val="both"/>
        <w:rPr>
          <w:rFonts w:ascii="Arial Narrow" w:hAnsi="Arial Narrow"/>
          <w:sz w:val="20"/>
          <w:szCs w:val="20"/>
        </w:rPr>
      </w:pPr>
    </w:p>
    <w:p w:rsidR="0005312D" w:rsidRPr="00D76B62" w:rsidRDefault="0005312D" w:rsidP="005030EC">
      <w:pPr>
        <w:spacing w:after="0" w:line="240" w:lineRule="auto"/>
        <w:jc w:val="both"/>
        <w:rPr>
          <w:rFonts w:ascii="Arial Narrow" w:hAnsi="Arial Narrow"/>
          <w:sz w:val="20"/>
          <w:szCs w:val="20"/>
        </w:rPr>
      </w:pPr>
      <w:r w:rsidRPr="00D76B62">
        <w:rPr>
          <w:rFonts w:ascii="Arial Narrow" w:hAnsi="Arial Narrow"/>
          <w:sz w:val="20"/>
          <w:szCs w:val="20"/>
        </w:rPr>
        <w:t xml:space="preserve"> </w:t>
      </w:r>
      <w:r w:rsidRPr="00D76B62">
        <w:rPr>
          <w:rFonts w:ascii="Arial Narrow" w:hAnsi="Arial Narrow"/>
          <w:b/>
          <w:sz w:val="20"/>
          <w:szCs w:val="20"/>
        </w:rPr>
        <w:t>Civil/ Self Defense:</w:t>
      </w:r>
      <w:r w:rsidRPr="00D76B62">
        <w:rPr>
          <w:rFonts w:ascii="Arial Narrow" w:hAnsi="Arial Narrow"/>
          <w:sz w:val="20"/>
          <w:szCs w:val="20"/>
        </w:rPr>
        <w:t xml:space="preserve"> Civil defense services, aims and objectives of civil defense, Need for self defense training – Teakwondo, Judo, karate etc.,   </w:t>
      </w:r>
    </w:p>
    <w:p w:rsidR="0005312D" w:rsidRPr="00D76B62" w:rsidRDefault="0005312D" w:rsidP="005030EC">
      <w:pPr>
        <w:spacing w:after="0" w:line="240" w:lineRule="auto"/>
        <w:jc w:val="both"/>
        <w:rPr>
          <w:rFonts w:ascii="Arial Narrow" w:hAnsi="Arial Narrow"/>
          <w:b/>
          <w:sz w:val="20"/>
          <w:szCs w:val="20"/>
        </w:rPr>
      </w:pPr>
      <w:r w:rsidRPr="00D76B62">
        <w:rPr>
          <w:rFonts w:ascii="Arial Narrow" w:hAnsi="Arial Narrow"/>
          <w:b/>
          <w:sz w:val="20"/>
          <w:szCs w:val="20"/>
        </w:rPr>
        <w:lastRenderedPageBreak/>
        <w:t>UNIT – IV</w:t>
      </w:r>
    </w:p>
    <w:p w:rsidR="0005312D" w:rsidRDefault="0005312D" w:rsidP="005030EC">
      <w:pPr>
        <w:spacing w:after="0" w:line="240" w:lineRule="auto"/>
        <w:jc w:val="both"/>
        <w:rPr>
          <w:rFonts w:ascii="Arial Narrow" w:hAnsi="Arial Narrow"/>
          <w:sz w:val="20"/>
          <w:szCs w:val="20"/>
        </w:rPr>
      </w:pPr>
      <w:r w:rsidRPr="00D76B62">
        <w:rPr>
          <w:rFonts w:ascii="Arial Narrow" w:hAnsi="Arial Narrow"/>
          <w:b/>
          <w:sz w:val="20"/>
          <w:szCs w:val="20"/>
        </w:rPr>
        <w:t xml:space="preserve">Gender Sensitization: </w:t>
      </w:r>
      <w:r w:rsidRPr="00D76B62">
        <w:rPr>
          <w:rFonts w:ascii="Arial Narrow" w:hAnsi="Arial Narrow"/>
          <w:sz w:val="20"/>
          <w:szCs w:val="20"/>
        </w:rPr>
        <w:t>Understanding Gender – Gender inequality – Role of Family, Society and State; Challenges – Declining Sex Ratio – Sexual Harassment – Domestic Violence;  Gender Equality – Initiatives of Government – Schemes, Law; Initiates of NGOs – Awareness, Movements;</w:t>
      </w:r>
    </w:p>
    <w:p w:rsidR="005030EC" w:rsidRPr="00D76B62" w:rsidRDefault="005030EC" w:rsidP="005030EC">
      <w:pPr>
        <w:spacing w:after="0" w:line="240" w:lineRule="auto"/>
        <w:jc w:val="both"/>
        <w:rPr>
          <w:rFonts w:ascii="Arial Narrow" w:hAnsi="Arial Narrow"/>
          <w:b/>
          <w:sz w:val="20"/>
          <w:szCs w:val="20"/>
        </w:rPr>
      </w:pPr>
    </w:p>
    <w:p w:rsidR="0005312D" w:rsidRPr="00D76B62" w:rsidRDefault="0005312D" w:rsidP="005030EC">
      <w:pPr>
        <w:spacing w:after="0" w:line="240" w:lineRule="auto"/>
        <w:jc w:val="both"/>
        <w:rPr>
          <w:rFonts w:ascii="Arial Narrow" w:hAnsi="Arial Narrow"/>
          <w:b/>
          <w:sz w:val="20"/>
          <w:szCs w:val="20"/>
        </w:rPr>
      </w:pPr>
      <w:r w:rsidRPr="00D76B62">
        <w:rPr>
          <w:rFonts w:ascii="Arial Narrow" w:hAnsi="Arial Narrow"/>
          <w:b/>
          <w:sz w:val="20"/>
          <w:szCs w:val="20"/>
        </w:rPr>
        <w:t xml:space="preserve">UNIT - V </w:t>
      </w:r>
    </w:p>
    <w:p w:rsidR="0005312D" w:rsidRDefault="0005312D" w:rsidP="005030EC">
      <w:pPr>
        <w:spacing w:after="0" w:line="240" w:lineRule="auto"/>
        <w:jc w:val="both"/>
        <w:rPr>
          <w:rFonts w:ascii="Arial Narrow" w:hAnsi="Arial Narrow"/>
          <w:b/>
          <w:sz w:val="20"/>
          <w:szCs w:val="20"/>
        </w:rPr>
      </w:pPr>
      <w:r w:rsidRPr="00D76B62">
        <w:rPr>
          <w:rFonts w:ascii="Arial Narrow" w:hAnsi="Arial Narrow"/>
          <w:b/>
          <w:sz w:val="20"/>
          <w:szCs w:val="20"/>
        </w:rPr>
        <w:t xml:space="preserve">Physical Education : </w:t>
      </w:r>
      <w:r w:rsidRPr="00D76B62">
        <w:rPr>
          <w:rFonts w:ascii="Arial Narrow" w:hAnsi="Arial Narrow"/>
          <w:sz w:val="20"/>
          <w:szCs w:val="20"/>
        </w:rPr>
        <w:t>Games &amp; Sports: Health and Recreation – Biolagical basis of Physical activity – benefiets of exercise – Physical, Psychological, Social;  Physiology of Musucular Activity, Respiration, Blood Circulation</w:t>
      </w:r>
      <w:r w:rsidRPr="00D76B62">
        <w:rPr>
          <w:rFonts w:ascii="Arial Narrow" w:hAnsi="Arial Narrow"/>
          <w:b/>
          <w:sz w:val="20"/>
          <w:szCs w:val="20"/>
        </w:rPr>
        <w:t>.</w:t>
      </w:r>
    </w:p>
    <w:p w:rsidR="005030EC" w:rsidRPr="00D76B62" w:rsidRDefault="005030EC" w:rsidP="005030EC">
      <w:pPr>
        <w:spacing w:after="0" w:line="240" w:lineRule="auto"/>
        <w:jc w:val="both"/>
        <w:rPr>
          <w:rFonts w:ascii="Arial Narrow" w:hAnsi="Arial Narrow"/>
          <w:b/>
          <w:sz w:val="20"/>
          <w:szCs w:val="20"/>
        </w:rPr>
      </w:pPr>
    </w:p>
    <w:p w:rsidR="0005312D" w:rsidRPr="00D76B62" w:rsidRDefault="0005312D" w:rsidP="005030EC">
      <w:pPr>
        <w:spacing w:after="0" w:line="240" w:lineRule="auto"/>
        <w:jc w:val="both"/>
        <w:rPr>
          <w:rFonts w:ascii="Arial Narrow" w:hAnsi="Arial Narrow"/>
          <w:sz w:val="20"/>
          <w:szCs w:val="20"/>
        </w:rPr>
      </w:pPr>
      <w:r w:rsidRPr="00D76B62">
        <w:rPr>
          <w:rFonts w:ascii="Arial Narrow" w:hAnsi="Arial Narrow"/>
          <w:b/>
          <w:sz w:val="20"/>
          <w:szCs w:val="20"/>
        </w:rPr>
        <w:t xml:space="preserve">Yoga: </w:t>
      </w:r>
      <w:r w:rsidRPr="00D76B62">
        <w:rPr>
          <w:rFonts w:ascii="Arial Narrow" w:hAnsi="Arial Narrow"/>
          <w:sz w:val="20"/>
          <w:szCs w:val="20"/>
        </w:rPr>
        <w:t>Basics of Yoga – Yoga Protocol, Postures, Asanas, Pranayama: Introduction of Kriyas, Bandhas and Mudras.</w:t>
      </w:r>
    </w:p>
    <w:p w:rsidR="00070DCB" w:rsidRDefault="00070DCB" w:rsidP="005030EC">
      <w:pPr>
        <w:pStyle w:val="NoSpacing"/>
        <w:rPr>
          <w:rFonts w:ascii="Arial Narrow" w:hAnsi="Arial Narrow"/>
          <w:b/>
          <w:sz w:val="20"/>
          <w:szCs w:val="20"/>
        </w:rPr>
      </w:pPr>
    </w:p>
    <w:p w:rsidR="0005312D" w:rsidRPr="00070DCB" w:rsidRDefault="0005312D" w:rsidP="005030EC">
      <w:pPr>
        <w:pStyle w:val="NoSpacing"/>
        <w:rPr>
          <w:rFonts w:ascii="Arial Narrow" w:hAnsi="Arial Narrow"/>
          <w:sz w:val="20"/>
          <w:szCs w:val="20"/>
        </w:rPr>
      </w:pPr>
      <w:r w:rsidRPr="00070DCB">
        <w:rPr>
          <w:rFonts w:ascii="Arial Narrow" w:hAnsi="Arial Narrow"/>
          <w:b/>
          <w:sz w:val="20"/>
          <w:szCs w:val="20"/>
        </w:rPr>
        <w:t>TEXT BOOKS</w:t>
      </w:r>
      <w:r w:rsidRPr="00070DCB">
        <w:rPr>
          <w:rFonts w:ascii="Arial Narrow" w:hAnsi="Arial Narrow"/>
          <w:sz w:val="20"/>
          <w:szCs w:val="20"/>
        </w:rPr>
        <w:t>:</w:t>
      </w:r>
    </w:p>
    <w:p w:rsidR="0005312D" w:rsidRPr="00070DCB" w:rsidRDefault="0005312D" w:rsidP="005030EC">
      <w:pPr>
        <w:pStyle w:val="NoSpacing"/>
        <w:ind w:left="450"/>
        <w:rPr>
          <w:rFonts w:ascii="Arial Narrow" w:hAnsi="Arial Narrow"/>
          <w:sz w:val="20"/>
          <w:szCs w:val="20"/>
        </w:rPr>
      </w:pPr>
      <w:r w:rsidRPr="00587B0F">
        <w:rPr>
          <w:rFonts w:ascii="Arial Narrow" w:hAnsi="Arial Narrow"/>
          <w:sz w:val="20"/>
          <w:szCs w:val="20"/>
        </w:rPr>
        <w:t>1.</w:t>
      </w:r>
      <w:r w:rsidRPr="00070DCB">
        <w:rPr>
          <w:rFonts w:ascii="Arial Narrow" w:hAnsi="Arial Narrow"/>
          <w:sz w:val="20"/>
          <w:szCs w:val="20"/>
        </w:rPr>
        <w:t xml:space="preserve"> NSS MANUAL</w:t>
      </w:r>
    </w:p>
    <w:p w:rsidR="005030EC" w:rsidRDefault="0005312D" w:rsidP="005030EC">
      <w:pPr>
        <w:pStyle w:val="NoSpacing"/>
        <w:ind w:left="450"/>
        <w:rPr>
          <w:rFonts w:ascii="Arial Narrow" w:hAnsi="Arial Narrow"/>
          <w:sz w:val="20"/>
          <w:szCs w:val="20"/>
        </w:rPr>
      </w:pPr>
      <w:r w:rsidRPr="00070DCB">
        <w:rPr>
          <w:rFonts w:ascii="Arial Narrow" w:hAnsi="Arial Narrow"/>
          <w:sz w:val="20"/>
          <w:szCs w:val="20"/>
        </w:rPr>
        <w:t>2. SOCIETY AND ENVIRONMENT: A.S.Chauha, Jain Brothers Publications, 6</w:t>
      </w:r>
      <w:r w:rsidRPr="00070DCB">
        <w:rPr>
          <w:rFonts w:ascii="Arial Narrow" w:hAnsi="Arial Narrow"/>
          <w:sz w:val="20"/>
          <w:szCs w:val="20"/>
          <w:vertAlign w:val="superscript"/>
        </w:rPr>
        <w:t>th</w:t>
      </w:r>
      <w:r w:rsidRPr="00070DCB">
        <w:rPr>
          <w:rFonts w:ascii="Arial Narrow" w:hAnsi="Arial Narrow"/>
          <w:sz w:val="20"/>
          <w:szCs w:val="20"/>
        </w:rPr>
        <w:t xml:space="preserve"> </w:t>
      </w:r>
      <w:r w:rsidR="005030EC">
        <w:rPr>
          <w:rFonts w:ascii="Arial Narrow" w:hAnsi="Arial Narrow"/>
          <w:sz w:val="20"/>
          <w:szCs w:val="20"/>
        </w:rPr>
        <w:t xml:space="preserve">  </w:t>
      </w:r>
    </w:p>
    <w:p w:rsidR="0005312D" w:rsidRPr="00070DCB" w:rsidRDefault="005030EC" w:rsidP="005030EC">
      <w:pPr>
        <w:pStyle w:val="NoSpacing"/>
        <w:ind w:left="450"/>
        <w:rPr>
          <w:rFonts w:ascii="Arial Narrow" w:hAnsi="Arial Narrow"/>
          <w:sz w:val="20"/>
          <w:szCs w:val="20"/>
        </w:rPr>
      </w:pPr>
      <w:r>
        <w:rPr>
          <w:rFonts w:ascii="Arial Narrow" w:hAnsi="Arial Narrow"/>
          <w:sz w:val="20"/>
          <w:szCs w:val="20"/>
        </w:rPr>
        <w:t xml:space="preserve">    </w:t>
      </w:r>
      <w:r w:rsidR="0005312D" w:rsidRPr="00070DCB">
        <w:rPr>
          <w:rFonts w:ascii="Arial Narrow" w:hAnsi="Arial Narrow"/>
          <w:sz w:val="20"/>
          <w:szCs w:val="20"/>
        </w:rPr>
        <w:t>Edition,   2006</w:t>
      </w:r>
    </w:p>
    <w:p w:rsidR="0005312D" w:rsidRPr="00070DCB" w:rsidRDefault="0005312D" w:rsidP="005030EC">
      <w:pPr>
        <w:pStyle w:val="NoSpacing"/>
        <w:ind w:left="450"/>
        <w:rPr>
          <w:rFonts w:ascii="Arial Narrow" w:hAnsi="Arial Narrow"/>
          <w:sz w:val="20"/>
          <w:szCs w:val="20"/>
        </w:rPr>
      </w:pPr>
      <w:r w:rsidRPr="00070DCB">
        <w:rPr>
          <w:rFonts w:ascii="Arial Narrow" w:hAnsi="Arial Narrow"/>
          <w:sz w:val="20"/>
          <w:szCs w:val="20"/>
        </w:rPr>
        <w:t>3. INDIAN SOCIAL PROBLEM: G.R.Madan, Asian Publisher House</w:t>
      </w:r>
    </w:p>
    <w:p w:rsidR="0005312D" w:rsidRPr="00070DCB" w:rsidRDefault="0005312D" w:rsidP="005030EC">
      <w:pPr>
        <w:pStyle w:val="NoSpacing"/>
        <w:ind w:left="450"/>
        <w:rPr>
          <w:rFonts w:ascii="Arial Narrow" w:hAnsi="Arial Narrow"/>
          <w:sz w:val="20"/>
          <w:szCs w:val="20"/>
        </w:rPr>
      </w:pPr>
      <w:r w:rsidRPr="00070DCB">
        <w:rPr>
          <w:rFonts w:ascii="Arial Narrow" w:hAnsi="Arial Narrow"/>
          <w:sz w:val="20"/>
          <w:szCs w:val="20"/>
        </w:rPr>
        <w:t>4. INDIAN SOCIAL PROBLEM: Ram Ahuja, Rawat Publications</w:t>
      </w:r>
    </w:p>
    <w:p w:rsidR="0005312D" w:rsidRPr="00070DCB" w:rsidRDefault="0005312D" w:rsidP="005030EC">
      <w:pPr>
        <w:pStyle w:val="NoSpacing"/>
        <w:ind w:left="450"/>
        <w:rPr>
          <w:rFonts w:ascii="Arial Narrow" w:hAnsi="Arial Narrow"/>
          <w:sz w:val="20"/>
          <w:szCs w:val="20"/>
        </w:rPr>
      </w:pPr>
      <w:r w:rsidRPr="00070DCB">
        <w:rPr>
          <w:rFonts w:ascii="Arial Narrow" w:hAnsi="Arial Narrow"/>
          <w:sz w:val="20"/>
          <w:szCs w:val="20"/>
        </w:rPr>
        <w:t xml:space="preserve">5. HUMAN SOCIETY:  Kingsley Davis, Macmillan </w:t>
      </w:r>
    </w:p>
    <w:p w:rsidR="0005312D" w:rsidRPr="00070DCB" w:rsidRDefault="0005312D" w:rsidP="005030EC">
      <w:pPr>
        <w:pStyle w:val="NoSpacing"/>
        <w:ind w:left="450"/>
        <w:rPr>
          <w:rFonts w:ascii="Arial Narrow" w:hAnsi="Arial Narrow"/>
          <w:sz w:val="20"/>
          <w:szCs w:val="20"/>
        </w:rPr>
      </w:pPr>
      <w:r w:rsidRPr="00070DCB">
        <w:rPr>
          <w:rFonts w:ascii="Arial Narrow" w:hAnsi="Arial Narrow"/>
          <w:sz w:val="20"/>
          <w:szCs w:val="20"/>
        </w:rPr>
        <w:t xml:space="preserve">6. SOCIETY: Mac Iver D Page, Macmillan </w:t>
      </w:r>
    </w:p>
    <w:p w:rsidR="005030EC" w:rsidRDefault="0005312D" w:rsidP="005030EC">
      <w:pPr>
        <w:pStyle w:val="NoSpacing"/>
        <w:ind w:left="450"/>
        <w:rPr>
          <w:rFonts w:ascii="Arial Narrow" w:hAnsi="Arial Narrow"/>
          <w:sz w:val="20"/>
          <w:szCs w:val="20"/>
        </w:rPr>
      </w:pPr>
      <w:r w:rsidRPr="00070DCB">
        <w:rPr>
          <w:rFonts w:ascii="Arial Narrow" w:hAnsi="Arial Narrow"/>
          <w:sz w:val="20"/>
          <w:szCs w:val="20"/>
        </w:rPr>
        <w:t xml:space="preserve">7. SOCIOLOGY – THEMES AND PERSPECTIVES: Michael Honalambos, </w:t>
      </w:r>
      <w:r w:rsidR="005030EC">
        <w:rPr>
          <w:rFonts w:ascii="Arial Narrow" w:hAnsi="Arial Narrow"/>
          <w:sz w:val="20"/>
          <w:szCs w:val="20"/>
        </w:rPr>
        <w:t xml:space="preserve"> </w:t>
      </w:r>
    </w:p>
    <w:p w:rsidR="0005312D" w:rsidRPr="00070DCB" w:rsidRDefault="005030EC" w:rsidP="005030EC">
      <w:pPr>
        <w:pStyle w:val="NoSpacing"/>
        <w:ind w:left="450"/>
        <w:rPr>
          <w:rFonts w:ascii="Arial Narrow" w:hAnsi="Arial Narrow"/>
          <w:sz w:val="20"/>
          <w:szCs w:val="20"/>
        </w:rPr>
      </w:pPr>
      <w:r>
        <w:rPr>
          <w:rFonts w:ascii="Arial Narrow" w:hAnsi="Arial Narrow"/>
          <w:sz w:val="20"/>
          <w:szCs w:val="20"/>
        </w:rPr>
        <w:t xml:space="preserve">    </w:t>
      </w:r>
      <w:r w:rsidR="0005312D" w:rsidRPr="00070DCB">
        <w:rPr>
          <w:rFonts w:ascii="Arial Narrow" w:hAnsi="Arial Narrow"/>
          <w:sz w:val="20"/>
          <w:szCs w:val="20"/>
        </w:rPr>
        <w:t xml:space="preserve">Oxford University Press  </w:t>
      </w:r>
    </w:p>
    <w:p w:rsidR="0005312D" w:rsidRPr="00070DCB" w:rsidRDefault="0005312D" w:rsidP="005030EC">
      <w:pPr>
        <w:pStyle w:val="NoSpacing"/>
        <w:ind w:left="450"/>
        <w:rPr>
          <w:rFonts w:ascii="Arial Narrow" w:hAnsi="Arial Narrow"/>
          <w:sz w:val="20"/>
          <w:szCs w:val="20"/>
        </w:rPr>
      </w:pPr>
      <w:r w:rsidRPr="00070DCB">
        <w:rPr>
          <w:rFonts w:ascii="Arial Narrow" w:hAnsi="Arial Narrow"/>
          <w:sz w:val="20"/>
          <w:szCs w:val="20"/>
        </w:rPr>
        <w:t xml:space="preserve">8. CONSTITUTION OF INDIA:  D.D.Basu, Lexis Nexis Butterworth Publishers </w:t>
      </w:r>
    </w:p>
    <w:p w:rsidR="0005312D" w:rsidRPr="00070DCB" w:rsidRDefault="0005312D" w:rsidP="005030EC">
      <w:pPr>
        <w:pStyle w:val="NoSpacing"/>
        <w:ind w:left="450"/>
        <w:rPr>
          <w:rFonts w:ascii="Arial Narrow" w:hAnsi="Arial Narrow"/>
          <w:sz w:val="20"/>
          <w:szCs w:val="20"/>
        </w:rPr>
      </w:pPr>
      <w:r w:rsidRPr="00070DCB">
        <w:rPr>
          <w:rFonts w:ascii="Arial Narrow" w:hAnsi="Arial Narrow"/>
          <w:sz w:val="20"/>
          <w:szCs w:val="20"/>
        </w:rPr>
        <w:t xml:space="preserve">9. National Youth Policy 2014 (available on </w:t>
      </w:r>
      <w:hyperlink r:id="rId8" w:history="1">
        <w:r w:rsidRPr="00070DCB">
          <w:rPr>
            <w:rStyle w:val="Hyperlink"/>
            <w:rFonts w:ascii="Arial Narrow" w:hAnsi="Arial Narrow"/>
            <w:sz w:val="20"/>
            <w:szCs w:val="20"/>
          </w:rPr>
          <w:t>www.yas.nic.in</w:t>
        </w:r>
      </w:hyperlink>
      <w:r w:rsidRPr="00070DCB">
        <w:rPr>
          <w:rFonts w:ascii="Arial Narrow" w:hAnsi="Arial Narrow"/>
          <w:sz w:val="20"/>
          <w:szCs w:val="20"/>
        </w:rPr>
        <w:t>)</w:t>
      </w:r>
    </w:p>
    <w:p w:rsidR="005030EC" w:rsidRDefault="0005312D" w:rsidP="005030EC">
      <w:pPr>
        <w:pStyle w:val="NoSpacing"/>
        <w:ind w:left="450"/>
        <w:rPr>
          <w:rFonts w:ascii="Arial Narrow" w:hAnsi="Arial Narrow"/>
          <w:sz w:val="20"/>
          <w:szCs w:val="20"/>
        </w:rPr>
      </w:pPr>
      <w:r w:rsidRPr="00070DCB">
        <w:rPr>
          <w:rFonts w:ascii="Arial Narrow" w:hAnsi="Arial Narrow"/>
          <w:sz w:val="20"/>
          <w:szCs w:val="20"/>
        </w:rPr>
        <w:t xml:space="preserve">10. TOWARS A WORLD OF EQUALS: A.Suneetha, Uma Bhrugudanda, </w:t>
      </w:r>
      <w:r w:rsidR="005030EC">
        <w:rPr>
          <w:rFonts w:ascii="Arial Narrow" w:hAnsi="Arial Narrow"/>
          <w:sz w:val="20"/>
          <w:szCs w:val="20"/>
        </w:rPr>
        <w:t xml:space="preserve"> </w:t>
      </w:r>
    </w:p>
    <w:p w:rsidR="005030EC" w:rsidRDefault="005030EC" w:rsidP="005030EC">
      <w:pPr>
        <w:pStyle w:val="NoSpacing"/>
        <w:ind w:left="450"/>
        <w:rPr>
          <w:rFonts w:ascii="Arial Narrow" w:hAnsi="Arial Narrow"/>
          <w:sz w:val="20"/>
          <w:szCs w:val="20"/>
        </w:rPr>
      </w:pPr>
      <w:r>
        <w:rPr>
          <w:rFonts w:ascii="Arial Narrow" w:hAnsi="Arial Narrow"/>
          <w:sz w:val="20"/>
          <w:szCs w:val="20"/>
        </w:rPr>
        <w:t xml:space="preserve">       </w:t>
      </w:r>
      <w:r w:rsidR="0005312D" w:rsidRPr="00070DCB">
        <w:rPr>
          <w:rFonts w:ascii="Arial Narrow" w:hAnsi="Arial Narrow"/>
          <w:sz w:val="20"/>
          <w:szCs w:val="20"/>
        </w:rPr>
        <w:t xml:space="preserve">Duggirala Vasantha, Rama Melkote, Vasudha Nagraj, Asma Rasheed, Gogu </w:t>
      </w:r>
      <w:r>
        <w:rPr>
          <w:rFonts w:ascii="Arial Narrow" w:hAnsi="Arial Narrow"/>
          <w:sz w:val="20"/>
          <w:szCs w:val="20"/>
        </w:rPr>
        <w:t xml:space="preserve"> </w:t>
      </w:r>
    </w:p>
    <w:p w:rsidR="0005312D" w:rsidRPr="00070DCB" w:rsidRDefault="005030EC" w:rsidP="005030EC">
      <w:pPr>
        <w:pStyle w:val="NoSpacing"/>
        <w:ind w:left="450"/>
        <w:rPr>
          <w:rFonts w:ascii="Arial Narrow" w:hAnsi="Arial Narrow"/>
          <w:sz w:val="20"/>
          <w:szCs w:val="20"/>
        </w:rPr>
      </w:pPr>
      <w:r>
        <w:rPr>
          <w:rFonts w:ascii="Arial Narrow" w:hAnsi="Arial Narrow"/>
          <w:sz w:val="20"/>
          <w:szCs w:val="20"/>
        </w:rPr>
        <w:t xml:space="preserve">      </w:t>
      </w:r>
      <w:r w:rsidR="0005312D" w:rsidRPr="00070DCB">
        <w:rPr>
          <w:rFonts w:ascii="Arial Narrow" w:hAnsi="Arial Narrow"/>
          <w:sz w:val="20"/>
          <w:szCs w:val="20"/>
        </w:rPr>
        <w:t>Shyamala, Deepa Streenivas and Susie Tharu</w:t>
      </w:r>
    </w:p>
    <w:p w:rsidR="0005312D" w:rsidRPr="00070DCB" w:rsidRDefault="0005312D" w:rsidP="005030EC">
      <w:pPr>
        <w:pStyle w:val="NoSpacing"/>
        <w:ind w:left="450"/>
        <w:rPr>
          <w:rFonts w:ascii="Arial Narrow" w:hAnsi="Arial Narrow"/>
          <w:sz w:val="20"/>
          <w:szCs w:val="20"/>
        </w:rPr>
      </w:pPr>
      <w:r w:rsidRPr="00070DCB">
        <w:rPr>
          <w:rFonts w:ascii="Arial Narrow" w:hAnsi="Arial Narrow"/>
          <w:sz w:val="20"/>
          <w:szCs w:val="20"/>
        </w:rPr>
        <w:t>1</w:t>
      </w:r>
      <w:r w:rsidR="005030EC">
        <w:rPr>
          <w:rFonts w:ascii="Arial Narrow" w:hAnsi="Arial Narrow"/>
          <w:sz w:val="20"/>
          <w:szCs w:val="20"/>
        </w:rPr>
        <w:t>1</w:t>
      </w:r>
      <w:r w:rsidRPr="00070DCB">
        <w:rPr>
          <w:rFonts w:ascii="Arial Narrow" w:hAnsi="Arial Narrow"/>
          <w:sz w:val="20"/>
          <w:szCs w:val="20"/>
        </w:rPr>
        <w:t>. LIGHT ON YOGA : B.K.S.Iyengar, Penguin Random House Publishers</w:t>
      </w:r>
    </w:p>
    <w:p w:rsidR="0005312D" w:rsidRPr="00587B0F" w:rsidRDefault="00135675" w:rsidP="005030EC">
      <w:pPr>
        <w:pStyle w:val="NoSpacing"/>
        <w:ind w:left="810"/>
        <w:rPr>
          <w:rFonts w:ascii="Arial Narrow" w:hAnsi="Arial Narrow"/>
          <w:sz w:val="20"/>
          <w:szCs w:val="20"/>
        </w:rPr>
      </w:pPr>
      <w:hyperlink r:id="rId9" w:history="1">
        <w:r w:rsidR="0005312D" w:rsidRPr="00587B0F">
          <w:rPr>
            <w:rStyle w:val="Hyperlink"/>
            <w:rFonts w:ascii="Arial Narrow" w:hAnsi="Arial Narrow"/>
            <w:sz w:val="20"/>
            <w:szCs w:val="20"/>
          </w:rPr>
          <w:t>www.un.org</w:t>
        </w:r>
      </w:hyperlink>
      <w:r w:rsidR="00587B0F">
        <w:rPr>
          <w:sz w:val="20"/>
          <w:szCs w:val="20"/>
        </w:rPr>
        <w:t xml:space="preserve">    </w:t>
      </w:r>
      <w:hyperlink r:id="rId10" w:history="1">
        <w:r w:rsidR="0005312D" w:rsidRPr="00587B0F">
          <w:rPr>
            <w:rStyle w:val="Hyperlink"/>
            <w:rFonts w:ascii="Arial Narrow" w:hAnsi="Arial Narrow"/>
            <w:sz w:val="20"/>
            <w:szCs w:val="20"/>
          </w:rPr>
          <w:t>www.india.gov.in</w:t>
        </w:r>
      </w:hyperlink>
      <w:r w:rsidR="00587B0F">
        <w:rPr>
          <w:sz w:val="20"/>
          <w:szCs w:val="20"/>
        </w:rPr>
        <w:t xml:space="preserve">   </w:t>
      </w:r>
      <w:hyperlink r:id="rId11" w:history="1">
        <w:r w:rsidR="0005312D" w:rsidRPr="00587B0F">
          <w:rPr>
            <w:rStyle w:val="Hyperlink"/>
            <w:rFonts w:ascii="Arial Narrow" w:hAnsi="Arial Narrow"/>
            <w:sz w:val="20"/>
            <w:szCs w:val="20"/>
          </w:rPr>
          <w:t>www.yas.nic.in</w:t>
        </w:r>
      </w:hyperlink>
    </w:p>
    <w:p w:rsidR="0005312D" w:rsidRPr="00587B0F" w:rsidRDefault="00135675" w:rsidP="005030EC">
      <w:pPr>
        <w:pStyle w:val="NoSpacing"/>
        <w:ind w:left="810"/>
        <w:rPr>
          <w:rFonts w:ascii="Arial Narrow" w:hAnsi="Arial Narrow"/>
          <w:sz w:val="20"/>
          <w:szCs w:val="20"/>
        </w:rPr>
      </w:pPr>
      <w:hyperlink r:id="rId12" w:history="1">
        <w:r w:rsidR="0005312D" w:rsidRPr="00587B0F">
          <w:rPr>
            <w:rStyle w:val="Hyperlink"/>
            <w:rFonts w:ascii="Arial Narrow" w:hAnsi="Arial Narrow"/>
            <w:sz w:val="20"/>
            <w:szCs w:val="20"/>
          </w:rPr>
          <w:t>http://www.who.int/countries/ind/en/</w:t>
        </w:r>
      </w:hyperlink>
    </w:p>
    <w:p w:rsidR="0005312D" w:rsidRPr="00587B0F" w:rsidRDefault="00135675" w:rsidP="005030EC">
      <w:pPr>
        <w:pStyle w:val="NoSpacing"/>
        <w:ind w:left="810"/>
        <w:rPr>
          <w:rFonts w:ascii="Arial Narrow" w:hAnsi="Arial Narrow"/>
          <w:sz w:val="20"/>
          <w:szCs w:val="20"/>
        </w:rPr>
      </w:pPr>
      <w:hyperlink r:id="rId13" w:history="1">
        <w:r w:rsidR="0005312D" w:rsidRPr="00587B0F">
          <w:rPr>
            <w:rStyle w:val="Hyperlink"/>
            <w:rFonts w:ascii="Arial Narrow" w:hAnsi="Arial Narrow"/>
            <w:sz w:val="20"/>
            <w:szCs w:val="20"/>
          </w:rPr>
          <w:t>http://www.ndma.gov.in</w:t>
        </w:r>
      </w:hyperlink>
    </w:p>
    <w:p w:rsidR="0005312D" w:rsidRPr="00587B0F" w:rsidRDefault="0005312D" w:rsidP="005030EC">
      <w:pPr>
        <w:pStyle w:val="NoSpacing"/>
        <w:ind w:left="810"/>
        <w:rPr>
          <w:rFonts w:ascii="Arial Narrow" w:hAnsi="Arial Narrow"/>
          <w:sz w:val="20"/>
          <w:szCs w:val="20"/>
        </w:rPr>
      </w:pPr>
      <w:r w:rsidRPr="00587B0F">
        <w:rPr>
          <w:rFonts w:ascii="Arial Narrow" w:hAnsi="Arial Narrow"/>
          <w:sz w:val="20"/>
          <w:szCs w:val="20"/>
        </w:rPr>
        <w:t>http://ayush.gov.in/event/common-yoga-protocol-2016-0</w:t>
      </w:r>
    </w:p>
    <w:p w:rsidR="0005312D" w:rsidRDefault="0005312D" w:rsidP="005030EC">
      <w:pPr>
        <w:spacing w:after="0"/>
        <w:rPr>
          <w:rFonts w:ascii="Arial Narrow" w:hAnsi="Arial Narrow"/>
          <w:b/>
          <w:sz w:val="20"/>
          <w:szCs w:val="20"/>
        </w:rPr>
      </w:pPr>
      <w:r>
        <w:rPr>
          <w:rFonts w:ascii="Arial Narrow" w:hAnsi="Arial Narrow"/>
          <w:b/>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448"/>
        <w:gridCol w:w="2610"/>
        <w:gridCol w:w="360"/>
        <w:gridCol w:w="360"/>
        <w:gridCol w:w="360"/>
        <w:gridCol w:w="367"/>
      </w:tblGrid>
      <w:tr w:rsidR="0005312D" w:rsidRPr="00070DCB" w:rsidTr="0005312D">
        <w:trPr>
          <w:trHeight w:val="360"/>
        </w:trPr>
        <w:tc>
          <w:tcPr>
            <w:tcW w:w="6505" w:type="dxa"/>
            <w:gridSpan w:val="6"/>
          </w:tcPr>
          <w:p w:rsidR="0005312D" w:rsidRPr="00E523BA" w:rsidRDefault="0005312D" w:rsidP="00587B0F">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05312D" w:rsidRPr="00352FFD" w:rsidTr="0005312D">
        <w:tc>
          <w:tcPr>
            <w:tcW w:w="5058" w:type="dxa"/>
            <w:gridSpan w:val="2"/>
            <w:vMerge w:val="restart"/>
            <w:vAlign w:val="center"/>
          </w:tcPr>
          <w:p w:rsidR="0005312D" w:rsidRPr="0090425D" w:rsidRDefault="0005312D" w:rsidP="00587B0F">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II-II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(C.E)</w:t>
            </w:r>
          </w:p>
        </w:tc>
        <w:tc>
          <w:tcPr>
            <w:tcW w:w="360" w:type="dxa"/>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C</w:t>
            </w:r>
          </w:p>
        </w:tc>
      </w:tr>
      <w:tr w:rsidR="0005312D" w:rsidRPr="00352FFD" w:rsidTr="0005312D">
        <w:trPr>
          <w:trHeight w:val="315"/>
        </w:trPr>
        <w:tc>
          <w:tcPr>
            <w:tcW w:w="5058" w:type="dxa"/>
            <w:gridSpan w:val="2"/>
            <w:vMerge/>
          </w:tcPr>
          <w:p w:rsidR="0005312D" w:rsidRPr="00F52E92" w:rsidRDefault="0005312D" w:rsidP="00587B0F">
            <w:pPr>
              <w:pStyle w:val="NoSpacing"/>
              <w:jc w:val="center"/>
              <w:rPr>
                <w:rFonts w:ascii="Arial Narrow" w:hAnsi="Arial Narrow"/>
                <w:sz w:val="20"/>
                <w:szCs w:val="20"/>
              </w:rPr>
            </w:pPr>
          </w:p>
        </w:tc>
        <w:tc>
          <w:tcPr>
            <w:tcW w:w="360" w:type="dxa"/>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3</w:t>
            </w:r>
          </w:p>
        </w:tc>
      </w:tr>
      <w:tr w:rsidR="0005312D" w:rsidRPr="0005312D" w:rsidTr="0005312D">
        <w:tc>
          <w:tcPr>
            <w:tcW w:w="2448" w:type="dxa"/>
          </w:tcPr>
          <w:p w:rsidR="0005312D" w:rsidRPr="0005312D" w:rsidRDefault="0005312D" w:rsidP="0005312D">
            <w:pPr>
              <w:pStyle w:val="NoSpacing"/>
              <w:jc w:val="right"/>
              <w:rPr>
                <w:rFonts w:ascii="Arial Narrow" w:hAnsi="Arial Narrow"/>
                <w:b/>
                <w:sz w:val="20"/>
                <w:szCs w:val="20"/>
              </w:rPr>
            </w:pPr>
            <w:r w:rsidRPr="0005312D">
              <w:rPr>
                <w:rFonts w:ascii="Arial Narrow" w:hAnsi="Arial Narrow"/>
                <w:b/>
                <w:sz w:val="20"/>
                <w:szCs w:val="20"/>
              </w:rPr>
              <w:t>15A01601</w:t>
            </w:r>
          </w:p>
        </w:tc>
        <w:tc>
          <w:tcPr>
            <w:tcW w:w="4057" w:type="dxa"/>
            <w:gridSpan w:val="5"/>
          </w:tcPr>
          <w:p w:rsidR="0005312D" w:rsidRPr="0005312D" w:rsidRDefault="0005312D" w:rsidP="0005312D">
            <w:pPr>
              <w:pStyle w:val="NoSpacing"/>
              <w:rPr>
                <w:rFonts w:ascii="Arial Narrow" w:hAnsi="Arial Narrow"/>
                <w:b/>
                <w:sz w:val="20"/>
                <w:szCs w:val="20"/>
              </w:rPr>
            </w:pPr>
            <w:r w:rsidRPr="0005312D">
              <w:rPr>
                <w:rFonts w:ascii="Arial Narrow" w:hAnsi="Arial Narrow"/>
                <w:b/>
                <w:sz w:val="20"/>
                <w:szCs w:val="20"/>
              </w:rPr>
              <w:t>CONCRETE TECHNOLOGY</w:t>
            </w:r>
          </w:p>
        </w:tc>
      </w:tr>
    </w:tbl>
    <w:p w:rsidR="0005312D" w:rsidRPr="00D76B62" w:rsidRDefault="001E3F20" w:rsidP="008747F5">
      <w:pPr>
        <w:pStyle w:val="Heading1"/>
        <w:spacing w:after="0"/>
        <w:jc w:val="both"/>
        <w:rPr>
          <w:rFonts w:ascii="Arial Narrow" w:hAnsi="Arial Narrow" w:cs="Times New Roman"/>
          <w:b w:val="0"/>
          <w:i/>
          <w:sz w:val="20"/>
          <w:szCs w:val="20"/>
        </w:rPr>
      </w:pPr>
      <w:r w:rsidRPr="001E3F20">
        <w:rPr>
          <w:rFonts w:ascii="Arial Narrow" w:hAnsi="Arial Narrow"/>
          <w:bCs w:val="0"/>
          <w:i/>
          <w:iCs/>
          <w:sz w:val="20"/>
          <w:szCs w:val="20"/>
        </w:rPr>
        <w:t>Course</w:t>
      </w:r>
      <w:r w:rsidRPr="00D76B62">
        <w:rPr>
          <w:rFonts w:ascii="Arial Narrow" w:hAnsi="Arial Narrow" w:cs="Times New Roman"/>
          <w:i/>
          <w:sz w:val="20"/>
          <w:szCs w:val="20"/>
        </w:rPr>
        <w:t xml:space="preserve"> Objective</w:t>
      </w:r>
      <w:r w:rsidR="0005312D" w:rsidRPr="00D76B62">
        <w:rPr>
          <w:rFonts w:ascii="Arial Narrow" w:hAnsi="Arial Narrow" w:cs="Times New Roman"/>
          <w:i/>
          <w:sz w:val="20"/>
          <w:szCs w:val="20"/>
        </w:rPr>
        <w:t xml:space="preserve">:  </w:t>
      </w:r>
      <w:r w:rsidR="0005312D" w:rsidRPr="00D76B62">
        <w:rPr>
          <w:rFonts w:ascii="Arial Narrow" w:hAnsi="Arial Narrow" w:cs="Times New Roman"/>
          <w:b w:val="0"/>
          <w:i/>
          <w:sz w:val="20"/>
          <w:szCs w:val="20"/>
        </w:rPr>
        <w:t>Any Civil Engineering student shall have the basic knowledge about the preparation of Concrete and the Technology involved in it as Concrete happens to be the widely used building Material.  The subject is designed to give the basic knowledge as well as latest developments in concrete technology.</w:t>
      </w:r>
    </w:p>
    <w:p w:rsidR="0005312D" w:rsidRPr="00D76B62" w:rsidRDefault="0005312D" w:rsidP="008747F5">
      <w:pPr>
        <w:autoSpaceDE w:val="0"/>
        <w:autoSpaceDN w:val="0"/>
        <w:adjustRightInd w:val="0"/>
        <w:spacing w:after="0" w:line="240" w:lineRule="auto"/>
        <w:jc w:val="both"/>
        <w:outlineLvl w:val="0"/>
        <w:rPr>
          <w:rFonts w:ascii="Arial Narrow" w:hAnsi="Arial Narrow"/>
          <w:b/>
          <w:bCs/>
          <w:sz w:val="20"/>
          <w:szCs w:val="20"/>
        </w:rPr>
      </w:pPr>
    </w:p>
    <w:p w:rsidR="0005312D" w:rsidRPr="00D76B62" w:rsidRDefault="0005312D" w:rsidP="008747F5">
      <w:p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b/>
          <w:bCs/>
          <w:sz w:val="20"/>
          <w:szCs w:val="20"/>
        </w:rPr>
        <w:t>UNIT I</w:t>
      </w:r>
    </w:p>
    <w:p w:rsidR="0005312D" w:rsidRPr="00D76B62" w:rsidRDefault="0005312D" w:rsidP="008747F5">
      <w:pPr>
        <w:autoSpaceDE w:val="0"/>
        <w:autoSpaceDN w:val="0"/>
        <w:adjustRightInd w:val="0"/>
        <w:spacing w:after="0" w:line="240" w:lineRule="auto"/>
        <w:jc w:val="both"/>
        <w:rPr>
          <w:rFonts w:ascii="Arial Narrow" w:hAnsi="Arial Narrow"/>
          <w:sz w:val="20"/>
          <w:szCs w:val="20"/>
        </w:rPr>
      </w:pPr>
      <w:r w:rsidRPr="00D76B62">
        <w:rPr>
          <w:rFonts w:ascii="Arial Narrow" w:hAnsi="Arial Narrow"/>
          <w:b/>
          <w:bCs/>
          <w:sz w:val="20"/>
          <w:szCs w:val="20"/>
        </w:rPr>
        <w:t xml:space="preserve">CEMENTS &amp; ADMIXTURES: </w:t>
      </w:r>
      <w:r w:rsidRPr="00D76B62">
        <w:rPr>
          <w:rFonts w:ascii="Arial Narrow" w:hAnsi="Arial Narrow"/>
          <w:sz w:val="20"/>
          <w:szCs w:val="20"/>
        </w:rPr>
        <w:t>Portland cement – chemical composition – Hydration, Setting of cement – Structure of hydrated cement – Test`s on physical properties – Different grades of cement – Admixtures – Mineral and chemical admixtures.</w:t>
      </w:r>
    </w:p>
    <w:p w:rsidR="0005312D" w:rsidRDefault="0005312D" w:rsidP="008747F5">
      <w:pPr>
        <w:autoSpaceDE w:val="0"/>
        <w:autoSpaceDN w:val="0"/>
        <w:adjustRightInd w:val="0"/>
        <w:spacing w:after="0" w:line="240" w:lineRule="auto"/>
        <w:jc w:val="both"/>
        <w:rPr>
          <w:rFonts w:ascii="Arial Narrow" w:hAnsi="Arial Narrow"/>
          <w:sz w:val="20"/>
          <w:szCs w:val="20"/>
        </w:rPr>
      </w:pPr>
      <w:r w:rsidRPr="00D76B62">
        <w:rPr>
          <w:rFonts w:ascii="Arial Narrow" w:hAnsi="Arial Narrow"/>
          <w:b/>
          <w:bCs/>
          <w:sz w:val="20"/>
          <w:szCs w:val="20"/>
        </w:rPr>
        <w:t xml:space="preserve">AGGREGATES: </w:t>
      </w:r>
      <w:r w:rsidRPr="00D76B62">
        <w:rPr>
          <w:rFonts w:ascii="Arial Narrow" w:hAnsi="Arial Narrow"/>
          <w:sz w:val="20"/>
          <w:szCs w:val="20"/>
        </w:rPr>
        <w:t>Classification of aggregate – Particle shape &amp; texture – Bond, strength &amp; other mechanical properties of aggregate – Specific gravity, Bulk density, porosity, adsorption &amp; moisture content of aggregate – Bulking of sand – Deleterious substance in aggregate – Soundness of aggregate – Alkali aggregate reaction – Thermal properties – Sieve analysis – Fineness modulus – Grading curves – Grading of fine &amp; coarse Aggregates – Gap graded aggregate – Maximum aggregate size.</w:t>
      </w:r>
    </w:p>
    <w:p w:rsidR="008747F5" w:rsidRPr="00D76B62" w:rsidRDefault="008747F5" w:rsidP="008747F5">
      <w:pPr>
        <w:autoSpaceDE w:val="0"/>
        <w:autoSpaceDN w:val="0"/>
        <w:adjustRightInd w:val="0"/>
        <w:spacing w:after="0" w:line="240" w:lineRule="auto"/>
        <w:jc w:val="both"/>
        <w:rPr>
          <w:rFonts w:ascii="Arial Narrow" w:hAnsi="Arial Narrow"/>
          <w:sz w:val="20"/>
          <w:szCs w:val="20"/>
        </w:rPr>
      </w:pPr>
    </w:p>
    <w:p w:rsidR="0005312D" w:rsidRPr="00D76B62" w:rsidRDefault="0005312D" w:rsidP="008747F5">
      <w:p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b/>
          <w:bCs/>
          <w:sz w:val="20"/>
          <w:szCs w:val="20"/>
        </w:rPr>
        <w:t>UNIT – II</w:t>
      </w:r>
    </w:p>
    <w:p w:rsidR="0005312D" w:rsidRPr="00D76B62" w:rsidRDefault="0005312D" w:rsidP="008747F5">
      <w:pPr>
        <w:autoSpaceDE w:val="0"/>
        <w:autoSpaceDN w:val="0"/>
        <w:adjustRightInd w:val="0"/>
        <w:spacing w:after="0" w:line="240" w:lineRule="auto"/>
        <w:jc w:val="both"/>
        <w:rPr>
          <w:rFonts w:ascii="Arial Narrow" w:hAnsi="Arial Narrow"/>
          <w:color w:val="FF0000"/>
          <w:sz w:val="20"/>
          <w:szCs w:val="20"/>
        </w:rPr>
      </w:pPr>
      <w:r w:rsidRPr="00D76B62">
        <w:rPr>
          <w:rFonts w:ascii="Arial Narrow" w:hAnsi="Arial Narrow"/>
          <w:b/>
          <w:bCs/>
          <w:sz w:val="20"/>
          <w:szCs w:val="20"/>
        </w:rPr>
        <w:t xml:space="preserve">FRESH &amp; HARDENED CONCRETE: </w:t>
      </w:r>
      <w:r w:rsidRPr="00D76B62">
        <w:rPr>
          <w:rFonts w:ascii="Arial Narrow" w:hAnsi="Arial Narrow"/>
          <w:sz w:val="20"/>
          <w:szCs w:val="20"/>
        </w:rPr>
        <w:t xml:space="preserve">Workability – Factors affecting workability – Measurement of workability by different tests – Setting times of concrete – Effect of time and temperature on workability – Segregation &amp; bleeding – Mixing and vibration of concrete – Steps in manufacture of concrete – Quality of mixing water.Water / Cement ratio – Abram’s Law – Gel space ratio – Nature of strength of concrete – Maturity concept – Strength in tension &amp; compression – Factors affecting strength – Relation between compressive  &amp; tensile strength - Curing.Compression tests – Tension tests – Factors affecting strength – Flexure tests – Splitting tests – </w:t>
      </w:r>
    </w:p>
    <w:p w:rsidR="0005312D" w:rsidRPr="00D76B62" w:rsidRDefault="0005312D" w:rsidP="008747F5">
      <w:pPr>
        <w:autoSpaceDE w:val="0"/>
        <w:autoSpaceDN w:val="0"/>
        <w:adjustRightInd w:val="0"/>
        <w:spacing w:after="0" w:line="240" w:lineRule="auto"/>
        <w:jc w:val="both"/>
        <w:outlineLvl w:val="0"/>
        <w:rPr>
          <w:rFonts w:ascii="Arial Narrow" w:hAnsi="Arial Narrow"/>
          <w:b/>
          <w:bCs/>
          <w:sz w:val="20"/>
          <w:szCs w:val="20"/>
        </w:rPr>
      </w:pPr>
    </w:p>
    <w:p w:rsidR="0005312D" w:rsidRPr="00D76B62" w:rsidRDefault="0005312D" w:rsidP="008747F5">
      <w:p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b/>
          <w:bCs/>
          <w:sz w:val="20"/>
          <w:szCs w:val="20"/>
        </w:rPr>
        <w:t>UNIT – III</w:t>
      </w:r>
    </w:p>
    <w:p w:rsidR="0005312D" w:rsidRDefault="0005312D" w:rsidP="008747F5">
      <w:pPr>
        <w:autoSpaceDE w:val="0"/>
        <w:autoSpaceDN w:val="0"/>
        <w:adjustRightInd w:val="0"/>
        <w:spacing w:after="0" w:line="240" w:lineRule="auto"/>
        <w:jc w:val="both"/>
        <w:rPr>
          <w:rFonts w:ascii="Arial Narrow" w:hAnsi="Arial Narrow"/>
          <w:sz w:val="20"/>
          <w:szCs w:val="20"/>
        </w:rPr>
      </w:pPr>
      <w:r w:rsidRPr="00D76B62">
        <w:rPr>
          <w:rFonts w:ascii="Arial Narrow" w:hAnsi="Arial Narrow"/>
          <w:b/>
          <w:bCs/>
          <w:sz w:val="20"/>
          <w:szCs w:val="20"/>
        </w:rPr>
        <w:t xml:space="preserve">SPECIAL CONCRETES: </w:t>
      </w:r>
      <w:r w:rsidRPr="00D76B62">
        <w:rPr>
          <w:rFonts w:ascii="Arial Narrow" w:hAnsi="Arial Narrow"/>
          <w:sz w:val="20"/>
          <w:szCs w:val="20"/>
        </w:rPr>
        <w:t xml:space="preserve">Light weight aggregates – Light weight aggregate concrete – Cellular concrete – No-fines concrete – High density concrete – Fibre reinforced concrete – Different types of fibres – Factors affecting properties of F.R.C – Applications – Polymer concrete – Types of Polymer concrete – Properties of polymer concrete – Applications – High performance concrete – Self consolidating concrete – SIFCON – Bacterial concrete( self healing concrete) </w:t>
      </w:r>
    </w:p>
    <w:p w:rsidR="008747F5" w:rsidRDefault="008747F5" w:rsidP="008747F5">
      <w:pPr>
        <w:autoSpaceDE w:val="0"/>
        <w:autoSpaceDN w:val="0"/>
        <w:adjustRightInd w:val="0"/>
        <w:spacing w:after="0" w:line="240" w:lineRule="auto"/>
        <w:jc w:val="both"/>
        <w:rPr>
          <w:rFonts w:ascii="Arial Narrow" w:hAnsi="Arial Narrow"/>
          <w:sz w:val="20"/>
          <w:szCs w:val="20"/>
        </w:rPr>
      </w:pPr>
    </w:p>
    <w:p w:rsidR="008747F5" w:rsidRDefault="008747F5" w:rsidP="008747F5">
      <w:pPr>
        <w:autoSpaceDE w:val="0"/>
        <w:autoSpaceDN w:val="0"/>
        <w:adjustRightInd w:val="0"/>
        <w:spacing w:after="0" w:line="240" w:lineRule="auto"/>
        <w:jc w:val="both"/>
        <w:rPr>
          <w:rFonts w:ascii="Arial Narrow" w:hAnsi="Arial Narrow"/>
          <w:sz w:val="20"/>
          <w:szCs w:val="20"/>
        </w:rPr>
      </w:pPr>
    </w:p>
    <w:p w:rsidR="008747F5" w:rsidRPr="00D76B62" w:rsidRDefault="008747F5" w:rsidP="008747F5">
      <w:pPr>
        <w:autoSpaceDE w:val="0"/>
        <w:autoSpaceDN w:val="0"/>
        <w:adjustRightInd w:val="0"/>
        <w:spacing w:after="0" w:line="240" w:lineRule="auto"/>
        <w:jc w:val="both"/>
        <w:rPr>
          <w:rFonts w:ascii="Arial Narrow" w:hAnsi="Arial Narrow"/>
          <w:sz w:val="20"/>
          <w:szCs w:val="20"/>
        </w:rPr>
      </w:pPr>
    </w:p>
    <w:p w:rsidR="0005312D" w:rsidRPr="00D76B62" w:rsidRDefault="0005312D" w:rsidP="008747F5">
      <w:p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b/>
          <w:bCs/>
          <w:sz w:val="20"/>
          <w:szCs w:val="20"/>
        </w:rPr>
        <w:lastRenderedPageBreak/>
        <w:t>UNIT – IV</w:t>
      </w:r>
    </w:p>
    <w:p w:rsidR="0005312D" w:rsidRDefault="0005312D" w:rsidP="008747F5">
      <w:pPr>
        <w:autoSpaceDE w:val="0"/>
        <w:autoSpaceDN w:val="0"/>
        <w:adjustRightInd w:val="0"/>
        <w:spacing w:after="0" w:line="240" w:lineRule="auto"/>
        <w:jc w:val="both"/>
        <w:rPr>
          <w:rFonts w:ascii="Arial Narrow" w:hAnsi="Arial Narrow"/>
          <w:sz w:val="20"/>
          <w:szCs w:val="20"/>
        </w:rPr>
      </w:pPr>
      <w:r w:rsidRPr="00D76B62">
        <w:rPr>
          <w:rFonts w:ascii="Arial Narrow" w:hAnsi="Arial Narrow"/>
          <w:b/>
          <w:sz w:val="20"/>
          <w:szCs w:val="20"/>
        </w:rPr>
        <w:t>ELASTICITY, CREEP &amp; SHRINKAGE</w:t>
      </w:r>
      <w:r w:rsidRPr="00D76B62">
        <w:rPr>
          <w:rFonts w:ascii="Arial Narrow" w:hAnsi="Arial Narrow"/>
          <w:sz w:val="20"/>
          <w:szCs w:val="20"/>
        </w:rPr>
        <w:t>:– Modulus of elasticity – Dynamic modulus of elasticity – Poisson’s ratio – Creep of concrete – Factors influencing creep – Relation between creep &amp; time – Nature of creep – Effects of creep – Shrinkage – types of shrinkage. Introduction to Non-destructive testing methods – Rebound Hammer – Ultra Pulse Velocity method – Pullout - Codal provisions for NDT.</w:t>
      </w:r>
    </w:p>
    <w:p w:rsidR="008747F5" w:rsidRPr="00D76B62" w:rsidRDefault="008747F5" w:rsidP="008747F5">
      <w:pPr>
        <w:autoSpaceDE w:val="0"/>
        <w:autoSpaceDN w:val="0"/>
        <w:adjustRightInd w:val="0"/>
        <w:spacing w:after="0" w:line="240" w:lineRule="auto"/>
        <w:jc w:val="both"/>
        <w:rPr>
          <w:rFonts w:ascii="Arial Narrow" w:hAnsi="Arial Narrow"/>
          <w:sz w:val="20"/>
          <w:szCs w:val="20"/>
        </w:rPr>
      </w:pPr>
    </w:p>
    <w:p w:rsidR="0005312D" w:rsidRPr="00D76B62" w:rsidRDefault="0005312D" w:rsidP="008747F5">
      <w:p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b/>
          <w:bCs/>
          <w:sz w:val="20"/>
          <w:szCs w:val="20"/>
        </w:rPr>
        <w:t>UNIT – V</w:t>
      </w:r>
    </w:p>
    <w:p w:rsidR="0005312D" w:rsidRDefault="0005312D" w:rsidP="008747F5">
      <w:pPr>
        <w:autoSpaceDE w:val="0"/>
        <w:autoSpaceDN w:val="0"/>
        <w:adjustRightInd w:val="0"/>
        <w:spacing w:after="0" w:line="240" w:lineRule="auto"/>
        <w:jc w:val="both"/>
        <w:rPr>
          <w:rFonts w:ascii="Arial Narrow" w:hAnsi="Arial Narrow"/>
          <w:sz w:val="20"/>
          <w:szCs w:val="20"/>
        </w:rPr>
      </w:pPr>
      <w:r w:rsidRPr="00D76B62">
        <w:rPr>
          <w:rFonts w:ascii="Arial Narrow" w:hAnsi="Arial Narrow"/>
          <w:b/>
          <w:bCs/>
          <w:sz w:val="20"/>
          <w:szCs w:val="20"/>
        </w:rPr>
        <w:t xml:space="preserve">MIX DESIGN: </w:t>
      </w:r>
      <w:r w:rsidRPr="00D76B62">
        <w:rPr>
          <w:rFonts w:ascii="Arial Narrow" w:hAnsi="Arial Narrow"/>
          <w:sz w:val="20"/>
          <w:szCs w:val="20"/>
        </w:rPr>
        <w:t>Factors in the choice of mix proportions – Durability of concrete – Quality Control of concrete – Statistical methods – Acceptance criteria – Proportioning of concrete mixes by various methods – ACI method &amp; IS 10262 method</w:t>
      </w:r>
    </w:p>
    <w:p w:rsidR="008747F5" w:rsidRPr="00D76B62" w:rsidRDefault="008747F5" w:rsidP="008747F5">
      <w:pPr>
        <w:autoSpaceDE w:val="0"/>
        <w:autoSpaceDN w:val="0"/>
        <w:adjustRightInd w:val="0"/>
        <w:spacing w:after="0" w:line="240" w:lineRule="auto"/>
        <w:jc w:val="both"/>
        <w:rPr>
          <w:rFonts w:ascii="Arial Narrow" w:hAnsi="Arial Narrow"/>
          <w:b/>
          <w:bCs/>
          <w:sz w:val="20"/>
          <w:szCs w:val="20"/>
        </w:rPr>
      </w:pPr>
    </w:p>
    <w:p w:rsidR="0005312D" w:rsidRPr="00D76B62" w:rsidRDefault="0005312D" w:rsidP="008747F5">
      <w:p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b/>
          <w:bCs/>
          <w:sz w:val="20"/>
          <w:szCs w:val="20"/>
        </w:rPr>
        <w:t>TEXT BOOKS:</w:t>
      </w:r>
    </w:p>
    <w:p w:rsidR="0005312D" w:rsidRPr="00D76B62" w:rsidRDefault="0005312D" w:rsidP="008747F5">
      <w:pPr>
        <w:autoSpaceDE w:val="0"/>
        <w:autoSpaceDN w:val="0"/>
        <w:adjustRightInd w:val="0"/>
        <w:spacing w:after="0" w:line="240" w:lineRule="auto"/>
        <w:ind w:left="180" w:hanging="180"/>
        <w:jc w:val="both"/>
        <w:rPr>
          <w:rFonts w:ascii="Arial Narrow" w:hAnsi="Arial Narrow"/>
          <w:sz w:val="20"/>
          <w:szCs w:val="20"/>
        </w:rPr>
      </w:pPr>
      <w:r w:rsidRPr="00D76B62">
        <w:rPr>
          <w:rFonts w:ascii="Arial Narrow" w:hAnsi="Arial Narrow"/>
          <w:sz w:val="20"/>
          <w:szCs w:val="20"/>
        </w:rPr>
        <w:t>1. Properties of Concrete by A.M.Neville – Pearson publication – 4th edition</w:t>
      </w:r>
    </w:p>
    <w:p w:rsidR="0005312D" w:rsidRPr="00D76B62" w:rsidRDefault="0005312D" w:rsidP="008747F5">
      <w:pPr>
        <w:autoSpaceDE w:val="0"/>
        <w:autoSpaceDN w:val="0"/>
        <w:adjustRightInd w:val="0"/>
        <w:spacing w:after="0" w:line="240" w:lineRule="auto"/>
        <w:jc w:val="both"/>
        <w:rPr>
          <w:rFonts w:ascii="Arial Narrow" w:hAnsi="Arial Narrow"/>
          <w:sz w:val="20"/>
          <w:szCs w:val="20"/>
        </w:rPr>
      </w:pPr>
      <w:r w:rsidRPr="00D76B62">
        <w:rPr>
          <w:rFonts w:ascii="Arial Narrow" w:hAnsi="Arial Narrow"/>
          <w:sz w:val="20"/>
          <w:szCs w:val="20"/>
        </w:rPr>
        <w:t>2. Concrete Technology by M.S.Shetty. – S.Chand &amp; Co. ; 2004</w:t>
      </w:r>
    </w:p>
    <w:p w:rsidR="00587B0F" w:rsidRDefault="00587B0F" w:rsidP="008747F5">
      <w:pPr>
        <w:autoSpaceDE w:val="0"/>
        <w:autoSpaceDN w:val="0"/>
        <w:adjustRightInd w:val="0"/>
        <w:spacing w:after="0" w:line="240" w:lineRule="auto"/>
        <w:jc w:val="both"/>
        <w:outlineLvl w:val="0"/>
        <w:rPr>
          <w:rFonts w:ascii="Arial Narrow" w:hAnsi="Arial Narrow"/>
          <w:b/>
          <w:bCs/>
          <w:sz w:val="20"/>
          <w:szCs w:val="20"/>
        </w:rPr>
      </w:pPr>
    </w:p>
    <w:p w:rsidR="0005312D" w:rsidRPr="00D76B62" w:rsidRDefault="0005312D" w:rsidP="008747F5">
      <w:p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b/>
          <w:bCs/>
          <w:sz w:val="20"/>
          <w:szCs w:val="20"/>
        </w:rPr>
        <w:t>REFERENCES:</w:t>
      </w:r>
    </w:p>
    <w:p w:rsidR="0005312D" w:rsidRPr="00D76B62" w:rsidRDefault="0005312D" w:rsidP="00057CCD">
      <w:pPr>
        <w:numPr>
          <w:ilvl w:val="0"/>
          <w:numId w:val="29"/>
        </w:numPr>
        <w:autoSpaceDE w:val="0"/>
        <w:autoSpaceDN w:val="0"/>
        <w:adjustRightInd w:val="0"/>
        <w:spacing w:after="0" w:line="240" w:lineRule="auto"/>
        <w:jc w:val="both"/>
        <w:rPr>
          <w:rFonts w:ascii="Arial Narrow" w:hAnsi="Arial Narrow"/>
          <w:sz w:val="20"/>
          <w:szCs w:val="20"/>
        </w:rPr>
      </w:pPr>
      <w:r w:rsidRPr="00D76B62">
        <w:rPr>
          <w:rFonts w:ascii="Arial Narrow" w:hAnsi="Arial Narrow"/>
          <w:sz w:val="20"/>
          <w:szCs w:val="20"/>
        </w:rPr>
        <w:t>Concrete Technology by M.L. Gambhir. – Tata Mc. Graw Hill Publishers, New Delhi</w:t>
      </w:r>
    </w:p>
    <w:p w:rsidR="0005312D" w:rsidRPr="00D76B62" w:rsidRDefault="0005312D" w:rsidP="00057CCD">
      <w:pPr>
        <w:pStyle w:val="ListParagraph"/>
        <w:numPr>
          <w:ilvl w:val="0"/>
          <w:numId w:val="29"/>
        </w:numPr>
        <w:jc w:val="both"/>
        <w:rPr>
          <w:rFonts w:ascii="Arial Narrow" w:hAnsi="Arial Narrow"/>
          <w:sz w:val="20"/>
          <w:szCs w:val="20"/>
        </w:rPr>
      </w:pPr>
      <w:r w:rsidRPr="00D76B62">
        <w:rPr>
          <w:rFonts w:ascii="Arial Narrow" w:hAnsi="Arial Narrow"/>
          <w:sz w:val="20"/>
          <w:szCs w:val="20"/>
        </w:rPr>
        <w:t>Concrete: Micro Structure, Properties and Materials – P.K.Mehta and J.M.Monteiro, Mc-Graw Hill Publishers</w:t>
      </w:r>
    </w:p>
    <w:p w:rsidR="0005312D" w:rsidRPr="00D76B62" w:rsidRDefault="0005312D" w:rsidP="00057CCD">
      <w:pPr>
        <w:numPr>
          <w:ilvl w:val="0"/>
          <w:numId w:val="29"/>
        </w:numPr>
        <w:autoSpaceDE w:val="0"/>
        <w:autoSpaceDN w:val="0"/>
        <w:adjustRightInd w:val="0"/>
        <w:spacing w:after="0" w:line="240" w:lineRule="auto"/>
        <w:jc w:val="both"/>
        <w:rPr>
          <w:rFonts w:ascii="Arial Narrow" w:hAnsi="Arial Narrow"/>
          <w:sz w:val="20"/>
          <w:szCs w:val="20"/>
        </w:rPr>
      </w:pPr>
      <w:r w:rsidRPr="00D76B62">
        <w:rPr>
          <w:rFonts w:ascii="Arial Narrow" w:hAnsi="Arial Narrow"/>
          <w:sz w:val="20"/>
          <w:szCs w:val="20"/>
        </w:rPr>
        <w:t>Concrete Technology by Job Thomas, Cengage Publications.</w:t>
      </w:r>
    </w:p>
    <w:p w:rsidR="0005312D" w:rsidRPr="00D76B62" w:rsidRDefault="0005312D" w:rsidP="00057CCD">
      <w:pPr>
        <w:numPr>
          <w:ilvl w:val="0"/>
          <w:numId w:val="29"/>
        </w:numPr>
        <w:autoSpaceDE w:val="0"/>
        <w:autoSpaceDN w:val="0"/>
        <w:adjustRightInd w:val="0"/>
        <w:spacing w:after="0" w:line="240" w:lineRule="auto"/>
        <w:jc w:val="both"/>
        <w:rPr>
          <w:rFonts w:ascii="Arial Narrow" w:hAnsi="Arial Narrow"/>
          <w:sz w:val="20"/>
          <w:szCs w:val="20"/>
        </w:rPr>
      </w:pPr>
      <w:r w:rsidRPr="00D76B62">
        <w:rPr>
          <w:rFonts w:ascii="Arial Narrow" w:hAnsi="Arial Narrow"/>
          <w:sz w:val="20"/>
          <w:szCs w:val="20"/>
        </w:rPr>
        <w:t>Design of Concrete Mix by Krishna Raju, CBS pubilishers.</w:t>
      </w:r>
    </w:p>
    <w:p w:rsidR="0005312D" w:rsidRDefault="0005312D" w:rsidP="008747F5">
      <w:pPr>
        <w:autoSpaceDE w:val="0"/>
        <w:autoSpaceDN w:val="0"/>
        <w:adjustRightInd w:val="0"/>
        <w:spacing w:after="0" w:line="240" w:lineRule="auto"/>
        <w:jc w:val="both"/>
        <w:rPr>
          <w:rFonts w:ascii="Arial Narrow" w:hAnsi="Arial Narrow"/>
          <w:b/>
          <w:bCs/>
          <w:sz w:val="20"/>
          <w:szCs w:val="20"/>
        </w:rPr>
      </w:pPr>
    </w:p>
    <w:p w:rsidR="0005312D" w:rsidRPr="00D76B62" w:rsidRDefault="001E3F20" w:rsidP="008747F5">
      <w:pPr>
        <w:autoSpaceDE w:val="0"/>
        <w:autoSpaceDN w:val="0"/>
        <w:adjustRightInd w:val="0"/>
        <w:spacing w:after="0" w:line="240" w:lineRule="auto"/>
        <w:jc w:val="both"/>
        <w:rPr>
          <w:rFonts w:ascii="Arial Narrow" w:hAnsi="Arial Narrow"/>
          <w:b/>
          <w:bCs/>
          <w:sz w:val="20"/>
          <w:szCs w:val="20"/>
        </w:rPr>
      </w:pPr>
      <w:r>
        <w:rPr>
          <w:rFonts w:ascii="Arial Narrow" w:hAnsi="Arial Narrow"/>
          <w:b/>
          <w:sz w:val="20"/>
          <w:szCs w:val="20"/>
        </w:rPr>
        <w:t>Course</w:t>
      </w:r>
      <w:r w:rsidRPr="00D76B62">
        <w:rPr>
          <w:rFonts w:ascii="Arial Narrow" w:hAnsi="Arial Narrow"/>
          <w:b/>
          <w:bCs/>
          <w:sz w:val="20"/>
          <w:szCs w:val="20"/>
        </w:rPr>
        <w:t xml:space="preserve"> </w:t>
      </w:r>
      <w:r w:rsidR="0005312D" w:rsidRPr="00D76B62">
        <w:rPr>
          <w:rFonts w:ascii="Arial Narrow" w:hAnsi="Arial Narrow"/>
          <w:b/>
          <w:bCs/>
          <w:sz w:val="20"/>
          <w:szCs w:val="20"/>
        </w:rPr>
        <w:t>Outcome :</w:t>
      </w:r>
    </w:p>
    <w:p w:rsidR="0005312D" w:rsidRPr="00D76B62" w:rsidRDefault="0005312D" w:rsidP="008747F5">
      <w:pPr>
        <w:spacing w:after="0" w:line="240" w:lineRule="auto"/>
        <w:jc w:val="both"/>
        <w:rPr>
          <w:rFonts w:ascii="Arial Narrow" w:hAnsi="Arial Narrow"/>
          <w:i/>
          <w:iCs/>
          <w:sz w:val="20"/>
          <w:szCs w:val="20"/>
        </w:rPr>
      </w:pPr>
      <w:r w:rsidRPr="00D76B62">
        <w:rPr>
          <w:rFonts w:ascii="Arial Narrow" w:hAnsi="Arial Narrow"/>
          <w:i/>
          <w:iCs/>
          <w:sz w:val="20"/>
          <w:szCs w:val="20"/>
        </w:rPr>
        <w:t xml:space="preserve">After completing the course, the student will be able to do the following: </w:t>
      </w:r>
    </w:p>
    <w:p w:rsidR="0005312D" w:rsidRDefault="0005312D" w:rsidP="00057CCD">
      <w:pPr>
        <w:pStyle w:val="ListParagraph"/>
        <w:numPr>
          <w:ilvl w:val="0"/>
          <w:numId w:val="30"/>
        </w:numPr>
        <w:autoSpaceDE w:val="0"/>
        <w:autoSpaceDN w:val="0"/>
        <w:adjustRightInd w:val="0"/>
        <w:jc w:val="both"/>
        <w:rPr>
          <w:rFonts w:ascii="Arial Narrow" w:hAnsi="Arial Narrow"/>
          <w:i/>
          <w:iCs/>
          <w:sz w:val="20"/>
          <w:szCs w:val="20"/>
          <w:lang w:val="en-IN"/>
        </w:rPr>
      </w:pPr>
      <w:r w:rsidRPr="00D76B62">
        <w:rPr>
          <w:rFonts w:ascii="Arial Narrow" w:hAnsi="Arial Narrow"/>
          <w:i/>
          <w:iCs/>
          <w:sz w:val="20"/>
          <w:szCs w:val="20"/>
          <w:lang w:val="en-IN"/>
        </w:rPr>
        <w:t>The students will be able to check and recommend different constituent of concrete.</w:t>
      </w:r>
    </w:p>
    <w:p w:rsidR="0005312D" w:rsidRDefault="0005312D" w:rsidP="00057CCD">
      <w:pPr>
        <w:pStyle w:val="ListParagraph"/>
        <w:numPr>
          <w:ilvl w:val="0"/>
          <w:numId w:val="30"/>
        </w:numPr>
        <w:autoSpaceDE w:val="0"/>
        <w:autoSpaceDN w:val="0"/>
        <w:adjustRightInd w:val="0"/>
        <w:jc w:val="both"/>
        <w:rPr>
          <w:rFonts w:ascii="Arial Narrow" w:hAnsi="Arial Narrow"/>
          <w:i/>
          <w:iCs/>
          <w:sz w:val="20"/>
          <w:szCs w:val="20"/>
          <w:lang w:val="en-IN"/>
        </w:rPr>
      </w:pPr>
      <w:r w:rsidRPr="00D76B62">
        <w:rPr>
          <w:rFonts w:ascii="Arial Narrow" w:hAnsi="Arial Narrow"/>
          <w:i/>
          <w:iCs/>
          <w:sz w:val="20"/>
          <w:szCs w:val="20"/>
          <w:lang w:val="en-IN"/>
        </w:rPr>
        <w:t>The students will be able to test strength and quality of plastic and set concrete.</w:t>
      </w:r>
    </w:p>
    <w:p w:rsidR="0005312D" w:rsidRDefault="0005312D" w:rsidP="00057CCD">
      <w:pPr>
        <w:pStyle w:val="ListParagraph"/>
        <w:numPr>
          <w:ilvl w:val="0"/>
          <w:numId w:val="30"/>
        </w:numPr>
        <w:autoSpaceDE w:val="0"/>
        <w:autoSpaceDN w:val="0"/>
        <w:adjustRightInd w:val="0"/>
        <w:jc w:val="both"/>
        <w:rPr>
          <w:rFonts w:ascii="Arial Narrow" w:hAnsi="Arial Narrow"/>
          <w:i/>
          <w:iCs/>
          <w:sz w:val="20"/>
          <w:szCs w:val="20"/>
          <w:lang w:val="en-IN"/>
        </w:rPr>
      </w:pPr>
      <w:r w:rsidRPr="00D76B62">
        <w:rPr>
          <w:rFonts w:ascii="Arial Narrow" w:hAnsi="Arial Narrow"/>
          <w:i/>
          <w:iCs/>
          <w:sz w:val="20"/>
          <w:szCs w:val="20"/>
          <w:lang w:val="en-IN"/>
        </w:rPr>
        <w:t>The students will have understanding of application admixture and its effect on properties of concrete.</w:t>
      </w:r>
    </w:p>
    <w:p w:rsidR="0005312D" w:rsidRDefault="0005312D" w:rsidP="00057CCD">
      <w:pPr>
        <w:pStyle w:val="ListParagraph"/>
        <w:numPr>
          <w:ilvl w:val="0"/>
          <w:numId w:val="30"/>
        </w:numPr>
        <w:autoSpaceDE w:val="0"/>
        <w:autoSpaceDN w:val="0"/>
        <w:adjustRightInd w:val="0"/>
        <w:jc w:val="both"/>
        <w:rPr>
          <w:rFonts w:ascii="Arial Narrow" w:hAnsi="Arial Narrow"/>
          <w:i/>
          <w:iCs/>
          <w:sz w:val="20"/>
          <w:szCs w:val="20"/>
          <w:lang w:val="en-IN"/>
        </w:rPr>
      </w:pPr>
      <w:r w:rsidRPr="00D76B62">
        <w:rPr>
          <w:rFonts w:ascii="Arial Narrow" w:hAnsi="Arial Narrow"/>
          <w:i/>
          <w:iCs/>
          <w:sz w:val="20"/>
          <w:szCs w:val="20"/>
          <w:lang w:val="en-IN"/>
        </w:rPr>
        <w:t>The students will be able to design mix of concrete according to availability of ingredients and design needs.</w:t>
      </w:r>
    </w:p>
    <w:p w:rsidR="0005312D" w:rsidRPr="00D76B62" w:rsidRDefault="0005312D" w:rsidP="00057CCD">
      <w:pPr>
        <w:pStyle w:val="ListParagraph"/>
        <w:numPr>
          <w:ilvl w:val="0"/>
          <w:numId w:val="30"/>
        </w:numPr>
        <w:autoSpaceDE w:val="0"/>
        <w:autoSpaceDN w:val="0"/>
        <w:adjustRightInd w:val="0"/>
        <w:jc w:val="both"/>
        <w:rPr>
          <w:rFonts w:ascii="Arial Narrow" w:hAnsi="Arial Narrow"/>
          <w:i/>
          <w:iCs/>
          <w:sz w:val="20"/>
          <w:szCs w:val="20"/>
          <w:lang w:val="en-IN"/>
        </w:rPr>
      </w:pPr>
      <w:r w:rsidRPr="00D76B62">
        <w:rPr>
          <w:rFonts w:ascii="Arial Narrow" w:hAnsi="Arial Narrow"/>
          <w:i/>
          <w:iCs/>
          <w:sz w:val="20"/>
          <w:szCs w:val="20"/>
          <w:lang w:val="en-IN"/>
        </w:rPr>
        <w:t>The students will be able to test various strengths of concrete by destructive and non-destructive testing methods.</w:t>
      </w:r>
    </w:p>
    <w:p w:rsidR="0005312D" w:rsidRDefault="0005312D" w:rsidP="008747F5">
      <w:pPr>
        <w:spacing w:after="0" w:line="240" w:lineRule="auto"/>
        <w:rPr>
          <w:rFonts w:ascii="Arial Narrow" w:hAnsi="Arial Narrow"/>
          <w:b/>
          <w:sz w:val="20"/>
          <w:szCs w:val="20"/>
        </w:rPr>
      </w:pPr>
      <w:r>
        <w:rPr>
          <w:rFonts w:ascii="Arial Narrow" w:hAnsi="Arial Narrow"/>
          <w:b/>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728"/>
        <w:gridCol w:w="3330"/>
        <w:gridCol w:w="360"/>
        <w:gridCol w:w="360"/>
        <w:gridCol w:w="360"/>
        <w:gridCol w:w="367"/>
      </w:tblGrid>
      <w:tr w:rsidR="0005312D" w:rsidRPr="00E523BA" w:rsidTr="0005312D">
        <w:trPr>
          <w:trHeight w:val="360"/>
        </w:trPr>
        <w:tc>
          <w:tcPr>
            <w:tcW w:w="6505" w:type="dxa"/>
            <w:gridSpan w:val="6"/>
          </w:tcPr>
          <w:p w:rsidR="0005312D" w:rsidRPr="00E523BA" w:rsidRDefault="0005312D" w:rsidP="008747F5">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05312D" w:rsidRPr="00352FFD" w:rsidTr="0005312D">
        <w:tc>
          <w:tcPr>
            <w:tcW w:w="5058" w:type="dxa"/>
            <w:gridSpan w:val="2"/>
            <w:vMerge w:val="restart"/>
            <w:vAlign w:val="center"/>
          </w:tcPr>
          <w:p w:rsidR="0005312D" w:rsidRPr="0090425D" w:rsidRDefault="0005312D" w:rsidP="00587B0F">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II-II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(C.E)</w:t>
            </w:r>
          </w:p>
        </w:tc>
        <w:tc>
          <w:tcPr>
            <w:tcW w:w="360" w:type="dxa"/>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C</w:t>
            </w:r>
          </w:p>
        </w:tc>
      </w:tr>
      <w:tr w:rsidR="0005312D" w:rsidRPr="00352FFD" w:rsidTr="0005312D">
        <w:trPr>
          <w:trHeight w:val="315"/>
        </w:trPr>
        <w:tc>
          <w:tcPr>
            <w:tcW w:w="5058" w:type="dxa"/>
            <w:gridSpan w:val="2"/>
            <w:vMerge/>
          </w:tcPr>
          <w:p w:rsidR="0005312D" w:rsidRPr="00F52E92" w:rsidRDefault="0005312D" w:rsidP="00587B0F">
            <w:pPr>
              <w:pStyle w:val="NoSpacing"/>
              <w:jc w:val="center"/>
              <w:rPr>
                <w:rFonts w:ascii="Arial Narrow" w:hAnsi="Arial Narrow"/>
                <w:sz w:val="20"/>
                <w:szCs w:val="20"/>
              </w:rPr>
            </w:pPr>
          </w:p>
        </w:tc>
        <w:tc>
          <w:tcPr>
            <w:tcW w:w="360" w:type="dxa"/>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3</w:t>
            </w:r>
          </w:p>
        </w:tc>
      </w:tr>
      <w:tr w:rsidR="0005312D" w:rsidRPr="0005312D" w:rsidTr="0005312D">
        <w:tc>
          <w:tcPr>
            <w:tcW w:w="1728" w:type="dxa"/>
          </w:tcPr>
          <w:p w:rsidR="0005312D" w:rsidRPr="0005312D" w:rsidRDefault="0005312D" w:rsidP="00587B0F">
            <w:pPr>
              <w:pStyle w:val="NoSpacing"/>
              <w:jc w:val="right"/>
              <w:rPr>
                <w:rFonts w:ascii="Arial Narrow" w:hAnsi="Arial Narrow"/>
                <w:b/>
                <w:sz w:val="20"/>
                <w:szCs w:val="20"/>
              </w:rPr>
            </w:pPr>
            <w:r w:rsidRPr="0005312D">
              <w:rPr>
                <w:rFonts w:ascii="Arial Narrow" w:hAnsi="Arial Narrow"/>
                <w:b/>
                <w:sz w:val="20"/>
                <w:szCs w:val="20"/>
              </w:rPr>
              <w:t xml:space="preserve"> </w:t>
            </w:r>
            <w:r w:rsidRPr="0005312D">
              <w:rPr>
                <w:rFonts w:ascii="Arial Narrow" w:hAnsi="Arial Narrow"/>
                <w:b/>
                <w:bCs/>
                <w:sz w:val="20"/>
                <w:szCs w:val="20"/>
              </w:rPr>
              <w:t>15A01602</w:t>
            </w:r>
          </w:p>
        </w:tc>
        <w:tc>
          <w:tcPr>
            <w:tcW w:w="4777" w:type="dxa"/>
            <w:gridSpan w:val="5"/>
          </w:tcPr>
          <w:p w:rsidR="0005312D" w:rsidRPr="0005312D" w:rsidRDefault="0005312D" w:rsidP="00587B0F">
            <w:pPr>
              <w:pStyle w:val="NoSpacing"/>
              <w:rPr>
                <w:rFonts w:ascii="Arial Narrow" w:hAnsi="Arial Narrow"/>
                <w:b/>
                <w:sz w:val="20"/>
                <w:szCs w:val="20"/>
              </w:rPr>
            </w:pPr>
            <w:r w:rsidRPr="0005312D">
              <w:rPr>
                <w:rFonts w:ascii="Arial Narrow" w:hAnsi="Arial Narrow"/>
                <w:b/>
                <w:sz w:val="20"/>
                <w:szCs w:val="20"/>
              </w:rPr>
              <w:t xml:space="preserve"> </w:t>
            </w:r>
            <w:r w:rsidRPr="0005312D">
              <w:rPr>
                <w:rFonts w:ascii="Arial Narrow" w:hAnsi="Arial Narrow"/>
                <w:b/>
                <w:bCs/>
                <w:sz w:val="20"/>
                <w:szCs w:val="20"/>
              </w:rPr>
              <w:t>DESIGN &amp; DRAWING OF STEEL STRUCTURES</w:t>
            </w:r>
          </w:p>
        </w:tc>
      </w:tr>
    </w:tbl>
    <w:p w:rsidR="008747F5" w:rsidRPr="008747F5" w:rsidRDefault="008747F5" w:rsidP="008747F5">
      <w:pPr>
        <w:spacing w:line="240" w:lineRule="auto"/>
        <w:jc w:val="both"/>
        <w:rPr>
          <w:rFonts w:ascii="Arial Narrow" w:hAnsi="Arial Narrow"/>
          <w:b/>
          <w:i/>
          <w:sz w:val="8"/>
          <w:szCs w:val="8"/>
        </w:rPr>
      </w:pPr>
    </w:p>
    <w:p w:rsidR="0005312D" w:rsidRDefault="001E3F20" w:rsidP="008747F5">
      <w:pPr>
        <w:spacing w:after="0" w:line="240" w:lineRule="auto"/>
        <w:jc w:val="both"/>
        <w:rPr>
          <w:rFonts w:ascii="Arial Narrow" w:hAnsi="Arial Narrow"/>
          <w:i/>
          <w:sz w:val="20"/>
          <w:szCs w:val="20"/>
        </w:rPr>
      </w:pPr>
      <w:r>
        <w:rPr>
          <w:rFonts w:ascii="Arial Narrow" w:hAnsi="Arial Narrow"/>
          <w:b/>
          <w:sz w:val="20"/>
          <w:szCs w:val="20"/>
        </w:rPr>
        <w:t>Course</w:t>
      </w:r>
      <w:r w:rsidRPr="00D76B62">
        <w:rPr>
          <w:rFonts w:ascii="Arial Narrow" w:hAnsi="Arial Narrow"/>
          <w:b/>
          <w:i/>
          <w:sz w:val="20"/>
          <w:szCs w:val="20"/>
        </w:rPr>
        <w:t xml:space="preserve"> objective</w:t>
      </w:r>
      <w:r w:rsidR="0005312D" w:rsidRPr="00D76B62">
        <w:rPr>
          <w:rFonts w:ascii="Arial Narrow" w:hAnsi="Arial Narrow"/>
          <w:b/>
          <w:i/>
          <w:sz w:val="20"/>
          <w:szCs w:val="20"/>
        </w:rPr>
        <w:t>:</w:t>
      </w:r>
      <w:r w:rsidR="0005312D" w:rsidRPr="00D76B62">
        <w:rPr>
          <w:rFonts w:ascii="Arial Narrow" w:hAnsi="Arial Narrow"/>
          <w:i/>
          <w:sz w:val="20"/>
          <w:szCs w:val="20"/>
        </w:rPr>
        <w:t xml:space="preserve"> To understand design specifications, loading and design procedures of different steel structures as per BIS specifications.</w:t>
      </w:r>
    </w:p>
    <w:p w:rsidR="008747F5" w:rsidRPr="00D76B62" w:rsidRDefault="008747F5" w:rsidP="008747F5">
      <w:pPr>
        <w:spacing w:after="0" w:line="240" w:lineRule="auto"/>
        <w:jc w:val="both"/>
        <w:rPr>
          <w:rFonts w:ascii="Arial Narrow" w:hAnsi="Arial Narrow"/>
          <w:i/>
          <w:sz w:val="20"/>
          <w:szCs w:val="20"/>
        </w:rPr>
      </w:pPr>
    </w:p>
    <w:p w:rsidR="0005312D" w:rsidRPr="00D76B62" w:rsidRDefault="0005312D" w:rsidP="008747F5">
      <w:pPr>
        <w:spacing w:after="0" w:line="240" w:lineRule="auto"/>
        <w:jc w:val="both"/>
        <w:rPr>
          <w:rFonts w:ascii="Arial Narrow" w:hAnsi="Arial Narrow"/>
          <w:b/>
          <w:sz w:val="20"/>
          <w:szCs w:val="20"/>
        </w:rPr>
      </w:pPr>
      <w:r w:rsidRPr="00D76B62">
        <w:rPr>
          <w:rFonts w:ascii="Arial Narrow" w:hAnsi="Arial Narrow"/>
          <w:b/>
          <w:sz w:val="20"/>
          <w:szCs w:val="20"/>
        </w:rPr>
        <w:t xml:space="preserve">UNIT – I </w:t>
      </w:r>
    </w:p>
    <w:p w:rsidR="0005312D" w:rsidRDefault="0005312D" w:rsidP="008747F5">
      <w:pPr>
        <w:spacing w:after="0" w:line="240" w:lineRule="auto"/>
        <w:jc w:val="both"/>
        <w:rPr>
          <w:rFonts w:ascii="Arial Narrow" w:hAnsi="Arial Narrow"/>
          <w:sz w:val="20"/>
          <w:szCs w:val="20"/>
        </w:rPr>
      </w:pPr>
      <w:r w:rsidRPr="00D76B62">
        <w:rPr>
          <w:rFonts w:ascii="Arial Narrow" w:hAnsi="Arial Narrow"/>
          <w:sz w:val="20"/>
          <w:szCs w:val="20"/>
        </w:rPr>
        <w:t>Materials – Making of iron and steel – types of structural steel – mechanical properties of steel – Concepts of plasticity – yield strength. Loads–and combinations loading wind loads on roof trusses, behavior of steel, local buckling. Concept of limit State Design – Different Limit States as per IS 800 -2007 – Design Strengths- deflection limits – serviceability - Bolted connections – Welded connections – Design Strength – Efficiency of joint – Prying action Types of Welded joints - Design of Tension members – Design Strength of members.</w:t>
      </w:r>
    </w:p>
    <w:p w:rsidR="008747F5" w:rsidRPr="00D76B62" w:rsidRDefault="008747F5" w:rsidP="008747F5">
      <w:pPr>
        <w:spacing w:after="0" w:line="240" w:lineRule="auto"/>
        <w:jc w:val="both"/>
        <w:rPr>
          <w:rFonts w:ascii="Arial Narrow" w:hAnsi="Arial Narrow"/>
          <w:sz w:val="20"/>
          <w:szCs w:val="20"/>
        </w:rPr>
      </w:pPr>
    </w:p>
    <w:p w:rsidR="0005312D" w:rsidRPr="00D76B62" w:rsidRDefault="0005312D" w:rsidP="008747F5">
      <w:pPr>
        <w:spacing w:after="0" w:line="240" w:lineRule="auto"/>
        <w:jc w:val="both"/>
        <w:rPr>
          <w:rFonts w:ascii="Arial Narrow" w:hAnsi="Arial Narrow"/>
          <w:b/>
          <w:sz w:val="20"/>
          <w:szCs w:val="20"/>
        </w:rPr>
      </w:pPr>
      <w:r w:rsidRPr="00D76B62">
        <w:rPr>
          <w:rFonts w:ascii="Arial Narrow" w:hAnsi="Arial Narrow"/>
          <w:b/>
          <w:sz w:val="20"/>
          <w:szCs w:val="20"/>
        </w:rPr>
        <w:t>UNIT – II</w:t>
      </w:r>
    </w:p>
    <w:p w:rsidR="008747F5" w:rsidRDefault="0005312D" w:rsidP="008747F5">
      <w:pPr>
        <w:spacing w:after="0" w:line="240" w:lineRule="auto"/>
        <w:jc w:val="both"/>
        <w:rPr>
          <w:rFonts w:ascii="Arial Narrow" w:hAnsi="Arial Narrow"/>
          <w:sz w:val="20"/>
          <w:szCs w:val="20"/>
        </w:rPr>
      </w:pPr>
      <w:r w:rsidRPr="00D76B62">
        <w:rPr>
          <w:rFonts w:ascii="Arial Narrow" w:hAnsi="Arial Narrow"/>
          <w:sz w:val="20"/>
          <w:szCs w:val="20"/>
        </w:rPr>
        <w:t xml:space="preserve">Design of compression members – Buckling class – slenderness ratio / strength design – laced – battened columns –column splice – column base – slab base.  </w:t>
      </w:r>
    </w:p>
    <w:p w:rsidR="0005312D" w:rsidRPr="00D76B62" w:rsidRDefault="0005312D" w:rsidP="008747F5">
      <w:pPr>
        <w:spacing w:after="0" w:line="240" w:lineRule="auto"/>
        <w:jc w:val="both"/>
        <w:rPr>
          <w:rFonts w:ascii="Arial Narrow" w:hAnsi="Arial Narrow"/>
          <w:sz w:val="20"/>
          <w:szCs w:val="20"/>
        </w:rPr>
      </w:pPr>
      <w:r w:rsidRPr="00D76B62">
        <w:rPr>
          <w:rFonts w:ascii="Arial Narrow" w:hAnsi="Arial Narrow"/>
          <w:sz w:val="20"/>
          <w:szCs w:val="20"/>
        </w:rPr>
        <w:t xml:space="preserve">  </w:t>
      </w:r>
    </w:p>
    <w:p w:rsidR="0005312D" w:rsidRPr="00D76B62" w:rsidRDefault="0005312D" w:rsidP="008747F5">
      <w:pPr>
        <w:spacing w:after="0" w:line="240" w:lineRule="auto"/>
        <w:jc w:val="both"/>
        <w:rPr>
          <w:rFonts w:ascii="Arial Narrow" w:hAnsi="Arial Narrow"/>
          <w:b/>
          <w:sz w:val="20"/>
          <w:szCs w:val="20"/>
        </w:rPr>
      </w:pPr>
      <w:r w:rsidRPr="00D76B62">
        <w:rPr>
          <w:rFonts w:ascii="Arial Narrow" w:hAnsi="Arial Narrow"/>
          <w:b/>
          <w:sz w:val="20"/>
          <w:szCs w:val="20"/>
        </w:rPr>
        <w:t>UNIT – III</w:t>
      </w:r>
    </w:p>
    <w:p w:rsidR="0005312D" w:rsidRDefault="0005312D" w:rsidP="008747F5">
      <w:pPr>
        <w:spacing w:after="0" w:line="240" w:lineRule="auto"/>
        <w:jc w:val="both"/>
        <w:rPr>
          <w:rFonts w:ascii="Arial Narrow" w:hAnsi="Arial Narrow"/>
          <w:sz w:val="20"/>
          <w:szCs w:val="20"/>
        </w:rPr>
      </w:pPr>
      <w:r w:rsidRPr="00D76B62">
        <w:rPr>
          <w:rFonts w:ascii="Arial Narrow" w:hAnsi="Arial Narrow"/>
          <w:sz w:val="20"/>
          <w:szCs w:val="20"/>
        </w:rPr>
        <w:t>Design of Beams – Plastic moment – Bending and shear strength laterally / supported beams design – Built up sections – large plates Web buckling Crippling and Deflection of beams, Design of Purlin.</w:t>
      </w:r>
    </w:p>
    <w:p w:rsidR="008747F5" w:rsidRPr="00D76B62" w:rsidRDefault="008747F5" w:rsidP="008747F5">
      <w:pPr>
        <w:spacing w:after="0" w:line="240" w:lineRule="auto"/>
        <w:jc w:val="both"/>
        <w:rPr>
          <w:rFonts w:ascii="Arial Narrow" w:hAnsi="Arial Narrow"/>
          <w:sz w:val="20"/>
          <w:szCs w:val="20"/>
        </w:rPr>
      </w:pPr>
    </w:p>
    <w:p w:rsidR="0005312D" w:rsidRPr="00D76B62" w:rsidRDefault="0005312D" w:rsidP="008747F5">
      <w:pPr>
        <w:spacing w:after="0" w:line="240" w:lineRule="auto"/>
        <w:jc w:val="both"/>
        <w:rPr>
          <w:rFonts w:ascii="Arial Narrow" w:hAnsi="Arial Narrow"/>
          <w:b/>
          <w:sz w:val="20"/>
          <w:szCs w:val="20"/>
        </w:rPr>
      </w:pPr>
      <w:r w:rsidRPr="00D76B62">
        <w:rPr>
          <w:rFonts w:ascii="Arial Narrow" w:hAnsi="Arial Narrow"/>
          <w:b/>
          <w:sz w:val="20"/>
          <w:szCs w:val="20"/>
        </w:rPr>
        <w:t xml:space="preserve">UNIT – IV  </w:t>
      </w:r>
    </w:p>
    <w:p w:rsidR="0005312D" w:rsidRPr="00D76B62" w:rsidRDefault="0005312D" w:rsidP="008747F5">
      <w:pPr>
        <w:spacing w:after="0" w:line="240" w:lineRule="auto"/>
        <w:jc w:val="both"/>
        <w:rPr>
          <w:rFonts w:ascii="Arial Narrow" w:hAnsi="Arial Narrow"/>
          <w:sz w:val="20"/>
          <w:szCs w:val="20"/>
        </w:rPr>
      </w:pPr>
      <w:r w:rsidRPr="00D76B62">
        <w:rPr>
          <w:rFonts w:ascii="Arial Narrow" w:hAnsi="Arial Narrow"/>
          <w:sz w:val="20"/>
          <w:szCs w:val="20"/>
        </w:rPr>
        <w:t xml:space="preserve">Design of eccentric connections with brackets, Beam end connections  – Web angle – Un-stiffened and stiffened seated connections (bolted and Welded types) Design of truss joints  </w:t>
      </w:r>
    </w:p>
    <w:p w:rsidR="0005312D" w:rsidRDefault="0005312D" w:rsidP="008747F5">
      <w:pPr>
        <w:spacing w:after="0" w:line="240" w:lineRule="auto"/>
        <w:jc w:val="both"/>
        <w:rPr>
          <w:rFonts w:ascii="Arial Narrow" w:hAnsi="Arial Narrow"/>
          <w:b/>
          <w:sz w:val="20"/>
          <w:szCs w:val="20"/>
        </w:rPr>
      </w:pPr>
    </w:p>
    <w:p w:rsidR="0005312D" w:rsidRPr="00D76B62" w:rsidRDefault="0005312D" w:rsidP="008747F5">
      <w:pPr>
        <w:spacing w:after="0" w:line="240" w:lineRule="auto"/>
        <w:jc w:val="both"/>
        <w:rPr>
          <w:rFonts w:ascii="Arial Narrow" w:hAnsi="Arial Narrow"/>
          <w:b/>
          <w:sz w:val="20"/>
          <w:szCs w:val="20"/>
        </w:rPr>
      </w:pPr>
      <w:r w:rsidRPr="00D76B62">
        <w:rPr>
          <w:rFonts w:ascii="Arial Narrow" w:hAnsi="Arial Narrow"/>
          <w:b/>
          <w:sz w:val="20"/>
          <w:szCs w:val="20"/>
        </w:rPr>
        <w:t>UNIT – V</w:t>
      </w:r>
    </w:p>
    <w:p w:rsidR="0005312D" w:rsidRPr="00D76B62" w:rsidRDefault="0005312D" w:rsidP="008747F5">
      <w:pPr>
        <w:autoSpaceDE w:val="0"/>
        <w:autoSpaceDN w:val="0"/>
        <w:adjustRightInd w:val="0"/>
        <w:spacing w:after="0" w:line="240" w:lineRule="auto"/>
        <w:jc w:val="both"/>
        <w:rPr>
          <w:rFonts w:ascii="Arial Narrow" w:hAnsi="Arial Narrow"/>
          <w:sz w:val="20"/>
          <w:szCs w:val="20"/>
        </w:rPr>
      </w:pPr>
      <w:r w:rsidRPr="00D76B62">
        <w:rPr>
          <w:rFonts w:ascii="Arial Narrow" w:hAnsi="Arial Narrow"/>
          <w:sz w:val="20"/>
          <w:szCs w:val="20"/>
        </w:rPr>
        <w:t>Plate Girder: Design consideration – I S Code recommendations Design of plate girder-Welded – Curtailment of flange plates stiffeners – splicings and connections.</w:t>
      </w:r>
    </w:p>
    <w:p w:rsidR="0005312D" w:rsidRDefault="0005312D" w:rsidP="008747F5">
      <w:pPr>
        <w:autoSpaceDE w:val="0"/>
        <w:autoSpaceDN w:val="0"/>
        <w:adjustRightInd w:val="0"/>
        <w:spacing w:after="0" w:line="240" w:lineRule="auto"/>
        <w:jc w:val="both"/>
        <w:rPr>
          <w:rFonts w:ascii="Arial Narrow" w:hAnsi="Arial Narrow"/>
          <w:sz w:val="20"/>
          <w:szCs w:val="20"/>
        </w:rPr>
      </w:pPr>
      <w:r w:rsidRPr="00D76B62">
        <w:rPr>
          <w:rFonts w:ascii="Arial Narrow" w:hAnsi="Arial Narrow"/>
          <w:sz w:val="20"/>
          <w:szCs w:val="20"/>
        </w:rPr>
        <w:t xml:space="preserve">Gantry Girder : Gantry girder impact factors – longitudinal forces, Design of Gantry girders. </w:t>
      </w:r>
    </w:p>
    <w:p w:rsidR="008747F5" w:rsidRPr="00D76B62" w:rsidRDefault="008747F5" w:rsidP="008747F5">
      <w:pPr>
        <w:autoSpaceDE w:val="0"/>
        <w:autoSpaceDN w:val="0"/>
        <w:adjustRightInd w:val="0"/>
        <w:spacing w:after="0" w:line="240" w:lineRule="auto"/>
        <w:jc w:val="both"/>
        <w:rPr>
          <w:rFonts w:ascii="Arial Narrow" w:hAnsi="Arial Narrow"/>
          <w:sz w:val="20"/>
          <w:szCs w:val="20"/>
        </w:rPr>
      </w:pPr>
    </w:p>
    <w:p w:rsidR="0005312D" w:rsidRPr="00D76B62" w:rsidRDefault="0005312D" w:rsidP="008747F5">
      <w:pPr>
        <w:autoSpaceDE w:val="0"/>
        <w:autoSpaceDN w:val="0"/>
        <w:adjustRightInd w:val="0"/>
        <w:spacing w:after="0" w:line="240" w:lineRule="auto"/>
        <w:jc w:val="both"/>
        <w:rPr>
          <w:rFonts w:ascii="Arial Narrow" w:hAnsi="Arial Narrow"/>
          <w:sz w:val="20"/>
          <w:szCs w:val="20"/>
        </w:rPr>
      </w:pPr>
      <w:r w:rsidRPr="00D76B62">
        <w:rPr>
          <w:rFonts w:ascii="Arial Narrow" w:hAnsi="Arial Narrow"/>
          <w:b/>
          <w:sz w:val="20"/>
          <w:szCs w:val="20"/>
        </w:rPr>
        <w:t>Note</w:t>
      </w:r>
      <w:r w:rsidRPr="00D76B62">
        <w:rPr>
          <w:rFonts w:ascii="Arial Narrow" w:hAnsi="Arial Narrow"/>
          <w:sz w:val="20"/>
          <w:szCs w:val="20"/>
        </w:rPr>
        <w:t>: The students should prepare the following plates.</w:t>
      </w:r>
    </w:p>
    <w:p w:rsidR="0005312D" w:rsidRPr="00D76B62" w:rsidRDefault="0005312D" w:rsidP="008747F5">
      <w:pPr>
        <w:autoSpaceDE w:val="0"/>
        <w:autoSpaceDN w:val="0"/>
        <w:adjustRightInd w:val="0"/>
        <w:spacing w:after="0" w:line="240" w:lineRule="auto"/>
        <w:jc w:val="both"/>
        <w:rPr>
          <w:rFonts w:ascii="Arial Narrow" w:hAnsi="Arial Narrow"/>
          <w:sz w:val="20"/>
          <w:szCs w:val="20"/>
        </w:rPr>
      </w:pPr>
      <w:r w:rsidRPr="00D76B62">
        <w:rPr>
          <w:rFonts w:ascii="Arial Narrow" w:hAnsi="Arial Narrow"/>
          <w:sz w:val="20"/>
          <w:szCs w:val="20"/>
        </w:rPr>
        <w:t>Plate 1 Detailing of simple beams</w:t>
      </w:r>
    </w:p>
    <w:p w:rsidR="0005312D" w:rsidRPr="00D76B62" w:rsidRDefault="0005312D" w:rsidP="008747F5">
      <w:pPr>
        <w:autoSpaceDE w:val="0"/>
        <w:autoSpaceDN w:val="0"/>
        <w:adjustRightInd w:val="0"/>
        <w:spacing w:after="0" w:line="240" w:lineRule="auto"/>
        <w:ind w:left="630" w:hanging="630"/>
        <w:jc w:val="both"/>
        <w:rPr>
          <w:rFonts w:ascii="Arial Narrow" w:hAnsi="Arial Narrow"/>
          <w:sz w:val="20"/>
          <w:szCs w:val="20"/>
        </w:rPr>
      </w:pPr>
      <w:r w:rsidRPr="00D76B62">
        <w:rPr>
          <w:rFonts w:ascii="Arial Narrow" w:hAnsi="Arial Narrow"/>
          <w:sz w:val="20"/>
          <w:szCs w:val="20"/>
        </w:rPr>
        <w:t>Plate 2 Detailing of Compound beams including curtailment of flange plates.</w:t>
      </w:r>
    </w:p>
    <w:p w:rsidR="0005312D" w:rsidRPr="00D76B62" w:rsidRDefault="0005312D" w:rsidP="008747F5">
      <w:pPr>
        <w:autoSpaceDE w:val="0"/>
        <w:autoSpaceDN w:val="0"/>
        <w:adjustRightInd w:val="0"/>
        <w:spacing w:after="0" w:line="240" w:lineRule="auto"/>
        <w:jc w:val="both"/>
        <w:rPr>
          <w:rFonts w:ascii="Arial Narrow" w:hAnsi="Arial Narrow"/>
          <w:sz w:val="20"/>
          <w:szCs w:val="20"/>
        </w:rPr>
      </w:pPr>
      <w:r w:rsidRPr="00D76B62">
        <w:rPr>
          <w:rFonts w:ascii="Arial Narrow" w:hAnsi="Arial Narrow"/>
          <w:sz w:val="20"/>
          <w:szCs w:val="20"/>
        </w:rPr>
        <w:t>Plate 3 Detailing of Column including  lacing and battens.</w:t>
      </w:r>
    </w:p>
    <w:p w:rsidR="0005312D" w:rsidRPr="00D76B62" w:rsidRDefault="0005312D" w:rsidP="008747F5">
      <w:pPr>
        <w:autoSpaceDE w:val="0"/>
        <w:autoSpaceDN w:val="0"/>
        <w:adjustRightInd w:val="0"/>
        <w:spacing w:after="0" w:line="240" w:lineRule="auto"/>
        <w:jc w:val="both"/>
        <w:rPr>
          <w:rFonts w:ascii="Arial Narrow" w:hAnsi="Arial Narrow"/>
          <w:sz w:val="20"/>
          <w:szCs w:val="20"/>
        </w:rPr>
      </w:pPr>
      <w:r w:rsidRPr="00D76B62">
        <w:rPr>
          <w:rFonts w:ascii="Arial Narrow" w:hAnsi="Arial Narrow"/>
          <w:sz w:val="20"/>
          <w:szCs w:val="20"/>
        </w:rPr>
        <w:lastRenderedPageBreak/>
        <w:t xml:space="preserve">Plate 4 Detailing of Column bases – slab base and gusseted base </w:t>
      </w:r>
    </w:p>
    <w:p w:rsidR="0005312D" w:rsidRPr="00D76B62" w:rsidRDefault="0005312D" w:rsidP="008747F5">
      <w:pPr>
        <w:autoSpaceDE w:val="0"/>
        <w:autoSpaceDN w:val="0"/>
        <w:adjustRightInd w:val="0"/>
        <w:spacing w:after="0" w:line="240" w:lineRule="auto"/>
        <w:jc w:val="both"/>
        <w:rPr>
          <w:rFonts w:ascii="Arial Narrow" w:hAnsi="Arial Narrow"/>
          <w:sz w:val="20"/>
          <w:szCs w:val="20"/>
        </w:rPr>
      </w:pPr>
      <w:r w:rsidRPr="00D76B62">
        <w:rPr>
          <w:rFonts w:ascii="Arial Narrow" w:hAnsi="Arial Narrow"/>
          <w:sz w:val="20"/>
          <w:szCs w:val="20"/>
        </w:rPr>
        <w:t>Plate 5 Detailing of  steel roof trusses including particulars at joints.</w:t>
      </w:r>
    </w:p>
    <w:p w:rsidR="0005312D" w:rsidRDefault="0005312D" w:rsidP="008747F5">
      <w:pPr>
        <w:autoSpaceDE w:val="0"/>
        <w:autoSpaceDN w:val="0"/>
        <w:adjustRightInd w:val="0"/>
        <w:spacing w:after="0" w:line="240" w:lineRule="auto"/>
        <w:ind w:left="630" w:hanging="630"/>
        <w:jc w:val="both"/>
        <w:rPr>
          <w:rFonts w:ascii="Arial Narrow" w:hAnsi="Arial Narrow"/>
          <w:sz w:val="20"/>
          <w:szCs w:val="20"/>
        </w:rPr>
      </w:pPr>
      <w:r w:rsidRPr="00D76B62">
        <w:rPr>
          <w:rFonts w:ascii="Arial Narrow" w:hAnsi="Arial Narrow"/>
          <w:sz w:val="20"/>
          <w:szCs w:val="20"/>
        </w:rPr>
        <w:t>Plate 6 Detailing of Plate girder including curtailment, splicing and stiffeners.</w:t>
      </w:r>
    </w:p>
    <w:p w:rsidR="008747F5" w:rsidRPr="00D76B62" w:rsidRDefault="008747F5" w:rsidP="008747F5">
      <w:pPr>
        <w:autoSpaceDE w:val="0"/>
        <w:autoSpaceDN w:val="0"/>
        <w:adjustRightInd w:val="0"/>
        <w:spacing w:after="0" w:line="240" w:lineRule="auto"/>
        <w:ind w:left="630" w:hanging="630"/>
        <w:jc w:val="both"/>
        <w:rPr>
          <w:rFonts w:ascii="Arial Narrow" w:hAnsi="Arial Narrow"/>
          <w:sz w:val="20"/>
          <w:szCs w:val="20"/>
        </w:rPr>
      </w:pPr>
    </w:p>
    <w:p w:rsidR="0005312D" w:rsidRDefault="0005312D" w:rsidP="008747F5">
      <w:p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b/>
          <w:bCs/>
          <w:sz w:val="20"/>
          <w:szCs w:val="20"/>
        </w:rPr>
        <w:t>FINAL EXAMINATION PATTERN:</w:t>
      </w:r>
    </w:p>
    <w:p w:rsidR="008747F5" w:rsidRPr="00D76B62" w:rsidRDefault="008747F5" w:rsidP="008747F5">
      <w:pPr>
        <w:autoSpaceDE w:val="0"/>
        <w:autoSpaceDN w:val="0"/>
        <w:adjustRightInd w:val="0"/>
        <w:spacing w:after="0" w:line="240" w:lineRule="auto"/>
        <w:jc w:val="both"/>
        <w:outlineLvl w:val="0"/>
        <w:rPr>
          <w:rFonts w:ascii="Arial Narrow" w:hAnsi="Arial Narrow"/>
          <w:b/>
          <w:bCs/>
          <w:sz w:val="20"/>
          <w:szCs w:val="20"/>
        </w:rPr>
      </w:pPr>
    </w:p>
    <w:p w:rsidR="0005312D" w:rsidRDefault="0005312D" w:rsidP="008747F5">
      <w:pPr>
        <w:autoSpaceDE w:val="0"/>
        <w:autoSpaceDN w:val="0"/>
        <w:adjustRightInd w:val="0"/>
        <w:spacing w:after="0" w:line="240" w:lineRule="auto"/>
        <w:jc w:val="both"/>
        <w:rPr>
          <w:rFonts w:ascii="Arial Narrow" w:hAnsi="Arial Narrow"/>
          <w:bCs/>
          <w:sz w:val="20"/>
          <w:szCs w:val="20"/>
        </w:rPr>
      </w:pPr>
      <w:r w:rsidRPr="00D76B62">
        <w:rPr>
          <w:rFonts w:ascii="Arial Narrow" w:hAnsi="Arial Narrow"/>
          <w:bCs/>
          <w:sz w:val="20"/>
          <w:szCs w:val="20"/>
        </w:rPr>
        <w:t xml:space="preserve">The end examination paper should consist of Part A and Part B.  </w:t>
      </w:r>
      <w:r w:rsidR="00A409DC" w:rsidRPr="00D76B62">
        <w:rPr>
          <w:rFonts w:ascii="Arial Narrow" w:hAnsi="Arial Narrow"/>
          <w:bCs/>
          <w:sz w:val="20"/>
          <w:szCs w:val="20"/>
        </w:rPr>
        <w:t>P</w:t>
      </w:r>
      <w:r w:rsidRPr="00D76B62">
        <w:rPr>
          <w:rFonts w:ascii="Arial Narrow" w:hAnsi="Arial Narrow"/>
          <w:bCs/>
          <w:sz w:val="20"/>
          <w:szCs w:val="20"/>
        </w:rPr>
        <w:t>art A consist of two questions in Design and Drawing out of which one question is to be answered.  Part B  should consist of five questions on design out of which three are to be answered. Weightage for Part – A is 40% and Part- B is 60%.</w:t>
      </w:r>
    </w:p>
    <w:p w:rsidR="008747F5" w:rsidRDefault="008747F5" w:rsidP="008747F5">
      <w:pPr>
        <w:autoSpaceDE w:val="0"/>
        <w:autoSpaceDN w:val="0"/>
        <w:adjustRightInd w:val="0"/>
        <w:spacing w:after="0" w:line="240" w:lineRule="auto"/>
        <w:jc w:val="both"/>
        <w:rPr>
          <w:rFonts w:ascii="Arial Narrow" w:hAnsi="Arial Narrow"/>
          <w:bCs/>
          <w:sz w:val="20"/>
          <w:szCs w:val="20"/>
        </w:rPr>
      </w:pPr>
    </w:p>
    <w:p w:rsidR="001E3F20" w:rsidRDefault="001E3F20" w:rsidP="008747F5">
      <w:pPr>
        <w:autoSpaceDE w:val="0"/>
        <w:autoSpaceDN w:val="0"/>
        <w:adjustRightInd w:val="0"/>
        <w:spacing w:after="0" w:line="240" w:lineRule="auto"/>
        <w:jc w:val="both"/>
        <w:rPr>
          <w:rFonts w:ascii="Arial Narrow" w:hAnsi="Arial Narrow"/>
          <w:bCs/>
          <w:sz w:val="20"/>
          <w:szCs w:val="20"/>
        </w:rPr>
      </w:pPr>
    </w:p>
    <w:p w:rsidR="001E3F20" w:rsidRPr="00D76B62" w:rsidRDefault="001E3F20" w:rsidP="008747F5">
      <w:pPr>
        <w:autoSpaceDE w:val="0"/>
        <w:autoSpaceDN w:val="0"/>
        <w:adjustRightInd w:val="0"/>
        <w:spacing w:after="0" w:line="240" w:lineRule="auto"/>
        <w:jc w:val="both"/>
        <w:rPr>
          <w:rFonts w:ascii="Arial Narrow" w:hAnsi="Arial Narrow"/>
          <w:bCs/>
          <w:sz w:val="20"/>
          <w:szCs w:val="20"/>
        </w:rPr>
      </w:pPr>
    </w:p>
    <w:p w:rsidR="0005312D" w:rsidRDefault="0005312D" w:rsidP="008747F5">
      <w:p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b/>
          <w:bCs/>
          <w:sz w:val="20"/>
          <w:szCs w:val="20"/>
        </w:rPr>
        <w:t>TEXT BOOKS</w:t>
      </w:r>
    </w:p>
    <w:p w:rsidR="001E3F20" w:rsidRPr="00D76B62" w:rsidRDefault="001E3F20" w:rsidP="008747F5">
      <w:pPr>
        <w:autoSpaceDE w:val="0"/>
        <w:autoSpaceDN w:val="0"/>
        <w:adjustRightInd w:val="0"/>
        <w:spacing w:after="0" w:line="240" w:lineRule="auto"/>
        <w:jc w:val="both"/>
        <w:outlineLvl w:val="0"/>
        <w:rPr>
          <w:rFonts w:ascii="Arial Narrow" w:hAnsi="Arial Narrow"/>
          <w:b/>
          <w:bCs/>
          <w:sz w:val="20"/>
          <w:szCs w:val="20"/>
        </w:rPr>
      </w:pPr>
    </w:p>
    <w:p w:rsidR="0005312D" w:rsidRPr="00D76B62" w:rsidRDefault="0005312D" w:rsidP="00057CCD">
      <w:pPr>
        <w:numPr>
          <w:ilvl w:val="0"/>
          <w:numId w:val="31"/>
        </w:numPr>
        <w:autoSpaceDE w:val="0"/>
        <w:autoSpaceDN w:val="0"/>
        <w:adjustRightInd w:val="0"/>
        <w:spacing w:after="0" w:line="240" w:lineRule="auto"/>
        <w:jc w:val="both"/>
        <w:outlineLvl w:val="0"/>
        <w:rPr>
          <w:rFonts w:ascii="Arial Narrow" w:hAnsi="Arial Narrow"/>
          <w:sz w:val="20"/>
          <w:szCs w:val="20"/>
        </w:rPr>
      </w:pPr>
      <w:r w:rsidRPr="00D76B62">
        <w:rPr>
          <w:rFonts w:ascii="Arial Narrow" w:hAnsi="Arial Narrow"/>
          <w:sz w:val="20"/>
          <w:szCs w:val="20"/>
        </w:rPr>
        <w:t xml:space="preserve">Design of </w:t>
      </w:r>
      <w:r w:rsidR="00A409DC" w:rsidRPr="00D76B62">
        <w:rPr>
          <w:rFonts w:ascii="Arial Narrow" w:hAnsi="Arial Narrow"/>
          <w:sz w:val="20"/>
          <w:szCs w:val="20"/>
        </w:rPr>
        <w:t>S</w:t>
      </w:r>
      <w:r w:rsidRPr="00D76B62">
        <w:rPr>
          <w:rFonts w:ascii="Arial Narrow" w:hAnsi="Arial Narrow"/>
          <w:sz w:val="20"/>
          <w:szCs w:val="20"/>
        </w:rPr>
        <w:t xml:space="preserve">teel </w:t>
      </w:r>
      <w:r w:rsidR="00A409DC" w:rsidRPr="00D76B62">
        <w:rPr>
          <w:rFonts w:ascii="Arial Narrow" w:hAnsi="Arial Narrow"/>
          <w:sz w:val="20"/>
          <w:szCs w:val="20"/>
        </w:rPr>
        <w:t>S</w:t>
      </w:r>
      <w:r w:rsidRPr="00D76B62">
        <w:rPr>
          <w:rFonts w:ascii="Arial Narrow" w:hAnsi="Arial Narrow"/>
          <w:sz w:val="20"/>
          <w:szCs w:val="20"/>
        </w:rPr>
        <w:t>tructures by Dr.B.C.Punmia,A.K.Jain, Lakshmi Pubilications.</w:t>
      </w:r>
    </w:p>
    <w:p w:rsidR="0005312D" w:rsidRPr="00D76B62" w:rsidRDefault="00A409DC" w:rsidP="00057CCD">
      <w:pPr>
        <w:numPr>
          <w:ilvl w:val="0"/>
          <w:numId w:val="31"/>
        </w:numPr>
        <w:autoSpaceDE w:val="0"/>
        <w:autoSpaceDN w:val="0"/>
        <w:adjustRightInd w:val="0"/>
        <w:spacing w:after="0" w:line="240" w:lineRule="auto"/>
        <w:jc w:val="both"/>
        <w:outlineLvl w:val="0"/>
        <w:rPr>
          <w:rFonts w:ascii="Arial Narrow" w:hAnsi="Arial Narrow"/>
          <w:sz w:val="20"/>
          <w:szCs w:val="20"/>
        </w:rPr>
      </w:pPr>
      <w:r w:rsidRPr="00D76B62">
        <w:rPr>
          <w:rFonts w:ascii="Arial Narrow" w:hAnsi="Arial Narrow"/>
          <w:sz w:val="20"/>
          <w:szCs w:val="20"/>
        </w:rPr>
        <w:t>L</w:t>
      </w:r>
      <w:r w:rsidR="0005312D" w:rsidRPr="00D76B62">
        <w:rPr>
          <w:rFonts w:ascii="Arial Narrow" w:hAnsi="Arial Narrow"/>
          <w:sz w:val="20"/>
          <w:szCs w:val="20"/>
        </w:rPr>
        <w:t xml:space="preserve">imit </w:t>
      </w:r>
      <w:r w:rsidRPr="00D76B62">
        <w:rPr>
          <w:rFonts w:ascii="Arial Narrow" w:hAnsi="Arial Narrow"/>
          <w:sz w:val="20"/>
          <w:szCs w:val="20"/>
        </w:rPr>
        <w:t>S</w:t>
      </w:r>
      <w:r w:rsidR="0005312D" w:rsidRPr="00D76B62">
        <w:rPr>
          <w:rFonts w:ascii="Arial Narrow" w:hAnsi="Arial Narrow"/>
          <w:sz w:val="20"/>
          <w:szCs w:val="20"/>
        </w:rPr>
        <w:t xml:space="preserve">tate </w:t>
      </w:r>
      <w:r w:rsidRPr="00D76B62">
        <w:rPr>
          <w:rFonts w:ascii="Arial Narrow" w:hAnsi="Arial Narrow"/>
          <w:sz w:val="20"/>
          <w:szCs w:val="20"/>
        </w:rPr>
        <w:t>D</w:t>
      </w:r>
      <w:r w:rsidR="0005312D" w:rsidRPr="00D76B62">
        <w:rPr>
          <w:rFonts w:ascii="Arial Narrow" w:hAnsi="Arial Narrow"/>
          <w:sz w:val="20"/>
          <w:szCs w:val="20"/>
        </w:rPr>
        <w:t xml:space="preserve">esign of Steel Structures by Subramanyam.N, Oxford University press, New Delhi </w:t>
      </w:r>
    </w:p>
    <w:p w:rsidR="0005312D" w:rsidRPr="00D76B62" w:rsidRDefault="0005312D" w:rsidP="00057CCD">
      <w:pPr>
        <w:numPr>
          <w:ilvl w:val="0"/>
          <w:numId w:val="31"/>
        </w:numPr>
        <w:autoSpaceDE w:val="0"/>
        <w:autoSpaceDN w:val="0"/>
        <w:adjustRightInd w:val="0"/>
        <w:spacing w:after="0" w:line="240" w:lineRule="auto"/>
        <w:jc w:val="both"/>
        <w:outlineLvl w:val="0"/>
        <w:rPr>
          <w:rFonts w:ascii="Arial Narrow" w:hAnsi="Arial Narrow"/>
          <w:sz w:val="20"/>
          <w:szCs w:val="20"/>
        </w:rPr>
      </w:pPr>
      <w:r w:rsidRPr="00D76B62">
        <w:rPr>
          <w:rFonts w:ascii="Arial Narrow" w:hAnsi="Arial Narrow"/>
          <w:sz w:val="20"/>
          <w:szCs w:val="20"/>
        </w:rPr>
        <w:t xml:space="preserve">Limit State Design of </w:t>
      </w:r>
      <w:r w:rsidR="00A409DC" w:rsidRPr="00D76B62">
        <w:rPr>
          <w:rFonts w:ascii="Arial Narrow" w:hAnsi="Arial Narrow"/>
          <w:sz w:val="20"/>
          <w:szCs w:val="20"/>
        </w:rPr>
        <w:t>S</w:t>
      </w:r>
      <w:r w:rsidRPr="00D76B62">
        <w:rPr>
          <w:rFonts w:ascii="Arial Narrow" w:hAnsi="Arial Narrow"/>
          <w:sz w:val="20"/>
          <w:szCs w:val="20"/>
        </w:rPr>
        <w:t xml:space="preserve">teel </w:t>
      </w:r>
      <w:r w:rsidR="00A409DC" w:rsidRPr="00D76B62">
        <w:rPr>
          <w:rFonts w:ascii="Arial Narrow" w:hAnsi="Arial Narrow"/>
          <w:sz w:val="20"/>
          <w:szCs w:val="20"/>
        </w:rPr>
        <w:t>S</w:t>
      </w:r>
      <w:r w:rsidRPr="00D76B62">
        <w:rPr>
          <w:rFonts w:ascii="Arial Narrow" w:hAnsi="Arial Narrow"/>
          <w:sz w:val="20"/>
          <w:szCs w:val="20"/>
        </w:rPr>
        <w:t>tructures by S.K. Duggal, Tata Mcgraw Hill, New Delhi.</w:t>
      </w:r>
    </w:p>
    <w:p w:rsidR="0005312D" w:rsidRPr="00D76B62" w:rsidRDefault="0005312D" w:rsidP="008747F5">
      <w:pPr>
        <w:autoSpaceDE w:val="0"/>
        <w:autoSpaceDN w:val="0"/>
        <w:adjustRightInd w:val="0"/>
        <w:spacing w:after="0" w:line="240" w:lineRule="auto"/>
        <w:jc w:val="both"/>
        <w:outlineLvl w:val="0"/>
        <w:rPr>
          <w:rFonts w:ascii="Arial Narrow" w:hAnsi="Arial Narrow"/>
          <w:b/>
          <w:bCs/>
          <w:sz w:val="20"/>
          <w:szCs w:val="20"/>
        </w:rPr>
      </w:pPr>
    </w:p>
    <w:p w:rsidR="0005312D" w:rsidRDefault="0005312D" w:rsidP="008747F5">
      <w:p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b/>
          <w:bCs/>
          <w:sz w:val="20"/>
          <w:szCs w:val="20"/>
        </w:rPr>
        <w:t>REFERENCES</w:t>
      </w:r>
    </w:p>
    <w:p w:rsidR="001E3F20" w:rsidRDefault="001E3F20" w:rsidP="008747F5">
      <w:pPr>
        <w:autoSpaceDE w:val="0"/>
        <w:autoSpaceDN w:val="0"/>
        <w:adjustRightInd w:val="0"/>
        <w:spacing w:after="0" w:line="240" w:lineRule="auto"/>
        <w:jc w:val="both"/>
        <w:outlineLvl w:val="0"/>
        <w:rPr>
          <w:rFonts w:ascii="Arial Narrow" w:hAnsi="Arial Narrow"/>
          <w:b/>
          <w:bCs/>
          <w:sz w:val="20"/>
          <w:szCs w:val="20"/>
        </w:rPr>
      </w:pPr>
    </w:p>
    <w:p w:rsidR="0005312D" w:rsidRPr="00D76B62" w:rsidRDefault="0005312D" w:rsidP="00057CCD">
      <w:pPr>
        <w:numPr>
          <w:ilvl w:val="0"/>
          <w:numId w:val="32"/>
        </w:num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sz w:val="20"/>
          <w:szCs w:val="20"/>
        </w:rPr>
        <w:t>Fundamentals of Structural Steel Design by M.L.Gambhir, TMH publications.</w:t>
      </w:r>
    </w:p>
    <w:p w:rsidR="0005312D" w:rsidRPr="00D76B62" w:rsidRDefault="0005312D" w:rsidP="00057CCD">
      <w:pPr>
        <w:numPr>
          <w:ilvl w:val="0"/>
          <w:numId w:val="32"/>
        </w:num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sz w:val="20"/>
          <w:szCs w:val="20"/>
        </w:rPr>
        <w:t>Structural Design and Drawing by N.Krishna Raju, University Press, Hyderabad.</w:t>
      </w:r>
    </w:p>
    <w:p w:rsidR="0005312D" w:rsidRPr="00D76B62" w:rsidRDefault="0005312D" w:rsidP="00057CCD">
      <w:pPr>
        <w:numPr>
          <w:ilvl w:val="0"/>
          <w:numId w:val="32"/>
        </w:num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sz w:val="20"/>
          <w:szCs w:val="20"/>
        </w:rPr>
        <w:t>Structural design in steel by Sarwar Alam Raz, New Age International Publishers, New Delhi</w:t>
      </w:r>
    </w:p>
    <w:p w:rsidR="0005312D" w:rsidRPr="00D76B62" w:rsidRDefault="0005312D" w:rsidP="00057CCD">
      <w:pPr>
        <w:numPr>
          <w:ilvl w:val="0"/>
          <w:numId w:val="32"/>
        </w:num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sz w:val="20"/>
          <w:szCs w:val="20"/>
        </w:rPr>
        <w:t>Design of Steel Structures by Edwin Gaylord, Charles Gaylord, James Stallmeyer, Tata Mc.Graw-Hill, New Delhi.</w:t>
      </w:r>
    </w:p>
    <w:p w:rsidR="00070DCB" w:rsidRDefault="00070DCB" w:rsidP="008747F5">
      <w:pPr>
        <w:autoSpaceDE w:val="0"/>
        <w:autoSpaceDN w:val="0"/>
        <w:adjustRightInd w:val="0"/>
        <w:spacing w:after="0" w:line="240" w:lineRule="auto"/>
        <w:jc w:val="both"/>
        <w:rPr>
          <w:rFonts w:ascii="Arial Narrow" w:hAnsi="Arial Narrow"/>
          <w:b/>
          <w:sz w:val="20"/>
          <w:szCs w:val="20"/>
        </w:rPr>
      </w:pPr>
    </w:p>
    <w:p w:rsidR="0005312D" w:rsidRPr="00D76B62" w:rsidRDefault="0005312D" w:rsidP="008747F5">
      <w:pPr>
        <w:autoSpaceDE w:val="0"/>
        <w:autoSpaceDN w:val="0"/>
        <w:adjustRightInd w:val="0"/>
        <w:spacing w:after="0" w:line="240" w:lineRule="auto"/>
        <w:ind w:left="720"/>
        <w:jc w:val="both"/>
        <w:rPr>
          <w:rFonts w:ascii="Arial Narrow" w:hAnsi="Arial Narrow"/>
          <w:sz w:val="20"/>
          <w:szCs w:val="20"/>
        </w:rPr>
      </w:pPr>
      <w:r w:rsidRPr="00D76B62">
        <w:rPr>
          <w:rFonts w:ascii="Arial Narrow" w:hAnsi="Arial Narrow"/>
          <w:b/>
          <w:sz w:val="20"/>
          <w:szCs w:val="20"/>
        </w:rPr>
        <w:t xml:space="preserve">Codes/Tables: </w:t>
      </w:r>
    </w:p>
    <w:p w:rsidR="0005312D" w:rsidRPr="00D76B62" w:rsidRDefault="0005312D" w:rsidP="008747F5">
      <w:pPr>
        <w:autoSpaceDE w:val="0"/>
        <w:autoSpaceDN w:val="0"/>
        <w:adjustRightInd w:val="0"/>
        <w:spacing w:after="0" w:line="240" w:lineRule="auto"/>
        <w:ind w:left="720"/>
        <w:jc w:val="both"/>
        <w:outlineLvl w:val="0"/>
        <w:rPr>
          <w:rFonts w:ascii="Arial Narrow" w:hAnsi="Arial Narrow"/>
          <w:b/>
          <w:bCs/>
          <w:sz w:val="20"/>
          <w:szCs w:val="20"/>
        </w:rPr>
      </w:pPr>
      <w:r w:rsidRPr="00D76B62">
        <w:rPr>
          <w:rFonts w:ascii="Arial Narrow" w:hAnsi="Arial Narrow"/>
          <w:b/>
          <w:bCs/>
          <w:sz w:val="20"/>
          <w:szCs w:val="20"/>
        </w:rPr>
        <w:t xml:space="preserve">IS Codes: </w:t>
      </w:r>
    </w:p>
    <w:p w:rsidR="0005312D" w:rsidRPr="00D76B62" w:rsidRDefault="0005312D" w:rsidP="008747F5">
      <w:pPr>
        <w:autoSpaceDE w:val="0"/>
        <w:autoSpaceDN w:val="0"/>
        <w:adjustRightInd w:val="0"/>
        <w:spacing w:after="0" w:line="240" w:lineRule="auto"/>
        <w:ind w:left="720"/>
        <w:jc w:val="both"/>
        <w:rPr>
          <w:rFonts w:ascii="Arial Narrow" w:hAnsi="Arial Narrow"/>
          <w:sz w:val="20"/>
          <w:szCs w:val="20"/>
        </w:rPr>
      </w:pPr>
      <w:r w:rsidRPr="00D76B62">
        <w:rPr>
          <w:rFonts w:ascii="Arial Narrow" w:hAnsi="Arial Narrow"/>
          <w:sz w:val="20"/>
          <w:szCs w:val="20"/>
        </w:rPr>
        <w:t>1) IS -800 – 2007</w:t>
      </w:r>
    </w:p>
    <w:p w:rsidR="0005312D" w:rsidRPr="00D76B62" w:rsidRDefault="0005312D" w:rsidP="008747F5">
      <w:pPr>
        <w:autoSpaceDE w:val="0"/>
        <w:autoSpaceDN w:val="0"/>
        <w:adjustRightInd w:val="0"/>
        <w:spacing w:after="0" w:line="240" w:lineRule="auto"/>
        <w:ind w:left="720"/>
        <w:jc w:val="both"/>
        <w:rPr>
          <w:rFonts w:ascii="Arial Narrow" w:hAnsi="Arial Narrow"/>
          <w:sz w:val="20"/>
          <w:szCs w:val="20"/>
        </w:rPr>
      </w:pPr>
      <w:r w:rsidRPr="00D76B62">
        <w:rPr>
          <w:rFonts w:ascii="Arial Narrow" w:hAnsi="Arial Narrow"/>
          <w:sz w:val="20"/>
          <w:szCs w:val="20"/>
        </w:rPr>
        <w:t>2) IS – 875 – Part III</w:t>
      </w:r>
    </w:p>
    <w:p w:rsidR="0005312D" w:rsidRPr="00D76B62" w:rsidRDefault="0005312D" w:rsidP="008747F5">
      <w:pPr>
        <w:autoSpaceDE w:val="0"/>
        <w:autoSpaceDN w:val="0"/>
        <w:adjustRightInd w:val="0"/>
        <w:spacing w:after="0" w:line="240" w:lineRule="auto"/>
        <w:ind w:left="720"/>
        <w:jc w:val="both"/>
        <w:rPr>
          <w:rFonts w:ascii="Arial Narrow" w:hAnsi="Arial Narrow"/>
          <w:sz w:val="20"/>
          <w:szCs w:val="20"/>
        </w:rPr>
      </w:pPr>
      <w:r w:rsidRPr="00D76B62">
        <w:rPr>
          <w:rFonts w:ascii="Arial Narrow" w:hAnsi="Arial Narrow"/>
          <w:sz w:val="20"/>
          <w:szCs w:val="20"/>
        </w:rPr>
        <w:t>3) Steel Tables.</w:t>
      </w:r>
    </w:p>
    <w:p w:rsidR="0005312D" w:rsidRPr="00D76B62" w:rsidRDefault="0005312D" w:rsidP="008747F5">
      <w:pPr>
        <w:autoSpaceDE w:val="0"/>
        <w:autoSpaceDN w:val="0"/>
        <w:adjustRightInd w:val="0"/>
        <w:spacing w:after="0" w:line="240" w:lineRule="auto"/>
        <w:ind w:left="720"/>
        <w:jc w:val="both"/>
        <w:rPr>
          <w:rFonts w:ascii="Arial Narrow" w:hAnsi="Arial Narrow"/>
          <w:sz w:val="20"/>
          <w:szCs w:val="20"/>
        </w:rPr>
      </w:pPr>
      <w:r w:rsidRPr="00D76B62">
        <w:rPr>
          <w:rFonts w:ascii="Arial Narrow" w:hAnsi="Arial Narrow"/>
          <w:sz w:val="20"/>
          <w:szCs w:val="20"/>
        </w:rPr>
        <w:t xml:space="preserve">4) Railway Design Standards Code.  </w:t>
      </w:r>
    </w:p>
    <w:p w:rsidR="0005312D" w:rsidRDefault="0005312D" w:rsidP="008747F5">
      <w:pPr>
        <w:autoSpaceDE w:val="0"/>
        <w:autoSpaceDN w:val="0"/>
        <w:adjustRightInd w:val="0"/>
        <w:spacing w:after="0" w:line="240" w:lineRule="auto"/>
        <w:ind w:left="720"/>
        <w:jc w:val="both"/>
        <w:rPr>
          <w:rFonts w:ascii="Arial Narrow" w:hAnsi="Arial Narrow"/>
          <w:sz w:val="20"/>
          <w:szCs w:val="20"/>
        </w:rPr>
      </w:pPr>
      <w:r w:rsidRPr="00D76B62">
        <w:rPr>
          <w:rFonts w:ascii="Arial Narrow" w:hAnsi="Arial Narrow"/>
          <w:sz w:val="20"/>
          <w:szCs w:val="20"/>
        </w:rPr>
        <w:t xml:space="preserve">and </w:t>
      </w:r>
      <w:r w:rsidRPr="00D76B62">
        <w:rPr>
          <w:rFonts w:ascii="Arial Narrow" w:hAnsi="Arial Narrow"/>
          <w:b/>
          <w:sz w:val="20"/>
          <w:szCs w:val="20"/>
        </w:rPr>
        <w:t>steel tables</w:t>
      </w:r>
      <w:r w:rsidRPr="00D76B62">
        <w:rPr>
          <w:rFonts w:ascii="Arial Narrow" w:hAnsi="Arial Narrow"/>
          <w:sz w:val="20"/>
          <w:szCs w:val="20"/>
        </w:rPr>
        <w:t xml:space="preserve"> to be  permitted into the examination hall.</w:t>
      </w:r>
    </w:p>
    <w:p w:rsidR="008747F5" w:rsidRDefault="008747F5" w:rsidP="008747F5">
      <w:pPr>
        <w:autoSpaceDE w:val="0"/>
        <w:autoSpaceDN w:val="0"/>
        <w:adjustRightInd w:val="0"/>
        <w:spacing w:after="0" w:line="240" w:lineRule="auto"/>
        <w:ind w:left="720"/>
        <w:jc w:val="both"/>
        <w:rPr>
          <w:rFonts w:ascii="Arial Narrow" w:hAnsi="Arial Narrow"/>
          <w:sz w:val="20"/>
          <w:szCs w:val="20"/>
        </w:rPr>
      </w:pPr>
    </w:p>
    <w:p w:rsidR="001E3F20" w:rsidRDefault="001E3F20" w:rsidP="008747F5">
      <w:pPr>
        <w:autoSpaceDE w:val="0"/>
        <w:autoSpaceDN w:val="0"/>
        <w:adjustRightInd w:val="0"/>
        <w:spacing w:after="0" w:line="240" w:lineRule="auto"/>
        <w:ind w:left="720"/>
        <w:jc w:val="both"/>
        <w:rPr>
          <w:rFonts w:ascii="Arial Narrow" w:hAnsi="Arial Narrow"/>
          <w:sz w:val="20"/>
          <w:szCs w:val="20"/>
        </w:rPr>
      </w:pPr>
    </w:p>
    <w:p w:rsidR="001E3F20" w:rsidRDefault="001E3F20" w:rsidP="008747F5">
      <w:pPr>
        <w:autoSpaceDE w:val="0"/>
        <w:autoSpaceDN w:val="0"/>
        <w:adjustRightInd w:val="0"/>
        <w:spacing w:after="0" w:line="240" w:lineRule="auto"/>
        <w:ind w:left="720"/>
        <w:jc w:val="both"/>
        <w:rPr>
          <w:rFonts w:ascii="Arial Narrow" w:hAnsi="Arial Narrow"/>
          <w:sz w:val="20"/>
          <w:szCs w:val="20"/>
        </w:rPr>
      </w:pPr>
    </w:p>
    <w:p w:rsidR="001E3F20" w:rsidRDefault="001E3F20" w:rsidP="008747F5">
      <w:pPr>
        <w:autoSpaceDE w:val="0"/>
        <w:autoSpaceDN w:val="0"/>
        <w:adjustRightInd w:val="0"/>
        <w:spacing w:after="0" w:line="240" w:lineRule="auto"/>
        <w:ind w:left="720"/>
        <w:jc w:val="both"/>
        <w:rPr>
          <w:rFonts w:ascii="Arial Narrow" w:hAnsi="Arial Narrow"/>
          <w:sz w:val="20"/>
          <w:szCs w:val="20"/>
        </w:rPr>
      </w:pPr>
    </w:p>
    <w:p w:rsidR="001E3F20" w:rsidRPr="00D76B62" w:rsidRDefault="001E3F20" w:rsidP="008747F5">
      <w:pPr>
        <w:autoSpaceDE w:val="0"/>
        <w:autoSpaceDN w:val="0"/>
        <w:adjustRightInd w:val="0"/>
        <w:spacing w:after="0" w:line="240" w:lineRule="auto"/>
        <w:ind w:left="720"/>
        <w:jc w:val="both"/>
        <w:rPr>
          <w:rFonts w:ascii="Arial Narrow" w:hAnsi="Arial Narrow"/>
          <w:sz w:val="20"/>
          <w:szCs w:val="20"/>
        </w:rPr>
      </w:pPr>
    </w:p>
    <w:p w:rsidR="0005312D" w:rsidRPr="00D76B62" w:rsidRDefault="001E3F20" w:rsidP="008747F5">
      <w:pPr>
        <w:autoSpaceDE w:val="0"/>
        <w:autoSpaceDN w:val="0"/>
        <w:adjustRightInd w:val="0"/>
        <w:spacing w:after="0" w:line="240" w:lineRule="auto"/>
        <w:jc w:val="both"/>
        <w:rPr>
          <w:rFonts w:ascii="Arial Narrow" w:hAnsi="Arial Narrow"/>
          <w:b/>
          <w:bCs/>
          <w:i/>
          <w:iCs/>
          <w:sz w:val="20"/>
          <w:szCs w:val="20"/>
          <w:lang w:val="en-IN"/>
        </w:rPr>
      </w:pPr>
      <w:r>
        <w:rPr>
          <w:rFonts w:ascii="Arial Narrow" w:hAnsi="Arial Narrow"/>
          <w:b/>
          <w:sz w:val="20"/>
          <w:szCs w:val="20"/>
        </w:rPr>
        <w:t>Course</w:t>
      </w:r>
      <w:r w:rsidRPr="00D76B62">
        <w:rPr>
          <w:rFonts w:ascii="Arial Narrow" w:hAnsi="Arial Narrow"/>
          <w:b/>
          <w:bCs/>
          <w:i/>
          <w:iCs/>
          <w:sz w:val="20"/>
          <w:szCs w:val="20"/>
          <w:lang w:val="en-IN"/>
        </w:rPr>
        <w:t xml:space="preserve"> </w:t>
      </w:r>
      <w:r w:rsidR="0005312D" w:rsidRPr="00D76B62">
        <w:rPr>
          <w:rFonts w:ascii="Arial Narrow" w:hAnsi="Arial Narrow"/>
          <w:b/>
          <w:bCs/>
          <w:i/>
          <w:iCs/>
          <w:sz w:val="20"/>
          <w:szCs w:val="20"/>
          <w:lang w:val="en-IN"/>
        </w:rPr>
        <w:t>Outcomes :</w:t>
      </w:r>
    </w:p>
    <w:p w:rsidR="0005312D" w:rsidRPr="00D76B62" w:rsidRDefault="0005312D" w:rsidP="008747F5">
      <w:pPr>
        <w:autoSpaceDE w:val="0"/>
        <w:autoSpaceDN w:val="0"/>
        <w:adjustRightInd w:val="0"/>
        <w:spacing w:after="0" w:line="240" w:lineRule="auto"/>
        <w:jc w:val="both"/>
        <w:rPr>
          <w:rFonts w:ascii="Arial Narrow" w:hAnsi="Arial Narrow"/>
          <w:i/>
          <w:iCs/>
          <w:sz w:val="20"/>
          <w:szCs w:val="20"/>
          <w:lang w:val="en-IN"/>
        </w:rPr>
      </w:pPr>
      <w:r w:rsidRPr="00D76B62">
        <w:rPr>
          <w:rFonts w:ascii="Arial Narrow" w:hAnsi="Arial Narrow"/>
          <w:i/>
          <w:iCs/>
          <w:sz w:val="20"/>
          <w:szCs w:val="20"/>
          <w:lang w:val="en-IN"/>
        </w:rPr>
        <w:t>On completion of course,the student will be in a position -</w:t>
      </w:r>
    </w:p>
    <w:p w:rsidR="0005312D" w:rsidRPr="00D76B62" w:rsidRDefault="0005312D" w:rsidP="00057CCD">
      <w:pPr>
        <w:pStyle w:val="ListParagraph"/>
        <w:numPr>
          <w:ilvl w:val="0"/>
          <w:numId w:val="33"/>
        </w:numPr>
        <w:autoSpaceDE w:val="0"/>
        <w:autoSpaceDN w:val="0"/>
        <w:adjustRightInd w:val="0"/>
        <w:jc w:val="both"/>
        <w:rPr>
          <w:rFonts w:ascii="Arial Narrow" w:hAnsi="Arial Narrow"/>
          <w:i/>
          <w:iCs/>
          <w:sz w:val="20"/>
          <w:szCs w:val="20"/>
          <w:lang w:val="en-IN"/>
        </w:rPr>
      </w:pPr>
      <w:r w:rsidRPr="00D76B62">
        <w:rPr>
          <w:rFonts w:ascii="Arial Narrow" w:hAnsi="Arial Narrow"/>
          <w:i/>
          <w:iCs/>
          <w:caps/>
          <w:sz w:val="20"/>
          <w:szCs w:val="20"/>
          <w:lang w:val="en-IN"/>
        </w:rPr>
        <w:t>a</w:t>
      </w:r>
      <w:r w:rsidRPr="00D76B62">
        <w:rPr>
          <w:rFonts w:ascii="Arial Narrow" w:hAnsi="Arial Narrow"/>
          <w:i/>
          <w:iCs/>
          <w:sz w:val="20"/>
          <w:szCs w:val="20"/>
          <w:lang w:val="en-IN"/>
        </w:rPr>
        <w:t xml:space="preserve">pply the IS code of practice for the design of steel structural elements </w:t>
      </w:r>
    </w:p>
    <w:p w:rsidR="0005312D" w:rsidRPr="00D76B62" w:rsidRDefault="0005312D" w:rsidP="00057CCD">
      <w:pPr>
        <w:pStyle w:val="ListParagraph"/>
        <w:numPr>
          <w:ilvl w:val="0"/>
          <w:numId w:val="33"/>
        </w:numPr>
        <w:autoSpaceDE w:val="0"/>
        <w:autoSpaceDN w:val="0"/>
        <w:adjustRightInd w:val="0"/>
        <w:jc w:val="both"/>
        <w:rPr>
          <w:rFonts w:ascii="Arial Narrow" w:hAnsi="Arial Narrow"/>
          <w:i/>
          <w:iCs/>
          <w:sz w:val="20"/>
          <w:szCs w:val="20"/>
          <w:lang w:val="en-IN"/>
        </w:rPr>
      </w:pPr>
      <w:r w:rsidRPr="00D76B62">
        <w:rPr>
          <w:rFonts w:ascii="Arial Narrow" w:hAnsi="Arial Narrow"/>
          <w:i/>
          <w:iCs/>
          <w:caps/>
          <w:sz w:val="20"/>
          <w:szCs w:val="20"/>
          <w:lang w:val="en-IN"/>
        </w:rPr>
        <w:t>d</w:t>
      </w:r>
      <w:r w:rsidRPr="00D76B62">
        <w:rPr>
          <w:rFonts w:ascii="Arial Narrow" w:hAnsi="Arial Narrow"/>
          <w:i/>
          <w:iCs/>
          <w:sz w:val="20"/>
          <w:szCs w:val="20"/>
          <w:lang w:val="en-IN"/>
        </w:rPr>
        <w:t xml:space="preserve">esign compression and tension members using simple and built-up sections </w:t>
      </w:r>
    </w:p>
    <w:p w:rsidR="0005312D" w:rsidRPr="00D76B62" w:rsidRDefault="0005312D" w:rsidP="00057CCD">
      <w:pPr>
        <w:pStyle w:val="ListParagraph"/>
        <w:numPr>
          <w:ilvl w:val="0"/>
          <w:numId w:val="33"/>
        </w:numPr>
        <w:autoSpaceDE w:val="0"/>
        <w:autoSpaceDN w:val="0"/>
        <w:adjustRightInd w:val="0"/>
        <w:jc w:val="both"/>
        <w:rPr>
          <w:rFonts w:ascii="Arial Narrow" w:hAnsi="Arial Narrow"/>
          <w:i/>
          <w:iCs/>
          <w:sz w:val="20"/>
          <w:szCs w:val="20"/>
          <w:lang w:val="en-IN"/>
        </w:rPr>
      </w:pPr>
      <w:r w:rsidRPr="00D76B62">
        <w:rPr>
          <w:rFonts w:ascii="Arial Narrow" w:hAnsi="Arial Narrow"/>
          <w:i/>
          <w:iCs/>
          <w:sz w:val="20"/>
          <w:szCs w:val="20"/>
          <w:lang w:val="en-IN"/>
        </w:rPr>
        <w:t>Students will be able to explain the behaviour and modes of failure of tension members and different connections.</w:t>
      </w:r>
    </w:p>
    <w:p w:rsidR="0005312D" w:rsidRPr="00D76B62" w:rsidRDefault="0005312D" w:rsidP="00057CCD">
      <w:pPr>
        <w:pStyle w:val="ListParagraph"/>
        <w:numPr>
          <w:ilvl w:val="0"/>
          <w:numId w:val="33"/>
        </w:numPr>
        <w:autoSpaceDE w:val="0"/>
        <w:autoSpaceDN w:val="0"/>
        <w:adjustRightInd w:val="0"/>
        <w:jc w:val="both"/>
        <w:rPr>
          <w:rFonts w:ascii="Arial Narrow" w:hAnsi="Arial Narrow"/>
          <w:i/>
          <w:iCs/>
          <w:sz w:val="20"/>
          <w:szCs w:val="20"/>
          <w:lang w:val="en-IN"/>
        </w:rPr>
      </w:pPr>
      <w:r w:rsidRPr="00D76B62">
        <w:rPr>
          <w:rFonts w:ascii="Arial Narrow" w:hAnsi="Arial Narrow"/>
          <w:i/>
          <w:iCs/>
          <w:sz w:val="20"/>
          <w:szCs w:val="20"/>
          <w:lang w:val="en-IN"/>
        </w:rPr>
        <w:t>Students will be able to analyze and design tension members, bolted connections, welded connections, compression members and beams.</w:t>
      </w:r>
    </w:p>
    <w:p w:rsidR="0005312D" w:rsidRPr="00D76B62" w:rsidRDefault="0005312D" w:rsidP="00057CCD">
      <w:pPr>
        <w:pStyle w:val="ListParagraph"/>
        <w:numPr>
          <w:ilvl w:val="0"/>
          <w:numId w:val="33"/>
        </w:numPr>
        <w:autoSpaceDE w:val="0"/>
        <w:autoSpaceDN w:val="0"/>
        <w:adjustRightInd w:val="0"/>
        <w:jc w:val="both"/>
        <w:rPr>
          <w:rFonts w:ascii="Arial Narrow" w:hAnsi="Arial Narrow"/>
          <w:i/>
          <w:iCs/>
          <w:sz w:val="20"/>
          <w:szCs w:val="20"/>
          <w:lang w:val="en-IN"/>
        </w:rPr>
      </w:pPr>
      <w:r w:rsidRPr="00D76B62">
        <w:rPr>
          <w:rFonts w:ascii="Arial Narrow" w:hAnsi="Arial Narrow"/>
          <w:i/>
          <w:iCs/>
          <w:caps/>
          <w:sz w:val="20"/>
          <w:szCs w:val="20"/>
          <w:lang w:val="en-IN"/>
        </w:rPr>
        <w:t>d</w:t>
      </w:r>
      <w:r w:rsidRPr="00D76B62">
        <w:rPr>
          <w:rFonts w:ascii="Arial Narrow" w:hAnsi="Arial Narrow"/>
          <w:i/>
          <w:iCs/>
          <w:sz w:val="20"/>
          <w:szCs w:val="20"/>
          <w:lang w:val="en-IN"/>
        </w:rPr>
        <w:t xml:space="preserve">esign welded connections for both axial and eccentric forces </w:t>
      </w:r>
    </w:p>
    <w:p w:rsidR="0005312D" w:rsidRPr="00D76B62" w:rsidRDefault="0005312D" w:rsidP="0005312D">
      <w:pPr>
        <w:pStyle w:val="ListParagraph"/>
        <w:autoSpaceDE w:val="0"/>
        <w:autoSpaceDN w:val="0"/>
        <w:adjustRightInd w:val="0"/>
        <w:jc w:val="both"/>
        <w:rPr>
          <w:rFonts w:ascii="Arial Narrow" w:hAnsi="Arial Narrow"/>
          <w:sz w:val="20"/>
          <w:szCs w:val="20"/>
        </w:rPr>
      </w:pPr>
    </w:p>
    <w:p w:rsidR="0005312D" w:rsidRDefault="0005312D">
      <w:pPr>
        <w:rPr>
          <w:rFonts w:ascii="Arial Narrow" w:hAnsi="Arial Narrow"/>
          <w:b/>
          <w:sz w:val="20"/>
          <w:szCs w:val="20"/>
        </w:rPr>
      </w:pPr>
      <w:r>
        <w:rPr>
          <w:rFonts w:ascii="Arial Narrow" w:hAnsi="Arial Narrow"/>
          <w:b/>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268"/>
        <w:gridCol w:w="2790"/>
        <w:gridCol w:w="360"/>
        <w:gridCol w:w="360"/>
        <w:gridCol w:w="360"/>
        <w:gridCol w:w="367"/>
      </w:tblGrid>
      <w:tr w:rsidR="0005312D" w:rsidRPr="00E523BA" w:rsidTr="0005312D">
        <w:trPr>
          <w:trHeight w:val="360"/>
        </w:trPr>
        <w:tc>
          <w:tcPr>
            <w:tcW w:w="6505" w:type="dxa"/>
            <w:gridSpan w:val="6"/>
          </w:tcPr>
          <w:p w:rsidR="0005312D" w:rsidRPr="00E523BA" w:rsidRDefault="0005312D" w:rsidP="00587B0F">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05312D" w:rsidRPr="00352FFD" w:rsidTr="0005312D">
        <w:tc>
          <w:tcPr>
            <w:tcW w:w="5058" w:type="dxa"/>
            <w:gridSpan w:val="2"/>
            <w:vMerge w:val="restart"/>
            <w:vAlign w:val="center"/>
          </w:tcPr>
          <w:p w:rsidR="0005312D" w:rsidRPr="0090425D" w:rsidRDefault="0005312D" w:rsidP="00587B0F">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II-II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(C.E)</w:t>
            </w:r>
          </w:p>
        </w:tc>
        <w:tc>
          <w:tcPr>
            <w:tcW w:w="360" w:type="dxa"/>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C</w:t>
            </w:r>
          </w:p>
        </w:tc>
      </w:tr>
      <w:tr w:rsidR="0005312D" w:rsidRPr="00352FFD" w:rsidTr="0005312D">
        <w:trPr>
          <w:trHeight w:val="315"/>
        </w:trPr>
        <w:tc>
          <w:tcPr>
            <w:tcW w:w="5058" w:type="dxa"/>
            <w:gridSpan w:val="2"/>
            <w:vMerge/>
          </w:tcPr>
          <w:p w:rsidR="0005312D" w:rsidRPr="00F52E92" w:rsidRDefault="0005312D" w:rsidP="00587B0F">
            <w:pPr>
              <w:pStyle w:val="NoSpacing"/>
              <w:jc w:val="center"/>
              <w:rPr>
                <w:rFonts w:ascii="Arial Narrow" w:hAnsi="Arial Narrow"/>
                <w:sz w:val="20"/>
                <w:szCs w:val="20"/>
              </w:rPr>
            </w:pPr>
          </w:p>
        </w:tc>
        <w:tc>
          <w:tcPr>
            <w:tcW w:w="360" w:type="dxa"/>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3</w:t>
            </w:r>
          </w:p>
        </w:tc>
      </w:tr>
      <w:tr w:rsidR="0005312D" w:rsidRPr="0005312D" w:rsidTr="008747F5">
        <w:tc>
          <w:tcPr>
            <w:tcW w:w="2268" w:type="dxa"/>
          </w:tcPr>
          <w:p w:rsidR="0005312D" w:rsidRPr="0005312D" w:rsidRDefault="0005312D" w:rsidP="00587B0F">
            <w:pPr>
              <w:pStyle w:val="NoSpacing"/>
              <w:jc w:val="right"/>
              <w:rPr>
                <w:rFonts w:ascii="Arial Narrow" w:hAnsi="Arial Narrow"/>
                <w:b/>
                <w:sz w:val="20"/>
                <w:szCs w:val="20"/>
              </w:rPr>
            </w:pPr>
            <w:r w:rsidRPr="0005312D">
              <w:rPr>
                <w:rFonts w:ascii="Arial Narrow" w:hAnsi="Arial Narrow"/>
                <w:b/>
                <w:bCs/>
                <w:sz w:val="20"/>
                <w:szCs w:val="20"/>
              </w:rPr>
              <w:t xml:space="preserve"> 15A01603</w:t>
            </w:r>
          </w:p>
        </w:tc>
        <w:tc>
          <w:tcPr>
            <w:tcW w:w="4237" w:type="dxa"/>
            <w:gridSpan w:val="5"/>
          </w:tcPr>
          <w:p w:rsidR="0005312D" w:rsidRPr="0005312D" w:rsidRDefault="0005312D" w:rsidP="0005312D">
            <w:pPr>
              <w:autoSpaceDE w:val="0"/>
              <w:autoSpaceDN w:val="0"/>
              <w:adjustRightInd w:val="0"/>
              <w:outlineLvl w:val="0"/>
              <w:rPr>
                <w:rFonts w:ascii="Arial Narrow" w:hAnsi="Arial Narrow"/>
                <w:b/>
                <w:bCs/>
                <w:sz w:val="20"/>
                <w:szCs w:val="20"/>
              </w:rPr>
            </w:pPr>
            <w:r w:rsidRPr="0005312D">
              <w:rPr>
                <w:rFonts w:ascii="Arial Narrow" w:hAnsi="Arial Narrow"/>
                <w:b/>
                <w:bCs/>
                <w:sz w:val="20"/>
                <w:szCs w:val="20"/>
              </w:rPr>
              <w:t>GEOTECHNICAL ENGINEERING – II</w:t>
            </w:r>
          </w:p>
        </w:tc>
      </w:tr>
    </w:tbl>
    <w:p w:rsidR="0005312D" w:rsidRPr="00D76B62" w:rsidRDefault="001E3F20" w:rsidP="008747F5">
      <w:pPr>
        <w:pStyle w:val="Heading1"/>
        <w:spacing w:after="0"/>
        <w:ind w:right="-101"/>
        <w:jc w:val="both"/>
        <w:rPr>
          <w:rFonts w:ascii="Arial Narrow" w:hAnsi="Arial Narrow" w:cs="Times New Roman"/>
          <w:b w:val="0"/>
          <w:bCs w:val="0"/>
          <w:i/>
          <w:sz w:val="20"/>
          <w:szCs w:val="20"/>
        </w:rPr>
      </w:pPr>
      <w:r w:rsidRPr="001E3F20">
        <w:rPr>
          <w:rFonts w:ascii="Arial Narrow" w:hAnsi="Arial Narrow"/>
          <w:bCs w:val="0"/>
          <w:i/>
          <w:iCs/>
          <w:sz w:val="20"/>
          <w:szCs w:val="20"/>
        </w:rPr>
        <w:t>Course</w:t>
      </w:r>
      <w:r w:rsidRPr="00D76B62">
        <w:rPr>
          <w:rFonts w:ascii="Arial Narrow" w:hAnsi="Arial Narrow" w:cs="Times New Roman"/>
          <w:i/>
          <w:sz w:val="20"/>
          <w:szCs w:val="20"/>
        </w:rPr>
        <w:t xml:space="preserve"> </w:t>
      </w:r>
      <w:r w:rsidR="0005312D" w:rsidRPr="00D76B62">
        <w:rPr>
          <w:rFonts w:ascii="Arial Narrow" w:hAnsi="Arial Narrow" w:cs="Times New Roman"/>
          <w:i/>
          <w:sz w:val="20"/>
          <w:szCs w:val="20"/>
        </w:rPr>
        <w:t xml:space="preserve">Objective: The </w:t>
      </w:r>
      <w:r w:rsidR="00587B0F">
        <w:rPr>
          <w:rFonts w:ascii="Arial Narrow" w:hAnsi="Arial Narrow" w:cs="Times New Roman"/>
          <w:b w:val="0"/>
          <w:bCs w:val="0"/>
          <w:i/>
          <w:sz w:val="20"/>
          <w:szCs w:val="20"/>
        </w:rPr>
        <w:t xml:space="preserve">knowledge of this </w:t>
      </w:r>
      <w:r w:rsidR="0005312D" w:rsidRPr="00D76B62">
        <w:rPr>
          <w:rFonts w:ascii="Arial Narrow" w:hAnsi="Arial Narrow" w:cs="Times New Roman"/>
          <w:b w:val="0"/>
          <w:bCs w:val="0"/>
          <w:i/>
          <w:sz w:val="20"/>
          <w:szCs w:val="20"/>
        </w:rPr>
        <w:t>subject is essential to use the principles of Soil Mechanics to design the foundations, Earth retaining structures and slope stability safely and economically.</w:t>
      </w:r>
    </w:p>
    <w:p w:rsidR="0005312D" w:rsidRDefault="0005312D" w:rsidP="008747F5">
      <w:pPr>
        <w:pStyle w:val="NoSpacing"/>
      </w:pPr>
    </w:p>
    <w:p w:rsidR="0005312D" w:rsidRPr="00D76B62" w:rsidRDefault="0005312D" w:rsidP="008747F5">
      <w:pPr>
        <w:autoSpaceDE w:val="0"/>
        <w:autoSpaceDN w:val="0"/>
        <w:adjustRightInd w:val="0"/>
        <w:spacing w:after="0" w:line="240" w:lineRule="auto"/>
        <w:outlineLvl w:val="0"/>
        <w:rPr>
          <w:rFonts w:ascii="Arial Narrow" w:hAnsi="Arial Narrow"/>
          <w:b/>
          <w:bCs/>
          <w:sz w:val="20"/>
          <w:szCs w:val="20"/>
        </w:rPr>
      </w:pPr>
      <w:r w:rsidRPr="00D76B62">
        <w:rPr>
          <w:rFonts w:ascii="Arial Narrow" w:hAnsi="Arial Narrow"/>
          <w:b/>
          <w:bCs/>
          <w:sz w:val="20"/>
          <w:szCs w:val="20"/>
        </w:rPr>
        <w:t>UNIT – I</w:t>
      </w:r>
    </w:p>
    <w:p w:rsidR="0005312D" w:rsidRDefault="0005312D" w:rsidP="008747F5">
      <w:pPr>
        <w:autoSpaceDE w:val="0"/>
        <w:autoSpaceDN w:val="0"/>
        <w:adjustRightInd w:val="0"/>
        <w:spacing w:after="0" w:line="240" w:lineRule="auto"/>
        <w:jc w:val="both"/>
        <w:rPr>
          <w:rFonts w:ascii="Arial Narrow" w:hAnsi="Arial Narrow"/>
          <w:sz w:val="20"/>
          <w:szCs w:val="20"/>
        </w:rPr>
      </w:pPr>
      <w:r w:rsidRPr="00D76B62">
        <w:rPr>
          <w:rFonts w:ascii="Arial Narrow" w:hAnsi="Arial Narrow"/>
          <w:b/>
          <w:sz w:val="20"/>
          <w:szCs w:val="20"/>
        </w:rPr>
        <w:t>SOIL EXPLORATION:</w:t>
      </w:r>
      <w:r w:rsidRPr="00D76B62">
        <w:rPr>
          <w:rFonts w:ascii="Arial Narrow" w:hAnsi="Arial Narrow"/>
          <w:sz w:val="20"/>
          <w:szCs w:val="20"/>
        </w:rPr>
        <w:t xml:space="preserve"> Need – Methods of soil exploration – Boring and Sampling methods – Field tests – Penetration Tests – Plate load test – Pressure meter – planning of Programme and preparation of soil investigation report.</w:t>
      </w:r>
    </w:p>
    <w:p w:rsidR="008747F5" w:rsidRPr="00D76B62" w:rsidRDefault="008747F5" w:rsidP="008747F5">
      <w:pPr>
        <w:autoSpaceDE w:val="0"/>
        <w:autoSpaceDN w:val="0"/>
        <w:adjustRightInd w:val="0"/>
        <w:spacing w:after="0" w:line="240" w:lineRule="auto"/>
        <w:jc w:val="both"/>
        <w:rPr>
          <w:rFonts w:ascii="Arial Narrow" w:hAnsi="Arial Narrow"/>
          <w:sz w:val="20"/>
          <w:szCs w:val="20"/>
        </w:rPr>
      </w:pPr>
    </w:p>
    <w:p w:rsidR="0005312D" w:rsidRPr="00D76B62" w:rsidRDefault="0005312D" w:rsidP="008747F5">
      <w:pPr>
        <w:autoSpaceDE w:val="0"/>
        <w:autoSpaceDN w:val="0"/>
        <w:adjustRightInd w:val="0"/>
        <w:spacing w:after="0" w:line="240" w:lineRule="auto"/>
        <w:outlineLvl w:val="0"/>
        <w:rPr>
          <w:rFonts w:ascii="Arial Narrow" w:hAnsi="Arial Narrow"/>
          <w:b/>
          <w:bCs/>
          <w:sz w:val="20"/>
          <w:szCs w:val="20"/>
        </w:rPr>
      </w:pPr>
      <w:r w:rsidRPr="00D76B62">
        <w:rPr>
          <w:rFonts w:ascii="Arial Narrow" w:hAnsi="Arial Narrow"/>
          <w:b/>
          <w:bCs/>
          <w:sz w:val="20"/>
          <w:szCs w:val="20"/>
        </w:rPr>
        <w:t>UNIT – II</w:t>
      </w:r>
    </w:p>
    <w:p w:rsidR="0005312D" w:rsidRDefault="0005312D" w:rsidP="008747F5">
      <w:pPr>
        <w:autoSpaceDE w:val="0"/>
        <w:autoSpaceDN w:val="0"/>
        <w:adjustRightInd w:val="0"/>
        <w:spacing w:after="0" w:line="240" w:lineRule="auto"/>
        <w:jc w:val="both"/>
        <w:rPr>
          <w:rFonts w:ascii="Arial Narrow" w:hAnsi="Arial Narrow"/>
          <w:sz w:val="20"/>
          <w:szCs w:val="20"/>
        </w:rPr>
      </w:pPr>
      <w:r w:rsidRPr="00D76B62">
        <w:rPr>
          <w:rFonts w:ascii="Arial Narrow" w:hAnsi="Arial Narrow"/>
          <w:b/>
          <w:sz w:val="20"/>
          <w:szCs w:val="20"/>
        </w:rPr>
        <w:t>EARTH SLOPE STABILITY:</w:t>
      </w:r>
      <w:r w:rsidRPr="00D76B62">
        <w:rPr>
          <w:rFonts w:ascii="Arial Narrow" w:hAnsi="Arial Narrow"/>
          <w:sz w:val="20"/>
          <w:szCs w:val="20"/>
        </w:rPr>
        <w:t xml:space="preserve"> Infinite and finite earth slopes – types of failures – factor of safety of infinite slopes – stability analysis by Swedish arc method, standard method of slices, Bishop’s Simplified method – Taylor’s Stability Number- Stability of slopes of earth dams under different conditions.</w:t>
      </w:r>
    </w:p>
    <w:p w:rsidR="008747F5" w:rsidRPr="00D76B62" w:rsidRDefault="008747F5" w:rsidP="008747F5">
      <w:pPr>
        <w:autoSpaceDE w:val="0"/>
        <w:autoSpaceDN w:val="0"/>
        <w:adjustRightInd w:val="0"/>
        <w:spacing w:after="0" w:line="240" w:lineRule="auto"/>
        <w:jc w:val="both"/>
        <w:rPr>
          <w:rFonts w:ascii="Arial Narrow" w:hAnsi="Arial Narrow"/>
          <w:sz w:val="20"/>
          <w:szCs w:val="20"/>
        </w:rPr>
      </w:pPr>
    </w:p>
    <w:p w:rsidR="0005312D" w:rsidRPr="00D76B62" w:rsidRDefault="0005312D" w:rsidP="008747F5">
      <w:pPr>
        <w:autoSpaceDE w:val="0"/>
        <w:autoSpaceDN w:val="0"/>
        <w:adjustRightInd w:val="0"/>
        <w:spacing w:after="0" w:line="240" w:lineRule="auto"/>
        <w:outlineLvl w:val="0"/>
        <w:rPr>
          <w:rFonts w:ascii="Arial Narrow" w:hAnsi="Arial Narrow"/>
          <w:b/>
          <w:bCs/>
          <w:sz w:val="20"/>
          <w:szCs w:val="20"/>
        </w:rPr>
      </w:pPr>
      <w:r w:rsidRPr="00D76B62">
        <w:rPr>
          <w:rFonts w:ascii="Arial Narrow" w:hAnsi="Arial Narrow"/>
          <w:b/>
          <w:bCs/>
          <w:sz w:val="20"/>
          <w:szCs w:val="20"/>
        </w:rPr>
        <w:t>UNIT – III</w:t>
      </w:r>
    </w:p>
    <w:p w:rsidR="0005312D" w:rsidRPr="00D76B62" w:rsidRDefault="0005312D" w:rsidP="008747F5">
      <w:pPr>
        <w:autoSpaceDE w:val="0"/>
        <w:autoSpaceDN w:val="0"/>
        <w:adjustRightInd w:val="0"/>
        <w:spacing w:after="0" w:line="240" w:lineRule="auto"/>
        <w:jc w:val="both"/>
        <w:rPr>
          <w:rFonts w:ascii="Arial Narrow" w:hAnsi="Arial Narrow"/>
          <w:sz w:val="20"/>
          <w:szCs w:val="20"/>
        </w:rPr>
      </w:pPr>
      <w:r w:rsidRPr="00D76B62">
        <w:rPr>
          <w:rFonts w:ascii="Arial Narrow" w:hAnsi="Arial Narrow"/>
          <w:b/>
          <w:sz w:val="20"/>
          <w:szCs w:val="20"/>
        </w:rPr>
        <w:t>EARTH PRESSURE THEORIES:</w:t>
      </w:r>
      <w:r w:rsidRPr="00D76B62">
        <w:rPr>
          <w:rFonts w:ascii="Arial Narrow" w:hAnsi="Arial Narrow"/>
          <w:sz w:val="20"/>
          <w:szCs w:val="20"/>
        </w:rPr>
        <w:t xml:space="preserve"> Rankine’s theory of earth pressure – earth pressures in layered soils – Coulomb’s earth pressure theory – Rebhann’s and Culmann’s graphical methods </w:t>
      </w:r>
    </w:p>
    <w:p w:rsidR="0005312D" w:rsidRDefault="0005312D" w:rsidP="008747F5">
      <w:pPr>
        <w:autoSpaceDE w:val="0"/>
        <w:autoSpaceDN w:val="0"/>
        <w:adjustRightInd w:val="0"/>
        <w:spacing w:after="0" w:line="240" w:lineRule="auto"/>
        <w:outlineLvl w:val="0"/>
        <w:rPr>
          <w:rFonts w:ascii="Arial Narrow" w:hAnsi="Arial Narrow"/>
          <w:sz w:val="20"/>
          <w:szCs w:val="20"/>
        </w:rPr>
      </w:pPr>
      <w:r w:rsidRPr="00D76B62">
        <w:rPr>
          <w:rFonts w:ascii="Arial Narrow" w:hAnsi="Arial Narrow"/>
          <w:b/>
          <w:sz w:val="20"/>
          <w:szCs w:val="20"/>
        </w:rPr>
        <w:t>RETAINING WALLS:</w:t>
      </w:r>
      <w:r w:rsidRPr="00D76B62">
        <w:rPr>
          <w:rFonts w:ascii="Arial Narrow" w:hAnsi="Arial Narrow"/>
          <w:sz w:val="20"/>
          <w:szCs w:val="20"/>
        </w:rPr>
        <w:t xml:space="preserve"> Types of retaining walls – stability of retaining walls.</w:t>
      </w:r>
    </w:p>
    <w:p w:rsidR="008747F5" w:rsidRPr="00D76B62" w:rsidRDefault="008747F5" w:rsidP="008747F5">
      <w:pPr>
        <w:autoSpaceDE w:val="0"/>
        <w:autoSpaceDN w:val="0"/>
        <w:adjustRightInd w:val="0"/>
        <w:spacing w:after="0" w:line="240" w:lineRule="auto"/>
        <w:outlineLvl w:val="0"/>
        <w:rPr>
          <w:rFonts w:ascii="Arial Narrow" w:hAnsi="Arial Narrow"/>
          <w:sz w:val="20"/>
          <w:szCs w:val="20"/>
        </w:rPr>
      </w:pPr>
    </w:p>
    <w:p w:rsidR="0005312D" w:rsidRPr="00D76B62" w:rsidRDefault="0005312D" w:rsidP="008747F5">
      <w:pPr>
        <w:autoSpaceDE w:val="0"/>
        <w:autoSpaceDN w:val="0"/>
        <w:adjustRightInd w:val="0"/>
        <w:spacing w:after="0" w:line="240" w:lineRule="auto"/>
        <w:outlineLvl w:val="0"/>
        <w:rPr>
          <w:rFonts w:ascii="Arial Narrow" w:hAnsi="Arial Narrow"/>
          <w:b/>
          <w:bCs/>
          <w:sz w:val="20"/>
          <w:szCs w:val="20"/>
        </w:rPr>
      </w:pPr>
      <w:r w:rsidRPr="00D76B62">
        <w:rPr>
          <w:rFonts w:ascii="Arial Narrow" w:hAnsi="Arial Narrow"/>
          <w:b/>
          <w:bCs/>
          <w:sz w:val="20"/>
          <w:szCs w:val="20"/>
        </w:rPr>
        <w:t>UNIT – IV</w:t>
      </w:r>
    </w:p>
    <w:p w:rsidR="0005312D" w:rsidRPr="00D76B62" w:rsidRDefault="0005312D" w:rsidP="008747F5">
      <w:pPr>
        <w:autoSpaceDE w:val="0"/>
        <w:autoSpaceDN w:val="0"/>
        <w:adjustRightInd w:val="0"/>
        <w:spacing w:after="0" w:line="240" w:lineRule="auto"/>
        <w:jc w:val="both"/>
        <w:rPr>
          <w:rFonts w:ascii="Arial Narrow" w:hAnsi="Arial Narrow"/>
          <w:sz w:val="20"/>
          <w:szCs w:val="20"/>
        </w:rPr>
      </w:pPr>
      <w:r w:rsidRPr="00D76B62">
        <w:rPr>
          <w:rFonts w:ascii="Arial Narrow" w:hAnsi="Arial Narrow"/>
          <w:b/>
          <w:sz w:val="20"/>
          <w:szCs w:val="20"/>
        </w:rPr>
        <w:t>SHALLOW FOUNDATIONS:</w:t>
      </w:r>
      <w:r w:rsidRPr="00D76B62">
        <w:rPr>
          <w:rFonts w:ascii="Arial Narrow" w:hAnsi="Arial Narrow"/>
          <w:sz w:val="20"/>
          <w:szCs w:val="20"/>
        </w:rPr>
        <w:t xml:space="preserve"> Types – choice of foundation – Location of depth – Safe Bearing Capacity – Terzaghi`s, Meyerhoff’s and Skempton`s Methods</w:t>
      </w:r>
    </w:p>
    <w:p w:rsidR="0005312D" w:rsidRDefault="0005312D" w:rsidP="008747F5">
      <w:pPr>
        <w:autoSpaceDE w:val="0"/>
        <w:autoSpaceDN w:val="0"/>
        <w:adjustRightInd w:val="0"/>
        <w:spacing w:after="0" w:line="240" w:lineRule="auto"/>
        <w:jc w:val="both"/>
        <w:rPr>
          <w:rFonts w:ascii="Arial Narrow" w:hAnsi="Arial Narrow"/>
          <w:sz w:val="20"/>
          <w:szCs w:val="20"/>
        </w:rPr>
      </w:pPr>
      <w:r w:rsidRPr="00D76B62">
        <w:rPr>
          <w:rFonts w:ascii="Arial Narrow" w:hAnsi="Arial Narrow"/>
          <w:b/>
          <w:sz w:val="20"/>
          <w:szCs w:val="20"/>
        </w:rPr>
        <w:t xml:space="preserve">ALLOWABLE BEARING PRESSURE : </w:t>
      </w:r>
      <w:r w:rsidRPr="00D76B62">
        <w:rPr>
          <w:rFonts w:ascii="Arial Narrow" w:hAnsi="Arial Narrow"/>
          <w:sz w:val="20"/>
          <w:szCs w:val="20"/>
        </w:rPr>
        <w:t>Safe bearing pressure based on N- value – allowable bearing pressure; safe bearing capacity and settlement from plate load test – allowable settlements of structures – Settlement  Analysis</w:t>
      </w:r>
    </w:p>
    <w:p w:rsidR="008747F5" w:rsidRPr="00D76B62" w:rsidRDefault="008747F5" w:rsidP="008747F5">
      <w:pPr>
        <w:autoSpaceDE w:val="0"/>
        <w:autoSpaceDN w:val="0"/>
        <w:adjustRightInd w:val="0"/>
        <w:spacing w:after="0" w:line="240" w:lineRule="auto"/>
        <w:jc w:val="both"/>
        <w:rPr>
          <w:rFonts w:ascii="Arial Narrow" w:hAnsi="Arial Narrow"/>
          <w:sz w:val="20"/>
          <w:szCs w:val="20"/>
        </w:rPr>
      </w:pPr>
    </w:p>
    <w:p w:rsidR="0005312D" w:rsidRPr="00D76B62" w:rsidRDefault="0005312D" w:rsidP="008747F5">
      <w:pPr>
        <w:autoSpaceDE w:val="0"/>
        <w:autoSpaceDN w:val="0"/>
        <w:adjustRightInd w:val="0"/>
        <w:spacing w:after="0" w:line="240" w:lineRule="auto"/>
        <w:outlineLvl w:val="0"/>
        <w:rPr>
          <w:rFonts w:ascii="Arial Narrow" w:hAnsi="Arial Narrow"/>
          <w:b/>
          <w:bCs/>
          <w:sz w:val="20"/>
          <w:szCs w:val="20"/>
        </w:rPr>
      </w:pPr>
      <w:r w:rsidRPr="00D76B62">
        <w:rPr>
          <w:rFonts w:ascii="Arial Narrow" w:hAnsi="Arial Narrow"/>
          <w:b/>
          <w:bCs/>
          <w:sz w:val="20"/>
          <w:szCs w:val="20"/>
        </w:rPr>
        <w:t>UNIT –V</w:t>
      </w:r>
    </w:p>
    <w:p w:rsidR="0005312D" w:rsidRDefault="0005312D" w:rsidP="008747F5">
      <w:pPr>
        <w:autoSpaceDE w:val="0"/>
        <w:autoSpaceDN w:val="0"/>
        <w:adjustRightInd w:val="0"/>
        <w:spacing w:after="0" w:line="240" w:lineRule="auto"/>
        <w:jc w:val="both"/>
        <w:rPr>
          <w:rFonts w:ascii="Arial Narrow" w:hAnsi="Arial Narrow"/>
          <w:sz w:val="20"/>
          <w:szCs w:val="20"/>
        </w:rPr>
      </w:pPr>
      <w:r w:rsidRPr="00D76B62">
        <w:rPr>
          <w:rFonts w:ascii="Arial Narrow" w:hAnsi="Arial Narrow"/>
          <w:b/>
          <w:sz w:val="20"/>
          <w:szCs w:val="20"/>
        </w:rPr>
        <w:t>PILE FOUNDATION:</w:t>
      </w:r>
      <w:r w:rsidRPr="00D76B62">
        <w:rPr>
          <w:rFonts w:ascii="Arial Narrow" w:hAnsi="Arial Narrow"/>
          <w:sz w:val="20"/>
          <w:szCs w:val="20"/>
        </w:rPr>
        <w:t xml:space="preserve"> Types of piles – Load carrying capacity of piles based on static pile formulae – Dynamic pile formulae – Pile load tests – Load carrying capacity of pile groups in sands and clays – Settlement of pile groups.</w:t>
      </w:r>
    </w:p>
    <w:p w:rsidR="008747F5" w:rsidRPr="00D76B62" w:rsidRDefault="008747F5" w:rsidP="008747F5">
      <w:pPr>
        <w:autoSpaceDE w:val="0"/>
        <w:autoSpaceDN w:val="0"/>
        <w:adjustRightInd w:val="0"/>
        <w:spacing w:after="0" w:line="240" w:lineRule="auto"/>
        <w:jc w:val="both"/>
        <w:rPr>
          <w:rFonts w:ascii="Arial Narrow" w:hAnsi="Arial Narrow"/>
          <w:sz w:val="20"/>
          <w:szCs w:val="20"/>
        </w:rPr>
      </w:pPr>
    </w:p>
    <w:p w:rsidR="0005312D" w:rsidRDefault="0005312D" w:rsidP="008747F5">
      <w:pPr>
        <w:autoSpaceDE w:val="0"/>
        <w:autoSpaceDN w:val="0"/>
        <w:adjustRightInd w:val="0"/>
        <w:spacing w:after="0" w:line="240" w:lineRule="auto"/>
        <w:jc w:val="both"/>
        <w:outlineLvl w:val="0"/>
        <w:rPr>
          <w:rFonts w:ascii="Arial Narrow" w:hAnsi="Arial Narrow"/>
          <w:sz w:val="20"/>
          <w:szCs w:val="20"/>
        </w:rPr>
      </w:pPr>
      <w:r w:rsidRPr="00D76B62">
        <w:rPr>
          <w:rFonts w:ascii="Arial Narrow" w:hAnsi="Arial Narrow"/>
          <w:b/>
          <w:sz w:val="20"/>
          <w:szCs w:val="20"/>
        </w:rPr>
        <w:t>WELL FOUNDATIONS:</w:t>
      </w:r>
      <w:r w:rsidRPr="00D76B62">
        <w:rPr>
          <w:rFonts w:ascii="Arial Narrow" w:hAnsi="Arial Narrow"/>
          <w:sz w:val="20"/>
          <w:szCs w:val="20"/>
        </w:rPr>
        <w:t xml:space="preserve"> Types – Different shapes of wells – Components of wells – functions and Design Criteria – Sinking of wells – Tilts and shifts.</w:t>
      </w:r>
    </w:p>
    <w:p w:rsidR="008747F5" w:rsidRPr="00D76B62" w:rsidRDefault="008747F5" w:rsidP="008747F5">
      <w:pPr>
        <w:autoSpaceDE w:val="0"/>
        <w:autoSpaceDN w:val="0"/>
        <w:adjustRightInd w:val="0"/>
        <w:spacing w:after="0" w:line="240" w:lineRule="auto"/>
        <w:jc w:val="both"/>
        <w:outlineLvl w:val="0"/>
        <w:rPr>
          <w:rFonts w:ascii="Arial Narrow" w:hAnsi="Arial Narrow"/>
          <w:sz w:val="20"/>
          <w:szCs w:val="20"/>
        </w:rPr>
      </w:pPr>
    </w:p>
    <w:p w:rsidR="0005312D" w:rsidRPr="00D76B62" w:rsidRDefault="0005312D" w:rsidP="008747F5">
      <w:pPr>
        <w:autoSpaceDE w:val="0"/>
        <w:autoSpaceDN w:val="0"/>
        <w:adjustRightInd w:val="0"/>
        <w:spacing w:after="0" w:line="240" w:lineRule="auto"/>
        <w:outlineLvl w:val="0"/>
        <w:rPr>
          <w:rFonts w:ascii="Arial Narrow" w:hAnsi="Arial Narrow"/>
          <w:b/>
          <w:bCs/>
          <w:sz w:val="20"/>
          <w:szCs w:val="20"/>
        </w:rPr>
      </w:pPr>
      <w:r w:rsidRPr="00D76B62">
        <w:rPr>
          <w:rFonts w:ascii="Arial Narrow" w:hAnsi="Arial Narrow"/>
          <w:b/>
          <w:bCs/>
          <w:sz w:val="20"/>
          <w:szCs w:val="20"/>
        </w:rPr>
        <w:lastRenderedPageBreak/>
        <w:t>TEXT BOOKS:</w:t>
      </w:r>
    </w:p>
    <w:p w:rsidR="0005312D" w:rsidRPr="00D76B62" w:rsidRDefault="0005312D" w:rsidP="00057CCD">
      <w:pPr>
        <w:numPr>
          <w:ilvl w:val="0"/>
          <w:numId w:val="34"/>
        </w:numPr>
        <w:autoSpaceDE w:val="0"/>
        <w:autoSpaceDN w:val="0"/>
        <w:adjustRightInd w:val="0"/>
        <w:spacing w:after="0" w:line="240" w:lineRule="auto"/>
        <w:ind w:left="270" w:hanging="270"/>
        <w:rPr>
          <w:rFonts w:ascii="Arial Narrow" w:hAnsi="Arial Narrow"/>
          <w:sz w:val="20"/>
          <w:szCs w:val="20"/>
        </w:rPr>
      </w:pPr>
      <w:r w:rsidRPr="00D76B62">
        <w:rPr>
          <w:rFonts w:ascii="Arial Narrow" w:hAnsi="Arial Narrow"/>
          <w:sz w:val="20"/>
          <w:szCs w:val="20"/>
        </w:rPr>
        <w:t>Geotechnical Engineering, 4</w:t>
      </w:r>
      <w:r w:rsidRPr="00D76B62">
        <w:rPr>
          <w:rFonts w:ascii="Arial Narrow" w:hAnsi="Arial Narrow"/>
          <w:sz w:val="20"/>
          <w:szCs w:val="20"/>
          <w:vertAlign w:val="superscript"/>
        </w:rPr>
        <w:t>th</w:t>
      </w:r>
      <w:r w:rsidRPr="00D76B62">
        <w:rPr>
          <w:rFonts w:ascii="Arial Narrow" w:hAnsi="Arial Narrow"/>
          <w:sz w:val="20"/>
          <w:szCs w:val="20"/>
        </w:rPr>
        <w:t xml:space="preserve"> edition by C.Venkataramaiah, New Age Publications.</w:t>
      </w:r>
    </w:p>
    <w:p w:rsidR="0005312D" w:rsidRPr="00D76B62" w:rsidRDefault="0005312D" w:rsidP="00057CCD">
      <w:pPr>
        <w:numPr>
          <w:ilvl w:val="0"/>
          <w:numId w:val="34"/>
        </w:numPr>
        <w:autoSpaceDE w:val="0"/>
        <w:autoSpaceDN w:val="0"/>
        <w:adjustRightInd w:val="0"/>
        <w:spacing w:after="0" w:line="240" w:lineRule="auto"/>
        <w:ind w:left="270" w:hanging="270"/>
        <w:rPr>
          <w:rFonts w:ascii="Arial Narrow" w:hAnsi="Arial Narrow"/>
          <w:sz w:val="20"/>
          <w:szCs w:val="20"/>
        </w:rPr>
      </w:pPr>
      <w:r w:rsidRPr="00D76B62">
        <w:rPr>
          <w:rFonts w:ascii="Arial Narrow" w:hAnsi="Arial Narrow"/>
          <w:sz w:val="20"/>
          <w:szCs w:val="20"/>
        </w:rPr>
        <w:t xml:space="preserve">Soil Mechanics and Foundation Engineering by Arora, Standard Publishers and Distributors, Delhi  </w:t>
      </w:r>
    </w:p>
    <w:p w:rsidR="0005312D" w:rsidRPr="00D76B62" w:rsidRDefault="0005312D" w:rsidP="00057CCD">
      <w:pPr>
        <w:numPr>
          <w:ilvl w:val="0"/>
          <w:numId w:val="34"/>
        </w:numPr>
        <w:autoSpaceDE w:val="0"/>
        <w:autoSpaceDN w:val="0"/>
        <w:adjustRightInd w:val="0"/>
        <w:spacing w:after="0" w:line="240" w:lineRule="auto"/>
        <w:ind w:left="270" w:hanging="270"/>
        <w:rPr>
          <w:rFonts w:ascii="Arial Narrow" w:hAnsi="Arial Narrow"/>
          <w:sz w:val="20"/>
          <w:szCs w:val="20"/>
        </w:rPr>
      </w:pPr>
      <w:r w:rsidRPr="00D76B62">
        <w:rPr>
          <w:rFonts w:ascii="Arial Narrow" w:hAnsi="Arial Narrow"/>
          <w:sz w:val="20"/>
          <w:szCs w:val="20"/>
        </w:rPr>
        <w:t>Soil Mechanics and Foundations by – by B.C.Punmia, Ashok Kumar Jain and Arun Kumar Jain,  Laxmi, publications Pvt. Ltd., New Delhi</w:t>
      </w:r>
    </w:p>
    <w:p w:rsidR="0005312D" w:rsidRDefault="0005312D" w:rsidP="008747F5">
      <w:pPr>
        <w:pStyle w:val="NoSpacing"/>
      </w:pPr>
    </w:p>
    <w:p w:rsidR="0005312D" w:rsidRPr="00D76B62" w:rsidRDefault="0005312D" w:rsidP="008747F5">
      <w:pPr>
        <w:autoSpaceDE w:val="0"/>
        <w:autoSpaceDN w:val="0"/>
        <w:adjustRightInd w:val="0"/>
        <w:spacing w:after="0" w:line="240" w:lineRule="auto"/>
        <w:outlineLvl w:val="0"/>
        <w:rPr>
          <w:rFonts w:ascii="Arial Narrow" w:hAnsi="Arial Narrow"/>
          <w:b/>
          <w:bCs/>
          <w:sz w:val="20"/>
          <w:szCs w:val="20"/>
        </w:rPr>
      </w:pPr>
      <w:r w:rsidRPr="00D76B62">
        <w:rPr>
          <w:rFonts w:ascii="Arial Narrow" w:hAnsi="Arial Narrow"/>
          <w:b/>
          <w:bCs/>
          <w:sz w:val="20"/>
          <w:szCs w:val="20"/>
        </w:rPr>
        <w:t>REFERENCES:</w:t>
      </w:r>
    </w:p>
    <w:p w:rsidR="0005312D" w:rsidRPr="00D76B62" w:rsidRDefault="0005312D" w:rsidP="00057CCD">
      <w:pPr>
        <w:numPr>
          <w:ilvl w:val="0"/>
          <w:numId w:val="35"/>
        </w:numPr>
        <w:autoSpaceDE w:val="0"/>
        <w:autoSpaceDN w:val="0"/>
        <w:adjustRightInd w:val="0"/>
        <w:spacing w:after="0" w:line="240" w:lineRule="auto"/>
        <w:ind w:left="270" w:hanging="270"/>
        <w:rPr>
          <w:rFonts w:ascii="Arial Narrow" w:hAnsi="Arial Narrow"/>
          <w:sz w:val="20"/>
          <w:szCs w:val="20"/>
        </w:rPr>
      </w:pPr>
      <w:r w:rsidRPr="00D76B62">
        <w:rPr>
          <w:rFonts w:ascii="Arial Narrow" w:hAnsi="Arial Narrow"/>
          <w:sz w:val="20"/>
          <w:szCs w:val="20"/>
        </w:rPr>
        <w:t>Soil Mechanics and Foundation Engineering by Purushtoma Raj, Pearson Pubilications</w:t>
      </w:r>
    </w:p>
    <w:p w:rsidR="0005312D" w:rsidRPr="00D76B62" w:rsidRDefault="0005312D" w:rsidP="00057CCD">
      <w:pPr>
        <w:numPr>
          <w:ilvl w:val="0"/>
          <w:numId w:val="35"/>
        </w:numPr>
        <w:autoSpaceDE w:val="0"/>
        <w:autoSpaceDN w:val="0"/>
        <w:adjustRightInd w:val="0"/>
        <w:spacing w:after="0" w:line="240" w:lineRule="auto"/>
        <w:ind w:left="270" w:hanging="270"/>
        <w:rPr>
          <w:rFonts w:ascii="Arial Narrow" w:hAnsi="Arial Narrow"/>
          <w:sz w:val="20"/>
          <w:szCs w:val="20"/>
        </w:rPr>
      </w:pPr>
      <w:r w:rsidRPr="00D76B62">
        <w:rPr>
          <w:rFonts w:ascii="Arial Narrow" w:hAnsi="Arial Narrow"/>
          <w:sz w:val="20"/>
          <w:szCs w:val="20"/>
        </w:rPr>
        <w:t>Das, B.M., - (1999) Principles of Foundation Engineering –6</w:t>
      </w:r>
      <w:r w:rsidRPr="00D76B62">
        <w:rPr>
          <w:rFonts w:ascii="Arial Narrow" w:hAnsi="Arial Narrow"/>
          <w:sz w:val="20"/>
          <w:szCs w:val="20"/>
          <w:vertAlign w:val="superscript"/>
        </w:rPr>
        <w:t>th</w:t>
      </w:r>
      <w:r w:rsidRPr="00D76B62">
        <w:rPr>
          <w:rFonts w:ascii="Arial Narrow" w:hAnsi="Arial Narrow"/>
          <w:sz w:val="20"/>
          <w:szCs w:val="20"/>
        </w:rPr>
        <w:t xml:space="preserve"> edition (Indian edition) Thomson Engineering</w:t>
      </w:r>
    </w:p>
    <w:p w:rsidR="0005312D" w:rsidRPr="00D76B62" w:rsidRDefault="0005312D" w:rsidP="00057CCD">
      <w:pPr>
        <w:numPr>
          <w:ilvl w:val="0"/>
          <w:numId w:val="35"/>
        </w:numPr>
        <w:autoSpaceDE w:val="0"/>
        <w:autoSpaceDN w:val="0"/>
        <w:adjustRightInd w:val="0"/>
        <w:spacing w:after="0" w:line="240" w:lineRule="auto"/>
        <w:ind w:left="270" w:hanging="270"/>
        <w:rPr>
          <w:rFonts w:ascii="Arial Narrow" w:hAnsi="Arial Narrow"/>
          <w:sz w:val="20"/>
          <w:szCs w:val="20"/>
        </w:rPr>
      </w:pPr>
      <w:r w:rsidRPr="00D76B62">
        <w:rPr>
          <w:rFonts w:ascii="Arial Narrow" w:hAnsi="Arial Narrow"/>
          <w:sz w:val="20"/>
          <w:szCs w:val="20"/>
        </w:rPr>
        <w:t>Bowles, J.E., (1988) Foundation Analysis and Design – 4</w:t>
      </w:r>
      <w:r w:rsidRPr="00D76B62">
        <w:rPr>
          <w:rFonts w:ascii="Arial Narrow" w:hAnsi="Arial Narrow"/>
          <w:sz w:val="20"/>
          <w:szCs w:val="20"/>
          <w:vertAlign w:val="superscript"/>
        </w:rPr>
        <w:t>th</w:t>
      </w:r>
      <w:r w:rsidRPr="00D76B62">
        <w:rPr>
          <w:rFonts w:ascii="Arial Narrow" w:hAnsi="Arial Narrow"/>
          <w:sz w:val="20"/>
          <w:szCs w:val="20"/>
        </w:rPr>
        <w:t xml:space="preserve"> Edition, McGraw-Hill Publishing company, Newyork.</w:t>
      </w:r>
    </w:p>
    <w:p w:rsidR="0005312D" w:rsidRPr="00D76B62" w:rsidRDefault="0005312D" w:rsidP="00057CCD">
      <w:pPr>
        <w:numPr>
          <w:ilvl w:val="0"/>
          <w:numId w:val="35"/>
        </w:numPr>
        <w:autoSpaceDE w:val="0"/>
        <w:autoSpaceDN w:val="0"/>
        <w:adjustRightInd w:val="0"/>
        <w:spacing w:after="0" w:line="240" w:lineRule="auto"/>
        <w:ind w:left="270" w:hanging="270"/>
        <w:rPr>
          <w:rFonts w:ascii="Arial Narrow" w:hAnsi="Arial Narrow"/>
          <w:sz w:val="20"/>
          <w:szCs w:val="20"/>
        </w:rPr>
      </w:pPr>
      <w:r w:rsidRPr="00D76B62">
        <w:rPr>
          <w:rFonts w:ascii="Arial Narrow" w:hAnsi="Arial Narrow"/>
          <w:sz w:val="20"/>
          <w:szCs w:val="20"/>
        </w:rPr>
        <w:t xml:space="preserve">Geotechnical Engineering by Debashis Moitra, Universities press </w:t>
      </w:r>
    </w:p>
    <w:p w:rsidR="0005312D" w:rsidRPr="00D76B62" w:rsidRDefault="0005312D" w:rsidP="008747F5">
      <w:pPr>
        <w:pStyle w:val="NoSpacing"/>
      </w:pPr>
      <w:r w:rsidRPr="00D76B62">
        <w:t xml:space="preserve"> </w:t>
      </w:r>
    </w:p>
    <w:p w:rsidR="0005312D" w:rsidRPr="00D76B62" w:rsidRDefault="001E3F20" w:rsidP="008747F5">
      <w:pPr>
        <w:autoSpaceDE w:val="0"/>
        <w:autoSpaceDN w:val="0"/>
        <w:adjustRightInd w:val="0"/>
        <w:spacing w:after="0" w:line="240" w:lineRule="auto"/>
        <w:rPr>
          <w:rFonts w:ascii="Arial Narrow" w:hAnsi="Arial Narrow"/>
          <w:b/>
          <w:bCs/>
          <w:sz w:val="20"/>
          <w:szCs w:val="20"/>
        </w:rPr>
      </w:pPr>
      <w:r>
        <w:rPr>
          <w:rFonts w:ascii="Arial Narrow" w:hAnsi="Arial Narrow"/>
          <w:b/>
          <w:bCs/>
          <w:sz w:val="20"/>
          <w:szCs w:val="20"/>
        </w:rPr>
        <w:t xml:space="preserve">Course </w:t>
      </w:r>
      <w:r w:rsidRPr="00D76B62">
        <w:rPr>
          <w:rFonts w:ascii="Arial Narrow" w:hAnsi="Arial Narrow"/>
          <w:b/>
          <w:bCs/>
          <w:sz w:val="20"/>
          <w:szCs w:val="20"/>
        </w:rPr>
        <w:t>Outcomes</w:t>
      </w:r>
      <w:r w:rsidR="0005312D" w:rsidRPr="00D76B62">
        <w:rPr>
          <w:rFonts w:ascii="Arial Narrow" w:hAnsi="Arial Narrow"/>
          <w:b/>
          <w:bCs/>
          <w:sz w:val="20"/>
          <w:szCs w:val="20"/>
        </w:rPr>
        <w:t>:</w:t>
      </w:r>
    </w:p>
    <w:p w:rsidR="0005312D" w:rsidRPr="00D76B62" w:rsidRDefault="0005312D" w:rsidP="008747F5">
      <w:pPr>
        <w:pStyle w:val="Default"/>
        <w:rPr>
          <w:rFonts w:ascii="Arial Narrow" w:hAnsi="Arial Narrow"/>
          <w:i/>
          <w:iCs/>
          <w:sz w:val="20"/>
          <w:szCs w:val="20"/>
        </w:rPr>
      </w:pPr>
      <w:r w:rsidRPr="00D76B62">
        <w:rPr>
          <w:rFonts w:ascii="Arial Narrow" w:hAnsi="Arial Narrow"/>
          <w:i/>
          <w:iCs/>
          <w:sz w:val="20"/>
          <w:szCs w:val="20"/>
        </w:rPr>
        <w:t xml:space="preserve">On successful completion of the course, the students will have the: </w:t>
      </w:r>
    </w:p>
    <w:p w:rsidR="0005312D" w:rsidRPr="00D76B62" w:rsidRDefault="0005312D" w:rsidP="00057CCD">
      <w:pPr>
        <w:pStyle w:val="Default"/>
        <w:numPr>
          <w:ilvl w:val="0"/>
          <w:numId w:val="36"/>
        </w:numPr>
        <w:rPr>
          <w:rFonts w:ascii="Arial Narrow" w:hAnsi="Arial Narrow"/>
          <w:i/>
          <w:iCs/>
          <w:sz w:val="20"/>
          <w:szCs w:val="20"/>
        </w:rPr>
      </w:pPr>
      <w:r w:rsidRPr="00D76B62">
        <w:rPr>
          <w:rFonts w:ascii="Arial Narrow" w:hAnsi="Arial Narrow"/>
          <w:i/>
          <w:iCs/>
          <w:sz w:val="20"/>
          <w:szCs w:val="20"/>
        </w:rPr>
        <w:t xml:space="preserve">Ability to apply the principle of shear strength and settlement analysis for foundation system. </w:t>
      </w:r>
    </w:p>
    <w:p w:rsidR="0005312D" w:rsidRPr="00D76B62" w:rsidRDefault="0005312D" w:rsidP="00057CCD">
      <w:pPr>
        <w:pStyle w:val="Default"/>
        <w:numPr>
          <w:ilvl w:val="0"/>
          <w:numId w:val="36"/>
        </w:numPr>
        <w:rPr>
          <w:rFonts w:ascii="Arial Narrow" w:hAnsi="Arial Narrow"/>
          <w:i/>
          <w:iCs/>
          <w:sz w:val="20"/>
          <w:szCs w:val="20"/>
        </w:rPr>
      </w:pPr>
      <w:r w:rsidRPr="00D76B62">
        <w:rPr>
          <w:rFonts w:ascii="Arial Narrow" w:hAnsi="Arial Narrow"/>
          <w:i/>
          <w:iCs/>
          <w:sz w:val="20"/>
          <w:szCs w:val="20"/>
        </w:rPr>
        <w:t xml:space="preserve">Ability to design shallow and deep foundations </w:t>
      </w:r>
    </w:p>
    <w:p w:rsidR="0005312D" w:rsidRPr="00D76B62" w:rsidRDefault="0005312D" w:rsidP="00057CCD">
      <w:pPr>
        <w:pStyle w:val="Default"/>
        <w:numPr>
          <w:ilvl w:val="0"/>
          <w:numId w:val="36"/>
        </w:numPr>
        <w:rPr>
          <w:rFonts w:ascii="Arial Narrow" w:hAnsi="Arial Narrow"/>
          <w:i/>
          <w:iCs/>
          <w:sz w:val="20"/>
          <w:szCs w:val="20"/>
        </w:rPr>
      </w:pPr>
      <w:r w:rsidRPr="00D76B62">
        <w:rPr>
          <w:rFonts w:ascii="Arial Narrow" w:hAnsi="Arial Narrow"/>
          <w:i/>
          <w:iCs/>
          <w:sz w:val="20"/>
          <w:szCs w:val="20"/>
        </w:rPr>
        <w:t xml:space="preserve">Ability to analyze and design earth retaining structures. </w:t>
      </w:r>
    </w:p>
    <w:p w:rsidR="0005312D" w:rsidRPr="00D76B62" w:rsidRDefault="0005312D" w:rsidP="00057CCD">
      <w:pPr>
        <w:pStyle w:val="ListParagraph"/>
        <w:numPr>
          <w:ilvl w:val="0"/>
          <w:numId w:val="36"/>
        </w:numPr>
        <w:autoSpaceDE w:val="0"/>
        <w:autoSpaceDN w:val="0"/>
        <w:adjustRightInd w:val="0"/>
        <w:rPr>
          <w:rFonts w:ascii="Arial Narrow" w:hAnsi="Arial Narrow"/>
          <w:i/>
          <w:iCs/>
          <w:color w:val="000000"/>
          <w:sz w:val="20"/>
          <w:szCs w:val="20"/>
          <w:lang w:val="en-IN"/>
        </w:rPr>
      </w:pPr>
      <w:r w:rsidRPr="00D76B62">
        <w:rPr>
          <w:rFonts w:ascii="Arial Narrow" w:hAnsi="Arial Narrow"/>
          <w:i/>
          <w:iCs/>
          <w:caps/>
          <w:color w:val="000000"/>
          <w:sz w:val="20"/>
          <w:szCs w:val="20"/>
          <w:lang w:val="en-IN"/>
        </w:rPr>
        <w:t>e</w:t>
      </w:r>
      <w:r w:rsidRPr="00D76B62">
        <w:rPr>
          <w:rFonts w:ascii="Arial Narrow" w:hAnsi="Arial Narrow"/>
          <w:i/>
          <w:iCs/>
          <w:color w:val="000000"/>
          <w:sz w:val="20"/>
          <w:szCs w:val="20"/>
          <w:lang w:val="en-IN"/>
        </w:rPr>
        <w:t xml:space="preserve">stimate bearing capacity using IS code methods </w:t>
      </w:r>
    </w:p>
    <w:p w:rsidR="0005312D" w:rsidRDefault="0005312D" w:rsidP="008747F5">
      <w:pPr>
        <w:spacing w:after="0"/>
        <w:rPr>
          <w:rFonts w:ascii="Arial Narrow" w:hAnsi="Arial Narrow"/>
          <w:b/>
          <w:sz w:val="20"/>
          <w:szCs w:val="20"/>
        </w:rPr>
      </w:pPr>
      <w:r>
        <w:rPr>
          <w:rFonts w:ascii="Arial Narrow" w:hAnsi="Arial Narrow"/>
          <w:b/>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728"/>
        <w:gridCol w:w="3330"/>
        <w:gridCol w:w="360"/>
        <w:gridCol w:w="360"/>
        <w:gridCol w:w="360"/>
        <w:gridCol w:w="367"/>
      </w:tblGrid>
      <w:tr w:rsidR="0005312D" w:rsidRPr="00070DCB" w:rsidTr="0005312D">
        <w:trPr>
          <w:trHeight w:val="360"/>
        </w:trPr>
        <w:tc>
          <w:tcPr>
            <w:tcW w:w="6505" w:type="dxa"/>
            <w:gridSpan w:val="6"/>
          </w:tcPr>
          <w:p w:rsidR="0005312D" w:rsidRPr="00E523BA" w:rsidRDefault="0005312D" w:rsidP="00587B0F">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05312D" w:rsidRPr="00352FFD" w:rsidTr="0005312D">
        <w:tc>
          <w:tcPr>
            <w:tcW w:w="5058" w:type="dxa"/>
            <w:gridSpan w:val="2"/>
            <w:vMerge w:val="restart"/>
            <w:vAlign w:val="center"/>
          </w:tcPr>
          <w:p w:rsidR="0005312D" w:rsidRPr="0090425D" w:rsidRDefault="0005312D" w:rsidP="00587B0F">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II-II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(C.E)</w:t>
            </w:r>
          </w:p>
        </w:tc>
        <w:tc>
          <w:tcPr>
            <w:tcW w:w="360" w:type="dxa"/>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C</w:t>
            </w:r>
          </w:p>
        </w:tc>
      </w:tr>
      <w:tr w:rsidR="0005312D" w:rsidRPr="00352FFD" w:rsidTr="0005312D">
        <w:trPr>
          <w:trHeight w:val="315"/>
        </w:trPr>
        <w:tc>
          <w:tcPr>
            <w:tcW w:w="5058" w:type="dxa"/>
            <w:gridSpan w:val="2"/>
            <w:vMerge/>
          </w:tcPr>
          <w:p w:rsidR="0005312D" w:rsidRPr="00F52E92" w:rsidRDefault="0005312D" w:rsidP="00587B0F">
            <w:pPr>
              <w:pStyle w:val="NoSpacing"/>
              <w:jc w:val="center"/>
              <w:rPr>
                <w:rFonts w:ascii="Arial Narrow" w:hAnsi="Arial Narrow"/>
                <w:sz w:val="20"/>
                <w:szCs w:val="20"/>
              </w:rPr>
            </w:pPr>
          </w:p>
        </w:tc>
        <w:tc>
          <w:tcPr>
            <w:tcW w:w="360" w:type="dxa"/>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3</w:t>
            </w:r>
          </w:p>
        </w:tc>
      </w:tr>
      <w:tr w:rsidR="0005312D" w:rsidRPr="0005312D" w:rsidTr="0005312D">
        <w:tc>
          <w:tcPr>
            <w:tcW w:w="1728" w:type="dxa"/>
          </w:tcPr>
          <w:p w:rsidR="0005312D" w:rsidRPr="0005312D" w:rsidRDefault="0005312D" w:rsidP="0005312D">
            <w:pPr>
              <w:pStyle w:val="NoSpacing"/>
              <w:jc w:val="right"/>
              <w:rPr>
                <w:rFonts w:ascii="Arial Narrow" w:hAnsi="Arial Narrow"/>
                <w:b/>
                <w:sz w:val="20"/>
                <w:szCs w:val="20"/>
              </w:rPr>
            </w:pPr>
            <w:r w:rsidRPr="0005312D">
              <w:rPr>
                <w:rFonts w:ascii="Arial Narrow" w:hAnsi="Arial Narrow"/>
                <w:b/>
                <w:bCs/>
                <w:sz w:val="20"/>
                <w:szCs w:val="20"/>
              </w:rPr>
              <w:t xml:space="preserve">  15A01604 </w:t>
            </w:r>
          </w:p>
        </w:tc>
        <w:tc>
          <w:tcPr>
            <w:tcW w:w="4777" w:type="dxa"/>
            <w:gridSpan w:val="5"/>
          </w:tcPr>
          <w:p w:rsidR="0005312D" w:rsidRPr="0005312D" w:rsidRDefault="0005312D" w:rsidP="00587B0F">
            <w:pPr>
              <w:autoSpaceDE w:val="0"/>
              <w:autoSpaceDN w:val="0"/>
              <w:adjustRightInd w:val="0"/>
              <w:outlineLvl w:val="0"/>
              <w:rPr>
                <w:rFonts w:ascii="Arial Narrow" w:hAnsi="Arial Narrow"/>
                <w:b/>
                <w:bCs/>
                <w:sz w:val="20"/>
                <w:szCs w:val="20"/>
              </w:rPr>
            </w:pPr>
            <w:r w:rsidRPr="0005312D">
              <w:rPr>
                <w:rFonts w:ascii="Arial Narrow" w:hAnsi="Arial Narrow"/>
                <w:b/>
                <w:bCs/>
                <w:sz w:val="20"/>
                <w:szCs w:val="20"/>
              </w:rPr>
              <w:t xml:space="preserve"> TRANSPORTATION  ENGINEERING – I</w:t>
            </w:r>
          </w:p>
        </w:tc>
      </w:tr>
    </w:tbl>
    <w:p w:rsidR="00587B0F" w:rsidRPr="008747F5" w:rsidRDefault="00587B0F" w:rsidP="00587B0F">
      <w:pPr>
        <w:pStyle w:val="NoSpacing"/>
        <w:rPr>
          <w:sz w:val="16"/>
          <w:szCs w:val="16"/>
        </w:rPr>
      </w:pPr>
    </w:p>
    <w:p w:rsidR="0005312D" w:rsidRDefault="001E3F20" w:rsidP="008747F5">
      <w:pPr>
        <w:spacing w:after="0" w:line="240" w:lineRule="auto"/>
        <w:jc w:val="both"/>
        <w:rPr>
          <w:rFonts w:ascii="Arial Narrow" w:hAnsi="Arial Narrow"/>
          <w:i/>
          <w:sz w:val="20"/>
          <w:szCs w:val="20"/>
        </w:rPr>
      </w:pPr>
      <w:r>
        <w:rPr>
          <w:rFonts w:ascii="Arial Narrow" w:hAnsi="Arial Narrow"/>
          <w:b/>
          <w:i/>
          <w:sz w:val="20"/>
          <w:szCs w:val="20"/>
        </w:rPr>
        <w:t xml:space="preserve">Course </w:t>
      </w:r>
      <w:r w:rsidR="0005312D" w:rsidRPr="00D76B62">
        <w:rPr>
          <w:rFonts w:ascii="Arial Narrow" w:hAnsi="Arial Narrow"/>
          <w:b/>
          <w:i/>
          <w:sz w:val="20"/>
          <w:szCs w:val="20"/>
        </w:rPr>
        <w:t>O</w:t>
      </w:r>
      <w:r w:rsidRPr="00D76B62">
        <w:rPr>
          <w:rFonts w:ascii="Arial Narrow" w:hAnsi="Arial Narrow"/>
          <w:b/>
          <w:i/>
          <w:sz w:val="20"/>
          <w:szCs w:val="20"/>
        </w:rPr>
        <w:t>bjective</w:t>
      </w:r>
      <w:r w:rsidR="0005312D" w:rsidRPr="00D76B62">
        <w:rPr>
          <w:rFonts w:ascii="Arial Narrow" w:hAnsi="Arial Narrow"/>
          <w:b/>
          <w:i/>
          <w:sz w:val="20"/>
          <w:szCs w:val="20"/>
        </w:rPr>
        <w:t>:</w:t>
      </w:r>
      <w:r w:rsidR="0005312D" w:rsidRPr="00D76B62">
        <w:rPr>
          <w:rFonts w:ascii="Arial Narrow" w:hAnsi="Arial Narrow"/>
          <w:i/>
          <w:sz w:val="20"/>
          <w:szCs w:val="20"/>
        </w:rPr>
        <w:t xml:space="preserve"> This subject  deals  with the Planned Development of Highways in India and makes the student aware of the importance of Highways in economic development of a Nation. The subject also deals with various geometric elements of Highways and their Design. Fundamentals of Traffic Engineering also will be taught to the student.</w:t>
      </w:r>
      <w:r w:rsidR="008747F5">
        <w:rPr>
          <w:rFonts w:ascii="Arial Narrow" w:hAnsi="Arial Narrow"/>
          <w:i/>
          <w:sz w:val="20"/>
          <w:szCs w:val="20"/>
        </w:rPr>
        <w:t xml:space="preserve"> </w:t>
      </w:r>
      <w:r w:rsidR="0005312D" w:rsidRPr="00D76B62">
        <w:rPr>
          <w:rFonts w:ascii="Arial Narrow" w:hAnsi="Arial Narrow"/>
          <w:i/>
          <w:sz w:val="20"/>
          <w:szCs w:val="20"/>
        </w:rPr>
        <w:t>The students will be given exposure to Pavement Structure Design by various methods.</w:t>
      </w:r>
    </w:p>
    <w:p w:rsidR="008747F5" w:rsidRPr="00D76B62" w:rsidRDefault="008747F5" w:rsidP="008747F5">
      <w:pPr>
        <w:spacing w:after="0" w:line="240" w:lineRule="auto"/>
        <w:jc w:val="both"/>
        <w:rPr>
          <w:rFonts w:ascii="Arial Narrow" w:hAnsi="Arial Narrow"/>
          <w:i/>
          <w:sz w:val="20"/>
          <w:szCs w:val="20"/>
        </w:rPr>
      </w:pPr>
    </w:p>
    <w:p w:rsidR="0005312D" w:rsidRPr="00D76B62" w:rsidRDefault="0005312D" w:rsidP="008747F5">
      <w:p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b/>
          <w:bCs/>
          <w:sz w:val="20"/>
          <w:szCs w:val="20"/>
        </w:rPr>
        <w:t>UNIT I</w:t>
      </w:r>
    </w:p>
    <w:p w:rsidR="0005312D" w:rsidRPr="00D76B62" w:rsidRDefault="0005312D" w:rsidP="008747F5">
      <w:pPr>
        <w:autoSpaceDE w:val="0"/>
        <w:autoSpaceDN w:val="0"/>
        <w:adjustRightInd w:val="0"/>
        <w:spacing w:after="0" w:line="240" w:lineRule="auto"/>
        <w:jc w:val="both"/>
        <w:outlineLvl w:val="0"/>
        <w:rPr>
          <w:rFonts w:ascii="Arial Narrow" w:hAnsi="Arial Narrow"/>
          <w:sz w:val="20"/>
          <w:szCs w:val="20"/>
        </w:rPr>
      </w:pPr>
      <w:r w:rsidRPr="00D76B62">
        <w:rPr>
          <w:rFonts w:ascii="Arial Narrow" w:hAnsi="Arial Narrow"/>
          <w:b/>
          <w:sz w:val="20"/>
          <w:szCs w:val="20"/>
        </w:rPr>
        <w:t>HIGHWAY DEVELOPMENT AND PLANNING</w:t>
      </w:r>
      <w:r w:rsidRPr="00D76B62">
        <w:rPr>
          <w:rFonts w:ascii="Arial Narrow" w:hAnsi="Arial Narrow"/>
          <w:sz w:val="20"/>
          <w:szCs w:val="20"/>
        </w:rPr>
        <w:t xml:space="preserve">: </w:t>
      </w:r>
    </w:p>
    <w:p w:rsidR="0005312D" w:rsidRDefault="0005312D" w:rsidP="008747F5">
      <w:pPr>
        <w:autoSpaceDE w:val="0"/>
        <w:autoSpaceDN w:val="0"/>
        <w:adjustRightInd w:val="0"/>
        <w:spacing w:after="0" w:line="240" w:lineRule="auto"/>
        <w:jc w:val="both"/>
        <w:rPr>
          <w:rFonts w:ascii="Arial Narrow" w:hAnsi="Arial Narrow"/>
          <w:sz w:val="20"/>
          <w:szCs w:val="20"/>
        </w:rPr>
      </w:pPr>
      <w:r w:rsidRPr="00D76B62">
        <w:rPr>
          <w:rFonts w:ascii="Arial Narrow" w:hAnsi="Arial Narrow"/>
          <w:sz w:val="20"/>
          <w:szCs w:val="20"/>
        </w:rPr>
        <w:t>Highway development in India – Necessity for Highway Planning- Different Road Development Plans-  Classification of Roads- Road Network Patterns – Highway Alignment- Factors affecting Alignment- Engineering Surveys – Drawings and Reports.</w:t>
      </w:r>
    </w:p>
    <w:p w:rsidR="008747F5" w:rsidRPr="00D76B62" w:rsidRDefault="008747F5" w:rsidP="008747F5">
      <w:pPr>
        <w:autoSpaceDE w:val="0"/>
        <w:autoSpaceDN w:val="0"/>
        <w:adjustRightInd w:val="0"/>
        <w:spacing w:after="0" w:line="240" w:lineRule="auto"/>
        <w:jc w:val="both"/>
        <w:rPr>
          <w:rFonts w:ascii="Arial Narrow" w:hAnsi="Arial Narrow"/>
          <w:sz w:val="20"/>
          <w:szCs w:val="20"/>
        </w:rPr>
      </w:pPr>
    </w:p>
    <w:p w:rsidR="0005312D" w:rsidRPr="00D76B62" w:rsidRDefault="0005312D" w:rsidP="008747F5">
      <w:p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b/>
          <w:bCs/>
          <w:sz w:val="20"/>
          <w:szCs w:val="20"/>
        </w:rPr>
        <w:t>UNIT – II</w:t>
      </w:r>
    </w:p>
    <w:p w:rsidR="0005312D" w:rsidRPr="00D76B62" w:rsidRDefault="0005312D" w:rsidP="008747F5">
      <w:pPr>
        <w:autoSpaceDE w:val="0"/>
        <w:autoSpaceDN w:val="0"/>
        <w:adjustRightInd w:val="0"/>
        <w:spacing w:after="0" w:line="240" w:lineRule="auto"/>
        <w:jc w:val="both"/>
        <w:outlineLvl w:val="0"/>
        <w:rPr>
          <w:rFonts w:ascii="Arial Narrow" w:hAnsi="Arial Narrow"/>
          <w:b/>
          <w:sz w:val="20"/>
          <w:szCs w:val="20"/>
        </w:rPr>
      </w:pPr>
      <w:r w:rsidRPr="00D76B62">
        <w:rPr>
          <w:rFonts w:ascii="Arial Narrow" w:hAnsi="Arial Narrow"/>
          <w:b/>
          <w:sz w:val="20"/>
          <w:szCs w:val="20"/>
        </w:rPr>
        <w:t>HIGHWAY GEOMETRIC DESIGN:</w:t>
      </w:r>
    </w:p>
    <w:p w:rsidR="0005312D" w:rsidRDefault="0005312D" w:rsidP="008747F5">
      <w:pPr>
        <w:autoSpaceDE w:val="0"/>
        <w:autoSpaceDN w:val="0"/>
        <w:adjustRightInd w:val="0"/>
        <w:spacing w:after="0" w:line="240" w:lineRule="auto"/>
        <w:jc w:val="both"/>
        <w:rPr>
          <w:rFonts w:ascii="Arial Narrow" w:hAnsi="Arial Narrow"/>
          <w:sz w:val="20"/>
          <w:szCs w:val="20"/>
        </w:rPr>
      </w:pPr>
      <w:r w:rsidRPr="00D76B62">
        <w:rPr>
          <w:rFonts w:ascii="Arial Narrow" w:hAnsi="Arial Narrow"/>
          <w:sz w:val="20"/>
          <w:szCs w:val="20"/>
        </w:rPr>
        <w:t>Importance of Geometric Design- Design controls and Criteria- Highway Cross Section Elements- Sight Distance Elements- Stopping sight Distance, Overtaking Sight Distance and intermediate Sight Distance- Design of Horizontal Alignment- Design of Super elevation and Extra widening- Design of Transition Curves-Design of Vertical alignment-Gradients- Vertical curves.</w:t>
      </w:r>
    </w:p>
    <w:p w:rsidR="008747F5" w:rsidRPr="00D76B62" w:rsidRDefault="008747F5" w:rsidP="008747F5">
      <w:pPr>
        <w:autoSpaceDE w:val="0"/>
        <w:autoSpaceDN w:val="0"/>
        <w:adjustRightInd w:val="0"/>
        <w:spacing w:after="0" w:line="240" w:lineRule="auto"/>
        <w:jc w:val="both"/>
        <w:rPr>
          <w:rFonts w:ascii="Arial Narrow" w:hAnsi="Arial Narrow"/>
          <w:sz w:val="20"/>
          <w:szCs w:val="20"/>
        </w:rPr>
      </w:pPr>
    </w:p>
    <w:p w:rsidR="0005312D" w:rsidRPr="00D76B62" w:rsidRDefault="0005312D" w:rsidP="008747F5">
      <w:p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b/>
          <w:bCs/>
          <w:sz w:val="20"/>
          <w:szCs w:val="20"/>
        </w:rPr>
        <w:t>UNIT – III</w:t>
      </w:r>
    </w:p>
    <w:p w:rsidR="0005312D" w:rsidRPr="00D76B62" w:rsidRDefault="0005312D" w:rsidP="008747F5">
      <w:pPr>
        <w:autoSpaceDE w:val="0"/>
        <w:autoSpaceDN w:val="0"/>
        <w:adjustRightInd w:val="0"/>
        <w:spacing w:after="0" w:line="240" w:lineRule="auto"/>
        <w:jc w:val="both"/>
        <w:outlineLvl w:val="0"/>
        <w:rPr>
          <w:rFonts w:ascii="Arial Narrow" w:hAnsi="Arial Narrow"/>
          <w:sz w:val="20"/>
          <w:szCs w:val="20"/>
        </w:rPr>
      </w:pPr>
      <w:r w:rsidRPr="00D76B62">
        <w:rPr>
          <w:rFonts w:ascii="Arial Narrow" w:hAnsi="Arial Narrow"/>
          <w:b/>
          <w:sz w:val="20"/>
          <w:szCs w:val="20"/>
        </w:rPr>
        <w:t>TRAFFIC ENGINEERING</w:t>
      </w:r>
      <w:r w:rsidRPr="00D76B62">
        <w:rPr>
          <w:rFonts w:ascii="Arial Narrow" w:hAnsi="Arial Narrow"/>
          <w:sz w:val="20"/>
          <w:szCs w:val="20"/>
        </w:rPr>
        <w:t>:</w:t>
      </w:r>
    </w:p>
    <w:p w:rsidR="0005312D" w:rsidRDefault="0005312D" w:rsidP="008747F5">
      <w:pPr>
        <w:autoSpaceDE w:val="0"/>
        <w:autoSpaceDN w:val="0"/>
        <w:adjustRightInd w:val="0"/>
        <w:spacing w:after="0" w:line="240" w:lineRule="auto"/>
        <w:jc w:val="both"/>
        <w:rPr>
          <w:rFonts w:ascii="Arial Narrow" w:hAnsi="Arial Narrow"/>
          <w:sz w:val="20"/>
          <w:szCs w:val="20"/>
        </w:rPr>
      </w:pPr>
      <w:r w:rsidRPr="00D76B62">
        <w:rPr>
          <w:rFonts w:ascii="Arial Narrow" w:hAnsi="Arial Narrow"/>
          <w:sz w:val="20"/>
          <w:szCs w:val="20"/>
        </w:rPr>
        <w:t>Basic Parameters of Traffic-Volume, Speed and Density – Definitions and their inter relation – Highway capacity and level of service concept – factors affecting capacity and level of service -  Traffic Volume Studies- Data Collection and Presentation-speed studies- Data Collection and Presentation- Parking Studies and Parking characteristics- Road Accidents-Causes and Preventive measures- Accident Data Recording – Condition Diagram and Collision Diagrams.</w:t>
      </w:r>
    </w:p>
    <w:p w:rsidR="008747F5" w:rsidRPr="00D76B62" w:rsidRDefault="008747F5" w:rsidP="008747F5">
      <w:pPr>
        <w:autoSpaceDE w:val="0"/>
        <w:autoSpaceDN w:val="0"/>
        <w:adjustRightInd w:val="0"/>
        <w:spacing w:after="0" w:line="240" w:lineRule="auto"/>
        <w:jc w:val="both"/>
        <w:rPr>
          <w:rFonts w:ascii="Arial Narrow" w:hAnsi="Arial Narrow"/>
          <w:sz w:val="20"/>
          <w:szCs w:val="20"/>
        </w:rPr>
      </w:pPr>
    </w:p>
    <w:p w:rsidR="0005312D" w:rsidRPr="00D76B62" w:rsidRDefault="0005312D" w:rsidP="008747F5">
      <w:pPr>
        <w:autoSpaceDE w:val="0"/>
        <w:autoSpaceDN w:val="0"/>
        <w:adjustRightInd w:val="0"/>
        <w:spacing w:after="0" w:line="240" w:lineRule="auto"/>
        <w:jc w:val="both"/>
        <w:outlineLvl w:val="0"/>
        <w:rPr>
          <w:rFonts w:ascii="Arial Narrow" w:hAnsi="Arial Narrow"/>
          <w:sz w:val="20"/>
          <w:szCs w:val="20"/>
        </w:rPr>
      </w:pPr>
      <w:r w:rsidRPr="00D76B62">
        <w:rPr>
          <w:rFonts w:ascii="Arial Narrow" w:hAnsi="Arial Narrow"/>
          <w:b/>
          <w:sz w:val="20"/>
          <w:szCs w:val="20"/>
        </w:rPr>
        <w:t>TRAFFIC REGULATION AND MANAGEMENT</w:t>
      </w:r>
      <w:r w:rsidRPr="00D76B62">
        <w:rPr>
          <w:rFonts w:ascii="Arial Narrow" w:hAnsi="Arial Narrow"/>
          <w:sz w:val="20"/>
          <w:szCs w:val="20"/>
        </w:rPr>
        <w:t>:</w:t>
      </w:r>
    </w:p>
    <w:p w:rsidR="0005312D" w:rsidRDefault="0005312D" w:rsidP="008747F5">
      <w:pPr>
        <w:autoSpaceDE w:val="0"/>
        <w:autoSpaceDN w:val="0"/>
        <w:adjustRightInd w:val="0"/>
        <w:spacing w:after="0" w:line="240" w:lineRule="auto"/>
        <w:jc w:val="both"/>
        <w:rPr>
          <w:rFonts w:ascii="Arial Narrow" w:hAnsi="Arial Narrow"/>
          <w:bCs/>
          <w:sz w:val="20"/>
          <w:szCs w:val="20"/>
        </w:rPr>
      </w:pPr>
      <w:r w:rsidRPr="00D76B62">
        <w:rPr>
          <w:rFonts w:ascii="Arial Narrow" w:hAnsi="Arial Narrow"/>
          <w:bCs/>
          <w:sz w:val="20"/>
          <w:szCs w:val="20"/>
        </w:rPr>
        <w:t>Road Traffic Signs – Types and Specifications – Road markings-Need for Road Markings-Types of Road Markings- Specifications - Design of Traffic Signals –Webster Method –Saturation flow – phasing and timing diagrams – Numerical problems.</w:t>
      </w:r>
    </w:p>
    <w:p w:rsidR="008747F5" w:rsidRDefault="008747F5" w:rsidP="008747F5">
      <w:pPr>
        <w:autoSpaceDE w:val="0"/>
        <w:autoSpaceDN w:val="0"/>
        <w:adjustRightInd w:val="0"/>
        <w:spacing w:after="0" w:line="240" w:lineRule="auto"/>
        <w:jc w:val="both"/>
        <w:rPr>
          <w:rFonts w:ascii="Arial Narrow" w:hAnsi="Arial Narrow"/>
          <w:bCs/>
          <w:sz w:val="20"/>
          <w:szCs w:val="20"/>
        </w:rPr>
      </w:pPr>
    </w:p>
    <w:p w:rsidR="008747F5" w:rsidRDefault="008747F5" w:rsidP="008747F5">
      <w:pPr>
        <w:autoSpaceDE w:val="0"/>
        <w:autoSpaceDN w:val="0"/>
        <w:adjustRightInd w:val="0"/>
        <w:spacing w:after="0" w:line="240" w:lineRule="auto"/>
        <w:jc w:val="both"/>
        <w:rPr>
          <w:rFonts w:ascii="Arial Narrow" w:hAnsi="Arial Narrow"/>
          <w:bCs/>
          <w:sz w:val="20"/>
          <w:szCs w:val="20"/>
        </w:rPr>
      </w:pPr>
    </w:p>
    <w:p w:rsidR="008747F5" w:rsidRPr="00D76B62" w:rsidRDefault="008747F5" w:rsidP="008747F5">
      <w:pPr>
        <w:autoSpaceDE w:val="0"/>
        <w:autoSpaceDN w:val="0"/>
        <w:adjustRightInd w:val="0"/>
        <w:spacing w:after="0" w:line="240" w:lineRule="auto"/>
        <w:jc w:val="both"/>
        <w:rPr>
          <w:rFonts w:ascii="Arial Narrow" w:hAnsi="Arial Narrow"/>
          <w:bCs/>
          <w:sz w:val="20"/>
          <w:szCs w:val="20"/>
        </w:rPr>
      </w:pPr>
    </w:p>
    <w:p w:rsidR="0005312D" w:rsidRPr="00D76B62" w:rsidRDefault="0005312D" w:rsidP="008747F5">
      <w:p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b/>
          <w:bCs/>
          <w:sz w:val="20"/>
          <w:szCs w:val="20"/>
        </w:rPr>
        <w:t>UNIT – IV</w:t>
      </w:r>
    </w:p>
    <w:p w:rsidR="0005312D" w:rsidRPr="00D76B62" w:rsidRDefault="0005312D" w:rsidP="008747F5">
      <w:pPr>
        <w:autoSpaceDE w:val="0"/>
        <w:autoSpaceDN w:val="0"/>
        <w:adjustRightInd w:val="0"/>
        <w:spacing w:after="0" w:line="240" w:lineRule="auto"/>
        <w:jc w:val="both"/>
        <w:outlineLvl w:val="0"/>
        <w:rPr>
          <w:rFonts w:ascii="Arial Narrow" w:hAnsi="Arial Narrow"/>
          <w:b/>
          <w:sz w:val="20"/>
          <w:szCs w:val="20"/>
        </w:rPr>
      </w:pPr>
      <w:r w:rsidRPr="00D76B62">
        <w:rPr>
          <w:rFonts w:ascii="Arial Narrow" w:hAnsi="Arial Narrow"/>
          <w:b/>
          <w:sz w:val="20"/>
          <w:szCs w:val="20"/>
        </w:rPr>
        <w:t>INTERSECTION DESIGN:</w:t>
      </w:r>
    </w:p>
    <w:p w:rsidR="0005312D" w:rsidRDefault="0005312D" w:rsidP="008747F5">
      <w:pPr>
        <w:autoSpaceDE w:val="0"/>
        <w:autoSpaceDN w:val="0"/>
        <w:adjustRightInd w:val="0"/>
        <w:spacing w:after="0" w:line="240" w:lineRule="auto"/>
        <w:jc w:val="both"/>
        <w:rPr>
          <w:rFonts w:ascii="Arial Narrow" w:hAnsi="Arial Narrow"/>
          <w:sz w:val="20"/>
          <w:szCs w:val="20"/>
        </w:rPr>
      </w:pPr>
      <w:r w:rsidRPr="00D76B62">
        <w:rPr>
          <w:rFonts w:ascii="Arial Narrow" w:hAnsi="Arial Narrow"/>
          <w:sz w:val="20"/>
          <w:szCs w:val="20"/>
        </w:rPr>
        <w:t>Conflicts at Intersections- Channelisation: Objectives –Traffic Islands and Design criteria- Types of  At-Grade Intersections – Types of Grade Separated Intersections- Rotary Intersection – Concept of Rotary and Design Criteria- Advantages and Disadvantages of Rotary Intersection.</w:t>
      </w:r>
    </w:p>
    <w:p w:rsidR="008747F5" w:rsidRPr="00D76B62" w:rsidRDefault="008747F5" w:rsidP="008747F5">
      <w:pPr>
        <w:autoSpaceDE w:val="0"/>
        <w:autoSpaceDN w:val="0"/>
        <w:adjustRightInd w:val="0"/>
        <w:spacing w:after="0" w:line="240" w:lineRule="auto"/>
        <w:jc w:val="both"/>
        <w:rPr>
          <w:rFonts w:ascii="Arial Narrow" w:hAnsi="Arial Narrow"/>
          <w:sz w:val="20"/>
          <w:szCs w:val="20"/>
        </w:rPr>
      </w:pPr>
    </w:p>
    <w:p w:rsidR="0005312D" w:rsidRPr="00D76B62" w:rsidRDefault="0005312D" w:rsidP="008747F5">
      <w:p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b/>
          <w:bCs/>
          <w:sz w:val="20"/>
          <w:szCs w:val="20"/>
        </w:rPr>
        <w:t>UNIT – V</w:t>
      </w:r>
    </w:p>
    <w:p w:rsidR="0005312D" w:rsidRPr="00D76B62" w:rsidRDefault="0005312D" w:rsidP="008747F5">
      <w:p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b/>
          <w:bCs/>
          <w:sz w:val="20"/>
          <w:szCs w:val="20"/>
        </w:rPr>
        <w:t>PAVEMENT DESIGN :</w:t>
      </w:r>
    </w:p>
    <w:p w:rsidR="0005312D" w:rsidRDefault="0005312D" w:rsidP="008747F5">
      <w:pPr>
        <w:autoSpaceDE w:val="0"/>
        <w:autoSpaceDN w:val="0"/>
        <w:adjustRightInd w:val="0"/>
        <w:spacing w:after="0" w:line="240" w:lineRule="auto"/>
        <w:jc w:val="both"/>
        <w:outlineLvl w:val="0"/>
        <w:rPr>
          <w:rFonts w:ascii="Arial Narrow" w:hAnsi="Arial Narrow"/>
          <w:bCs/>
          <w:sz w:val="20"/>
          <w:szCs w:val="20"/>
        </w:rPr>
      </w:pPr>
      <w:r w:rsidRPr="00D76B62">
        <w:rPr>
          <w:rFonts w:ascii="Arial Narrow" w:hAnsi="Arial Narrow"/>
          <w:bCs/>
          <w:sz w:val="20"/>
          <w:szCs w:val="20"/>
        </w:rPr>
        <w:t>Types of pavements – Difference between flexible and rigid pavements – Pavement Components – Sub grade, Sub base, base and wearing course – Functions of pavement components – Design Factors – Flexible pavement  Design methods – G.I method, CBR Method, (as per IRC 37-2002) –Design of Rigid pavements – Critical load positions -  Westergaard’s stress equations – computing Radius of Relative stiffness and equivalent radius of resisting section – stresses in rigid pavements – Design of Expansion and contraction joints in CC pavements.  Design of Dowel bars and Tie bars.</w:t>
      </w:r>
    </w:p>
    <w:p w:rsidR="008747F5" w:rsidRPr="00D76B62" w:rsidRDefault="008747F5" w:rsidP="008747F5">
      <w:pPr>
        <w:autoSpaceDE w:val="0"/>
        <w:autoSpaceDN w:val="0"/>
        <w:adjustRightInd w:val="0"/>
        <w:spacing w:after="0" w:line="240" w:lineRule="auto"/>
        <w:jc w:val="both"/>
        <w:outlineLvl w:val="0"/>
        <w:rPr>
          <w:rFonts w:ascii="Arial Narrow" w:hAnsi="Arial Narrow"/>
          <w:bCs/>
          <w:sz w:val="20"/>
          <w:szCs w:val="20"/>
        </w:rPr>
      </w:pPr>
    </w:p>
    <w:p w:rsidR="0005312D" w:rsidRPr="00D76B62" w:rsidRDefault="0005312D" w:rsidP="008747F5">
      <w:p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b/>
          <w:bCs/>
          <w:sz w:val="20"/>
          <w:szCs w:val="20"/>
        </w:rPr>
        <w:t>TEXT BOOKS:</w:t>
      </w:r>
    </w:p>
    <w:p w:rsidR="0005312D" w:rsidRPr="00D76B62" w:rsidRDefault="0005312D" w:rsidP="008747F5">
      <w:pPr>
        <w:autoSpaceDE w:val="0"/>
        <w:autoSpaceDN w:val="0"/>
        <w:adjustRightInd w:val="0"/>
        <w:spacing w:after="0" w:line="240" w:lineRule="auto"/>
        <w:ind w:left="180" w:hanging="180"/>
        <w:jc w:val="both"/>
        <w:rPr>
          <w:rFonts w:ascii="Arial Narrow" w:hAnsi="Arial Narrow"/>
          <w:sz w:val="20"/>
          <w:szCs w:val="20"/>
        </w:rPr>
      </w:pPr>
      <w:r w:rsidRPr="00D76B62">
        <w:rPr>
          <w:rFonts w:ascii="Arial Narrow" w:hAnsi="Arial Narrow"/>
          <w:sz w:val="20"/>
          <w:szCs w:val="20"/>
        </w:rPr>
        <w:t>1. Highway Engineering – S.K.Khanna &amp; C.E.G.Justo, Nemchand &amp; Bros., 7</w:t>
      </w:r>
      <w:r w:rsidRPr="00D76B62">
        <w:rPr>
          <w:rFonts w:ascii="Arial Narrow" w:hAnsi="Arial Narrow"/>
          <w:sz w:val="20"/>
          <w:szCs w:val="20"/>
          <w:vertAlign w:val="superscript"/>
        </w:rPr>
        <w:t>th</w:t>
      </w:r>
      <w:r w:rsidRPr="00D76B62">
        <w:rPr>
          <w:rFonts w:ascii="Arial Narrow" w:hAnsi="Arial Narrow"/>
          <w:sz w:val="20"/>
          <w:szCs w:val="20"/>
        </w:rPr>
        <w:t xml:space="preserve"> edition (2000).</w:t>
      </w:r>
    </w:p>
    <w:p w:rsidR="0005312D" w:rsidRDefault="0005312D" w:rsidP="008747F5">
      <w:pPr>
        <w:autoSpaceDE w:val="0"/>
        <w:autoSpaceDN w:val="0"/>
        <w:adjustRightInd w:val="0"/>
        <w:spacing w:after="0" w:line="240" w:lineRule="auto"/>
        <w:jc w:val="both"/>
        <w:rPr>
          <w:rFonts w:ascii="Arial Narrow" w:hAnsi="Arial Narrow"/>
          <w:sz w:val="20"/>
          <w:szCs w:val="20"/>
        </w:rPr>
      </w:pPr>
      <w:r w:rsidRPr="00D76B62">
        <w:rPr>
          <w:rFonts w:ascii="Arial Narrow" w:hAnsi="Arial Narrow"/>
          <w:sz w:val="20"/>
          <w:szCs w:val="20"/>
        </w:rPr>
        <w:t>2. Transportation Engineering, Volume – I by C.Venkataramaiah, Universities Press, Hyderabad.</w:t>
      </w:r>
    </w:p>
    <w:p w:rsidR="0005312D" w:rsidRDefault="0005312D" w:rsidP="008747F5">
      <w:pPr>
        <w:autoSpaceDE w:val="0"/>
        <w:autoSpaceDN w:val="0"/>
        <w:adjustRightInd w:val="0"/>
        <w:spacing w:after="0" w:line="240" w:lineRule="auto"/>
        <w:jc w:val="both"/>
        <w:rPr>
          <w:rFonts w:ascii="Arial Narrow" w:hAnsi="Arial Narrow"/>
          <w:sz w:val="20"/>
          <w:szCs w:val="20"/>
        </w:rPr>
      </w:pPr>
      <w:r w:rsidRPr="00D76B62">
        <w:rPr>
          <w:rFonts w:ascii="Arial Narrow" w:hAnsi="Arial Narrow"/>
          <w:sz w:val="20"/>
          <w:szCs w:val="20"/>
        </w:rPr>
        <w:t>3. Traffic Engineering and Transportation Planning by L.R.Kadiyali and Lal- Khanna  Publications.</w:t>
      </w:r>
    </w:p>
    <w:p w:rsidR="008747F5" w:rsidRPr="00D76B62" w:rsidRDefault="008747F5" w:rsidP="008747F5">
      <w:pPr>
        <w:autoSpaceDE w:val="0"/>
        <w:autoSpaceDN w:val="0"/>
        <w:adjustRightInd w:val="0"/>
        <w:spacing w:after="0" w:line="240" w:lineRule="auto"/>
        <w:jc w:val="both"/>
        <w:rPr>
          <w:rFonts w:ascii="Arial Narrow" w:hAnsi="Arial Narrow"/>
          <w:sz w:val="20"/>
          <w:szCs w:val="20"/>
        </w:rPr>
      </w:pPr>
    </w:p>
    <w:p w:rsidR="0005312D" w:rsidRPr="00D76B62" w:rsidRDefault="0005312D" w:rsidP="008747F5">
      <w:p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b/>
          <w:bCs/>
          <w:sz w:val="20"/>
          <w:szCs w:val="20"/>
        </w:rPr>
        <w:t>REFERENCES:</w:t>
      </w:r>
    </w:p>
    <w:p w:rsidR="0005312D" w:rsidRDefault="0005312D" w:rsidP="00057CCD">
      <w:pPr>
        <w:numPr>
          <w:ilvl w:val="0"/>
          <w:numId w:val="37"/>
        </w:numPr>
        <w:autoSpaceDE w:val="0"/>
        <w:autoSpaceDN w:val="0"/>
        <w:adjustRightInd w:val="0"/>
        <w:spacing w:after="0" w:line="240" w:lineRule="auto"/>
        <w:jc w:val="both"/>
        <w:rPr>
          <w:rFonts w:ascii="Arial Narrow" w:hAnsi="Arial Narrow"/>
          <w:sz w:val="20"/>
          <w:szCs w:val="20"/>
        </w:rPr>
      </w:pPr>
      <w:r w:rsidRPr="00D76B62">
        <w:rPr>
          <w:rFonts w:ascii="Arial Narrow" w:hAnsi="Arial Narrow"/>
          <w:sz w:val="20"/>
          <w:szCs w:val="20"/>
        </w:rPr>
        <w:t>Principles and Practice of Highway Engineering Design – L.R.Kadiyali and Lal- Khanna Publications.</w:t>
      </w:r>
    </w:p>
    <w:p w:rsidR="0005312D" w:rsidRDefault="0005312D" w:rsidP="00057CCD">
      <w:pPr>
        <w:pStyle w:val="ListParagraph"/>
        <w:numPr>
          <w:ilvl w:val="0"/>
          <w:numId w:val="37"/>
        </w:numPr>
        <w:autoSpaceDE w:val="0"/>
        <w:autoSpaceDN w:val="0"/>
        <w:adjustRightInd w:val="0"/>
        <w:jc w:val="both"/>
        <w:rPr>
          <w:rFonts w:ascii="Arial Narrow" w:hAnsi="Arial Narrow"/>
          <w:sz w:val="20"/>
          <w:szCs w:val="20"/>
        </w:rPr>
      </w:pPr>
      <w:r w:rsidRPr="00D76B62">
        <w:rPr>
          <w:rFonts w:ascii="Arial Narrow" w:hAnsi="Arial Narrow"/>
          <w:sz w:val="20"/>
          <w:szCs w:val="20"/>
        </w:rPr>
        <w:t>Text book of Highway Engineering by R.Srinivasa Kumar, Universities Press, Hyderabad.</w:t>
      </w:r>
    </w:p>
    <w:p w:rsidR="0005312D" w:rsidRPr="00D76B62" w:rsidRDefault="0005312D" w:rsidP="00057CCD">
      <w:pPr>
        <w:pStyle w:val="ListParagraph"/>
        <w:numPr>
          <w:ilvl w:val="0"/>
          <w:numId w:val="37"/>
        </w:numPr>
        <w:autoSpaceDE w:val="0"/>
        <w:autoSpaceDN w:val="0"/>
        <w:adjustRightInd w:val="0"/>
        <w:jc w:val="both"/>
        <w:rPr>
          <w:rFonts w:ascii="Arial Narrow" w:hAnsi="Arial Narrow"/>
          <w:sz w:val="20"/>
          <w:szCs w:val="20"/>
        </w:rPr>
      </w:pPr>
      <w:r w:rsidRPr="00D76B62">
        <w:rPr>
          <w:rFonts w:ascii="Arial Narrow" w:hAnsi="Arial Narrow"/>
          <w:sz w:val="20"/>
          <w:szCs w:val="20"/>
        </w:rPr>
        <w:t>Highway Engineering –  Dr.S.K.Sharma, S.Chand Publishers</w:t>
      </w:r>
    </w:p>
    <w:p w:rsidR="008747F5" w:rsidRDefault="008747F5" w:rsidP="008747F5">
      <w:pPr>
        <w:pStyle w:val="ListParagraph"/>
        <w:autoSpaceDE w:val="0"/>
        <w:autoSpaceDN w:val="0"/>
        <w:adjustRightInd w:val="0"/>
        <w:ind w:left="0"/>
        <w:rPr>
          <w:rFonts w:ascii="Arial Narrow" w:hAnsi="Arial Narrow"/>
          <w:b/>
          <w:bCs/>
          <w:color w:val="000000"/>
          <w:sz w:val="20"/>
          <w:szCs w:val="20"/>
          <w:lang w:val="en-IN"/>
        </w:rPr>
      </w:pPr>
    </w:p>
    <w:p w:rsidR="0005312D" w:rsidRDefault="0005312D" w:rsidP="008747F5">
      <w:pPr>
        <w:pStyle w:val="ListParagraph"/>
        <w:autoSpaceDE w:val="0"/>
        <w:autoSpaceDN w:val="0"/>
        <w:adjustRightInd w:val="0"/>
        <w:ind w:left="0"/>
        <w:rPr>
          <w:rFonts w:ascii="Arial Narrow" w:hAnsi="Arial Narrow"/>
          <w:b/>
          <w:bCs/>
          <w:color w:val="000000"/>
          <w:sz w:val="20"/>
          <w:szCs w:val="20"/>
          <w:lang w:val="en-IN"/>
        </w:rPr>
      </w:pPr>
      <w:r w:rsidRPr="00D76B62">
        <w:rPr>
          <w:rFonts w:ascii="Arial Narrow" w:hAnsi="Arial Narrow"/>
          <w:b/>
          <w:bCs/>
          <w:color w:val="000000"/>
          <w:sz w:val="20"/>
          <w:szCs w:val="20"/>
          <w:lang w:val="en-IN"/>
        </w:rPr>
        <w:t>Outcomes :</w:t>
      </w:r>
    </w:p>
    <w:p w:rsidR="0005312D" w:rsidRDefault="0005312D" w:rsidP="008747F5">
      <w:pPr>
        <w:pStyle w:val="ListParagraph"/>
        <w:autoSpaceDE w:val="0"/>
        <w:autoSpaceDN w:val="0"/>
        <w:adjustRightInd w:val="0"/>
        <w:ind w:left="0"/>
        <w:jc w:val="both"/>
        <w:rPr>
          <w:rFonts w:ascii="Arial Narrow" w:hAnsi="Arial Narrow"/>
          <w:i/>
          <w:iCs/>
          <w:color w:val="000000"/>
          <w:sz w:val="20"/>
          <w:szCs w:val="20"/>
          <w:lang w:val="en-IN"/>
        </w:rPr>
      </w:pPr>
      <w:r w:rsidRPr="00D76B62">
        <w:rPr>
          <w:rFonts w:ascii="Arial Narrow" w:hAnsi="Arial Narrow"/>
          <w:i/>
          <w:iCs/>
          <w:color w:val="000000"/>
          <w:sz w:val="20"/>
          <w:szCs w:val="20"/>
          <w:lang w:val="en-IN"/>
        </w:rPr>
        <w:t xml:space="preserve">On completion of the course, the students will be able to: </w:t>
      </w:r>
    </w:p>
    <w:p w:rsidR="0005312D" w:rsidRDefault="0005312D" w:rsidP="00057CCD">
      <w:pPr>
        <w:pStyle w:val="ListParagraph"/>
        <w:numPr>
          <w:ilvl w:val="0"/>
          <w:numId w:val="38"/>
        </w:numPr>
        <w:autoSpaceDE w:val="0"/>
        <w:autoSpaceDN w:val="0"/>
        <w:adjustRightInd w:val="0"/>
        <w:jc w:val="both"/>
        <w:rPr>
          <w:rFonts w:ascii="Arial Narrow" w:hAnsi="Arial Narrow"/>
          <w:i/>
          <w:iCs/>
          <w:color w:val="000000"/>
          <w:sz w:val="20"/>
          <w:szCs w:val="20"/>
          <w:lang w:val="en-IN"/>
        </w:rPr>
      </w:pPr>
      <w:r w:rsidRPr="00D76B62">
        <w:rPr>
          <w:rFonts w:ascii="Arial Narrow" w:hAnsi="Arial Narrow"/>
          <w:i/>
          <w:iCs/>
          <w:color w:val="000000"/>
          <w:sz w:val="20"/>
          <w:szCs w:val="20"/>
          <w:lang w:val="en-IN"/>
        </w:rPr>
        <w:t xml:space="preserve">Carry out surveys involved in planning and highway alignment </w:t>
      </w:r>
    </w:p>
    <w:p w:rsidR="0005312D" w:rsidRDefault="0005312D" w:rsidP="00057CCD">
      <w:pPr>
        <w:pStyle w:val="ListParagraph"/>
        <w:numPr>
          <w:ilvl w:val="0"/>
          <w:numId w:val="38"/>
        </w:numPr>
        <w:autoSpaceDE w:val="0"/>
        <w:autoSpaceDN w:val="0"/>
        <w:adjustRightInd w:val="0"/>
        <w:jc w:val="both"/>
        <w:rPr>
          <w:rFonts w:ascii="Arial Narrow" w:hAnsi="Arial Narrow"/>
          <w:i/>
          <w:iCs/>
          <w:color w:val="000000"/>
          <w:sz w:val="20"/>
          <w:szCs w:val="20"/>
          <w:lang w:val="en-IN"/>
        </w:rPr>
      </w:pPr>
      <w:r w:rsidRPr="00D76B62">
        <w:rPr>
          <w:rFonts w:ascii="Arial Narrow" w:hAnsi="Arial Narrow"/>
          <w:i/>
          <w:iCs/>
          <w:color w:val="000000"/>
          <w:sz w:val="20"/>
          <w:szCs w:val="20"/>
          <w:lang w:val="en-IN"/>
        </w:rPr>
        <w:t xml:space="preserve">Design cross section elements, sight distance, horizontal and vertical alignment </w:t>
      </w:r>
    </w:p>
    <w:p w:rsidR="0005312D" w:rsidRDefault="0005312D" w:rsidP="00057CCD">
      <w:pPr>
        <w:pStyle w:val="ListParagraph"/>
        <w:numPr>
          <w:ilvl w:val="0"/>
          <w:numId w:val="38"/>
        </w:numPr>
        <w:autoSpaceDE w:val="0"/>
        <w:autoSpaceDN w:val="0"/>
        <w:adjustRightInd w:val="0"/>
        <w:jc w:val="both"/>
        <w:rPr>
          <w:rFonts w:ascii="Arial Narrow" w:hAnsi="Arial Narrow"/>
          <w:i/>
          <w:iCs/>
          <w:color w:val="000000"/>
          <w:sz w:val="20"/>
          <w:szCs w:val="20"/>
          <w:lang w:val="en-IN"/>
        </w:rPr>
      </w:pPr>
      <w:r w:rsidRPr="00D76B62">
        <w:rPr>
          <w:rFonts w:ascii="Arial Narrow" w:hAnsi="Arial Narrow"/>
          <w:i/>
          <w:iCs/>
          <w:color w:val="000000"/>
          <w:sz w:val="20"/>
          <w:szCs w:val="20"/>
          <w:lang w:val="en-IN"/>
        </w:rPr>
        <w:t xml:space="preserve">Implement traffic studies, traffic regulations and control, and intersection design </w:t>
      </w:r>
    </w:p>
    <w:p w:rsidR="0005312D" w:rsidRDefault="0005312D" w:rsidP="00057CCD">
      <w:pPr>
        <w:pStyle w:val="ListParagraph"/>
        <w:numPr>
          <w:ilvl w:val="0"/>
          <w:numId w:val="38"/>
        </w:numPr>
        <w:autoSpaceDE w:val="0"/>
        <w:autoSpaceDN w:val="0"/>
        <w:adjustRightInd w:val="0"/>
        <w:jc w:val="both"/>
        <w:rPr>
          <w:rFonts w:ascii="Arial Narrow" w:hAnsi="Arial Narrow"/>
          <w:i/>
          <w:iCs/>
          <w:color w:val="000000"/>
          <w:sz w:val="20"/>
          <w:szCs w:val="20"/>
          <w:lang w:val="en-IN"/>
        </w:rPr>
      </w:pPr>
      <w:r w:rsidRPr="00D76B62">
        <w:rPr>
          <w:rFonts w:ascii="Arial Narrow" w:hAnsi="Arial Narrow"/>
          <w:i/>
          <w:iCs/>
          <w:color w:val="000000"/>
          <w:sz w:val="20"/>
          <w:szCs w:val="20"/>
          <w:lang w:val="en-IN"/>
        </w:rPr>
        <w:t xml:space="preserve">Determine the characteristics of pavement materials </w:t>
      </w:r>
    </w:p>
    <w:p w:rsidR="0005312D" w:rsidRPr="00D76B62" w:rsidRDefault="0005312D" w:rsidP="00057CCD">
      <w:pPr>
        <w:pStyle w:val="ListParagraph"/>
        <w:numPr>
          <w:ilvl w:val="0"/>
          <w:numId w:val="38"/>
        </w:numPr>
        <w:autoSpaceDE w:val="0"/>
        <w:autoSpaceDN w:val="0"/>
        <w:adjustRightInd w:val="0"/>
        <w:jc w:val="both"/>
        <w:rPr>
          <w:rFonts w:ascii="Arial Narrow" w:hAnsi="Arial Narrow"/>
          <w:i/>
          <w:iCs/>
          <w:color w:val="000000"/>
          <w:sz w:val="20"/>
          <w:szCs w:val="20"/>
          <w:lang w:val="en-IN"/>
        </w:rPr>
      </w:pPr>
      <w:r w:rsidRPr="00D76B62">
        <w:rPr>
          <w:rFonts w:ascii="Arial Narrow" w:hAnsi="Arial Narrow"/>
          <w:i/>
          <w:iCs/>
          <w:color w:val="000000"/>
          <w:sz w:val="20"/>
          <w:szCs w:val="20"/>
          <w:lang w:val="en-IN"/>
        </w:rPr>
        <w:t xml:space="preserve">Design flexible and rigid pavements as per irc </w:t>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728"/>
        <w:gridCol w:w="3330"/>
        <w:gridCol w:w="360"/>
        <w:gridCol w:w="360"/>
        <w:gridCol w:w="360"/>
        <w:gridCol w:w="367"/>
      </w:tblGrid>
      <w:tr w:rsidR="0005312D" w:rsidRPr="00070DCB" w:rsidTr="0005312D">
        <w:trPr>
          <w:trHeight w:val="360"/>
        </w:trPr>
        <w:tc>
          <w:tcPr>
            <w:tcW w:w="6505" w:type="dxa"/>
            <w:gridSpan w:val="6"/>
          </w:tcPr>
          <w:p w:rsidR="0005312D" w:rsidRPr="00E523BA" w:rsidRDefault="0005312D" w:rsidP="00587B0F">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05312D" w:rsidRPr="00352FFD" w:rsidTr="0005312D">
        <w:tc>
          <w:tcPr>
            <w:tcW w:w="5058" w:type="dxa"/>
            <w:gridSpan w:val="2"/>
            <w:vMerge w:val="restart"/>
            <w:vAlign w:val="center"/>
          </w:tcPr>
          <w:p w:rsidR="0005312D" w:rsidRPr="0090425D" w:rsidRDefault="0005312D" w:rsidP="00587B0F">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II-II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(C.E)</w:t>
            </w:r>
          </w:p>
        </w:tc>
        <w:tc>
          <w:tcPr>
            <w:tcW w:w="360" w:type="dxa"/>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C</w:t>
            </w:r>
          </w:p>
        </w:tc>
      </w:tr>
      <w:tr w:rsidR="0005312D" w:rsidRPr="00352FFD" w:rsidTr="0005312D">
        <w:trPr>
          <w:trHeight w:val="315"/>
        </w:trPr>
        <w:tc>
          <w:tcPr>
            <w:tcW w:w="5058" w:type="dxa"/>
            <w:gridSpan w:val="2"/>
            <w:vMerge/>
          </w:tcPr>
          <w:p w:rsidR="0005312D" w:rsidRPr="00F52E92" w:rsidRDefault="0005312D" w:rsidP="00587B0F">
            <w:pPr>
              <w:pStyle w:val="NoSpacing"/>
              <w:jc w:val="center"/>
              <w:rPr>
                <w:rFonts w:ascii="Arial Narrow" w:hAnsi="Arial Narrow"/>
                <w:sz w:val="20"/>
                <w:szCs w:val="20"/>
              </w:rPr>
            </w:pPr>
          </w:p>
        </w:tc>
        <w:tc>
          <w:tcPr>
            <w:tcW w:w="360" w:type="dxa"/>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3</w:t>
            </w:r>
          </w:p>
        </w:tc>
      </w:tr>
      <w:tr w:rsidR="0005312D" w:rsidRPr="0005312D" w:rsidTr="0005312D">
        <w:tc>
          <w:tcPr>
            <w:tcW w:w="1728" w:type="dxa"/>
          </w:tcPr>
          <w:p w:rsidR="0005312D" w:rsidRPr="0005312D" w:rsidRDefault="0005312D" w:rsidP="00587B0F">
            <w:pPr>
              <w:pStyle w:val="NoSpacing"/>
              <w:jc w:val="right"/>
              <w:rPr>
                <w:rFonts w:ascii="Arial Narrow" w:hAnsi="Arial Narrow"/>
                <w:b/>
                <w:sz w:val="20"/>
                <w:szCs w:val="20"/>
              </w:rPr>
            </w:pPr>
            <w:r w:rsidRPr="0005312D">
              <w:rPr>
                <w:rFonts w:ascii="Arial Narrow" w:hAnsi="Arial Narrow"/>
                <w:b/>
                <w:bCs/>
                <w:sz w:val="20"/>
                <w:szCs w:val="20"/>
              </w:rPr>
              <w:t xml:space="preserve"> 15A01605 </w:t>
            </w:r>
          </w:p>
        </w:tc>
        <w:tc>
          <w:tcPr>
            <w:tcW w:w="4777" w:type="dxa"/>
            <w:gridSpan w:val="5"/>
          </w:tcPr>
          <w:p w:rsidR="0005312D" w:rsidRPr="0005312D" w:rsidRDefault="0005312D" w:rsidP="00587B0F">
            <w:pPr>
              <w:autoSpaceDE w:val="0"/>
              <w:autoSpaceDN w:val="0"/>
              <w:adjustRightInd w:val="0"/>
              <w:outlineLvl w:val="0"/>
              <w:rPr>
                <w:rFonts w:ascii="Arial Narrow" w:hAnsi="Arial Narrow"/>
                <w:b/>
                <w:bCs/>
                <w:sz w:val="20"/>
                <w:szCs w:val="20"/>
              </w:rPr>
            </w:pPr>
            <w:r w:rsidRPr="0005312D">
              <w:rPr>
                <w:rFonts w:ascii="Arial Narrow" w:hAnsi="Arial Narrow"/>
                <w:b/>
                <w:bCs/>
                <w:sz w:val="20"/>
                <w:szCs w:val="20"/>
              </w:rPr>
              <w:t xml:space="preserve"> WATER RESOURCES ENGINEERING-I</w:t>
            </w:r>
          </w:p>
        </w:tc>
      </w:tr>
    </w:tbl>
    <w:p w:rsidR="008747F5" w:rsidRPr="008747F5" w:rsidRDefault="008747F5" w:rsidP="008747F5">
      <w:pPr>
        <w:spacing w:after="0"/>
        <w:jc w:val="both"/>
        <w:rPr>
          <w:rFonts w:ascii="Arial Narrow" w:hAnsi="Arial Narrow"/>
          <w:b/>
          <w:i/>
          <w:sz w:val="8"/>
          <w:szCs w:val="8"/>
        </w:rPr>
      </w:pPr>
    </w:p>
    <w:p w:rsidR="0005312D" w:rsidRPr="00D76B62" w:rsidRDefault="001E3F20" w:rsidP="008747F5">
      <w:pPr>
        <w:spacing w:after="0" w:line="240" w:lineRule="auto"/>
        <w:jc w:val="both"/>
        <w:rPr>
          <w:rFonts w:ascii="Arial Narrow" w:hAnsi="Arial Narrow"/>
          <w:b/>
          <w:i/>
          <w:sz w:val="20"/>
          <w:szCs w:val="20"/>
        </w:rPr>
      </w:pPr>
      <w:r>
        <w:rPr>
          <w:rFonts w:ascii="Arial Narrow" w:hAnsi="Arial Narrow"/>
          <w:b/>
          <w:i/>
          <w:sz w:val="20"/>
          <w:szCs w:val="20"/>
        </w:rPr>
        <w:t xml:space="preserve">Course </w:t>
      </w:r>
      <w:r w:rsidR="0005312D" w:rsidRPr="00D76B62">
        <w:rPr>
          <w:rFonts w:ascii="Arial Narrow" w:hAnsi="Arial Narrow"/>
          <w:b/>
          <w:i/>
          <w:sz w:val="20"/>
          <w:szCs w:val="20"/>
        </w:rPr>
        <w:t>O</w:t>
      </w:r>
      <w:r w:rsidRPr="00D76B62">
        <w:rPr>
          <w:rFonts w:ascii="Arial Narrow" w:hAnsi="Arial Narrow"/>
          <w:b/>
          <w:i/>
          <w:sz w:val="20"/>
          <w:szCs w:val="20"/>
        </w:rPr>
        <w:t>bjective</w:t>
      </w:r>
      <w:r w:rsidR="0005312D" w:rsidRPr="00D76B62">
        <w:rPr>
          <w:rFonts w:ascii="Arial Narrow" w:hAnsi="Arial Narrow"/>
          <w:b/>
          <w:i/>
          <w:sz w:val="20"/>
          <w:szCs w:val="20"/>
        </w:rPr>
        <w:t>:</w:t>
      </w:r>
    </w:p>
    <w:p w:rsidR="0005312D" w:rsidRPr="00A03457" w:rsidRDefault="0005312D" w:rsidP="008747F5">
      <w:pPr>
        <w:spacing w:after="0" w:line="240" w:lineRule="auto"/>
        <w:jc w:val="both"/>
        <w:rPr>
          <w:rFonts w:ascii="Arial Narrow" w:hAnsi="Arial Narrow"/>
          <w:sz w:val="20"/>
          <w:szCs w:val="20"/>
        </w:rPr>
      </w:pPr>
      <w:r w:rsidRPr="00A03457">
        <w:rPr>
          <w:rFonts w:ascii="Arial Narrow" w:hAnsi="Arial Narrow"/>
          <w:b/>
          <w:sz w:val="20"/>
          <w:szCs w:val="20"/>
        </w:rPr>
        <w:t xml:space="preserve">  </w:t>
      </w:r>
      <w:r w:rsidRPr="00A03457">
        <w:rPr>
          <w:rFonts w:ascii="Arial Narrow" w:hAnsi="Arial Narrow"/>
          <w:sz w:val="20"/>
          <w:szCs w:val="20"/>
        </w:rPr>
        <w:t xml:space="preserve"> To study the concepts of </w:t>
      </w:r>
    </w:p>
    <w:p w:rsidR="0005312D" w:rsidRPr="00A03457" w:rsidRDefault="0005312D" w:rsidP="00057CCD">
      <w:pPr>
        <w:numPr>
          <w:ilvl w:val="0"/>
          <w:numId w:val="39"/>
        </w:numPr>
        <w:tabs>
          <w:tab w:val="clear" w:pos="1080"/>
        </w:tabs>
        <w:spacing w:after="0" w:line="240" w:lineRule="auto"/>
        <w:ind w:left="630" w:hanging="360"/>
        <w:jc w:val="both"/>
        <w:rPr>
          <w:rFonts w:ascii="Arial Narrow" w:hAnsi="Arial Narrow"/>
          <w:sz w:val="20"/>
          <w:szCs w:val="20"/>
        </w:rPr>
      </w:pPr>
      <w:r w:rsidRPr="00A03457">
        <w:rPr>
          <w:rFonts w:ascii="Arial Narrow" w:hAnsi="Arial Narrow"/>
          <w:sz w:val="20"/>
          <w:szCs w:val="20"/>
        </w:rPr>
        <w:t>Engineering Hydrology and its applications like Runoff estimation, estimation of design discharge and flood routing.</w:t>
      </w:r>
    </w:p>
    <w:p w:rsidR="0005312D" w:rsidRPr="00A03457" w:rsidRDefault="0005312D" w:rsidP="00057CCD">
      <w:pPr>
        <w:numPr>
          <w:ilvl w:val="0"/>
          <w:numId w:val="39"/>
        </w:numPr>
        <w:tabs>
          <w:tab w:val="clear" w:pos="1080"/>
        </w:tabs>
        <w:spacing w:after="0" w:line="240" w:lineRule="auto"/>
        <w:ind w:left="630" w:hanging="360"/>
        <w:jc w:val="both"/>
        <w:rPr>
          <w:rFonts w:ascii="Arial Narrow" w:hAnsi="Arial Narrow"/>
          <w:sz w:val="20"/>
          <w:szCs w:val="20"/>
        </w:rPr>
      </w:pPr>
      <w:r w:rsidRPr="00A03457">
        <w:rPr>
          <w:rFonts w:ascii="Arial Narrow" w:hAnsi="Arial Narrow"/>
          <w:sz w:val="20"/>
          <w:szCs w:val="20"/>
        </w:rPr>
        <w:t>Irrigation Engineering – Water utilization for Crop growth, canals and their designs.</w:t>
      </w:r>
    </w:p>
    <w:p w:rsidR="0005312D" w:rsidRPr="00D76B62" w:rsidRDefault="0005312D" w:rsidP="008747F5">
      <w:pPr>
        <w:autoSpaceDE w:val="0"/>
        <w:autoSpaceDN w:val="0"/>
        <w:adjustRightInd w:val="0"/>
        <w:spacing w:after="0" w:line="240" w:lineRule="auto"/>
        <w:jc w:val="both"/>
        <w:outlineLvl w:val="0"/>
        <w:rPr>
          <w:rFonts w:ascii="Arial Narrow" w:hAnsi="Arial Narrow"/>
          <w:b/>
          <w:bCs/>
          <w:sz w:val="20"/>
          <w:szCs w:val="20"/>
        </w:rPr>
      </w:pPr>
    </w:p>
    <w:p w:rsidR="0005312D" w:rsidRDefault="0005312D" w:rsidP="008747F5">
      <w:pPr>
        <w:autoSpaceDE w:val="0"/>
        <w:autoSpaceDN w:val="0"/>
        <w:adjustRightInd w:val="0"/>
        <w:spacing w:after="0" w:line="240" w:lineRule="auto"/>
        <w:jc w:val="both"/>
        <w:rPr>
          <w:rFonts w:ascii="Arial Narrow" w:hAnsi="Arial Narrow"/>
          <w:b/>
          <w:bCs/>
          <w:sz w:val="20"/>
          <w:szCs w:val="20"/>
        </w:rPr>
      </w:pPr>
      <w:r w:rsidRPr="00D76B62">
        <w:rPr>
          <w:rFonts w:ascii="Arial Narrow" w:hAnsi="Arial Narrow"/>
          <w:b/>
          <w:bCs/>
          <w:sz w:val="20"/>
          <w:szCs w:val="20"/>
        </w:rPr>
        <w:t>UNIT – I</w:t>
      </w:r>
    </w:p>
    <w:p w:rsidR="0005312D" w:rsidRDefault="0005312D" w:rsidP="008747F5">
      <w:pPr>
        <w:autoSpaceDE w:val="0"/>
        <w:autoSpaceDN w:val="0"/>
        <w:adjustRightInd w:val="0"/>
        <w:spacing w:after="0" w:line="240" w:lineRule="auto"/>
        <w:jc w:val="both"/>
        <w:rPr>
          <w:rFonts w:ascii="Arial Narrow" w:hAnsi="Arial Narrow"/>
          <w:sz w:val="20"/>
          <w:szCs w:val="20"/>
        </w:rPr>
      </w:pPr>
      <w:r w:rsidRPr="00D76B62">
        <w:rPr>
          <w:rFonts w:ascii="Arial Narrow" w:hAnsi="Arial Narrow"/>
          <w:b/>
          <w:bCs/>
          <w:sz w:val="20"/>
          <w:szCs w:val="20"/>
        </w:rPr>
        <w:t>INTRODUCTION TO HYDROLOGY</w:t>
      </w:r>
      <w:r w:rsidRPr="00D76B62">
        <w:rPr>
          <w:rFonts w:ascii="Arial Narrow" w:hAnsi="Arial Narrow"/>
          <w:b/>
          <w:bCs/>
          <w:color w:val="02A0C6"/>
          <w:sz w:val="20"/>
          <w:szCs w:val="20"/>
        </w:rPr>
        <w:t>:</w:t>
      </w:r>
      <w:r w:rsidRPr="00D76B62">
        <w:rPr>
          <w:rFonts w:ascii="Arial Narrow" w:hAnsi="Arial Narrow"/>
          <w:sz w:val="20"/>
          <w:szCs w:val="20"/>
        </w:rPr>
        <w:t xml:space="preserve"> Engineering hydrology and its applications; Hydrologic cycle; precipitation- types and forms, rainfall measurement, types of rain gauges, computation of average rainfall over a basin, presentation and interpretation of rainfall data. </w:t>
      </w:r>
    </w:p>
    <w:p w:rsidR="008747F5" w:rsidRPr="00D76B62" w:rsidRDefault="008747F5" w:rsidP="008747F5">
      <w:pPr>
        <w:autoSpaceDE w:val="0"/>
        <w:autoSpaceDN w:val="0"/>
        <w:adjustRightInd w:val="0"/>
        <w:spacing w:after="0" w:line="240" w:lineRule="auto"/>
        <w:jc w:val="both"/>
        <w:rPr>
          <w:rFonts w:ascii="Arial Narrow" w:hAnsi="Arial Narrow"/>
          <w:sz w:val="20"/>
          <w:szCs w:val="20"/>
        </w:rPr>
      </w:pPr>
    </w:p>
    <w:p w:rsidR="0005312D" w:rsidRDefault="0005312D" w:rsidP="008747F5">
      <w:pPr>
        <w:autoSpaceDE w:val="0"/>
        <w:autoSpaceDN w:val="0"/>
        <w:adjustRightInd w:val="0"/>
        <w:spacing w:after="0" w:line="240" w:lineRule="auto"/>
        <w:jc w:val="both"/>
        <w:rPr>
          <w:rFonts w:ascii="Arial Narrow" w:hAnsi="Arial Narrow"/>
          <w:sz w:val="20"/>
          <w:szCs w:val="20"/>
        </w:rPr>
      </w:pPr>
      <w:r w:rsidRPr="00D76B62">
        <w:rPr>
          <w:rFonts w:ascii="Arial Narrow" w:hAnsi="Arial Narrow"/>
          <w:b/>
          <w:bCs/>
          <w:sz w:val="20"/>
          <w:szCs w:val="20"/>
        </w:rPr>
        <w:t>DESCRIPTIVE HYDROLOGY:</w:t>
      </w:r>
      <w:r w:rsidRPr="00D76B62">
        <w:rPr>
          <w:rFonts w:ascii="Arial Narrow" w:hAnsi="Arial Narrow"/>
          <w:b/>
          <w:bCs/>
          <w:color w:val="02A0C6"/>
          <w:sz w:val="20"/>
          <w:szCs w:val="20"/>
        </w:rPr>
        <w:t xml:space="preserve"> </w:t>
      </w:r>
      <w:r w:rsidRPr="00D76B62">
        <w:rPr>
          <w:rFonts w:ascii="Arial Narrow" w:hAnsi="Arial Narrow"/>
          <w:sz w:val="20"/>
          <w:szCs w:val="20"/>
        </w:rPr>
        <w:t xml:space="preserve">Evaporation- factors affecting evaporation, measurement of evaporation; Infiltration- factors affecting infiltration, measurement of infiltration, infiltration indices; </w:t>
      </w:r>
      <w:r w:rsidRPr="00D76B62">
        <w:rPr>
          <w:rFonts w:ascii="Arial Narrow" w:hAnsi="Arial Narrow"/>
          <w:color w:val="000000"/>
          <w:sz w:val="20"/>
          <w:szCs w:val="20"/>
        </w:rPr>
        <w:t xml:space="preserve">Run off- Factors affecting run- off, Computation of run-off; Design Flood; Estimation of maximum rate of run-off; </w:t>
      </w:r>
      <w:r w:rsidRPr="00D76B62">
        <w:rPr>
          <w:rFonts w:ascii="Arial Narrow" w:hAnsi="Arial Narrow"/>
          <w:sz w:val="20"/>
          <w:szCs w:val="20"/>
        </w:rPr>
        <w:t>separation of base flow.</w:t>
      </w:r>
    </w:p>
    <w:p w:rsidR="008747F5" w:rsidRPr="00D76B62" w:rsidRDefault="008747F5" w:rsidP="008747F5">
      <w:pPr>
        <w:autoSpaceDE w:val="0"/>
        <w:autoSpaceDN w:val="0"/>
        <w:adjustRightInd w:val="0"/>
        <w:spacing w:after="0" w:line="240" w:lineRule="auto"/>
        <w:jc w:val="both"/>
        <w:rPr>
          <w:rFonts w:ascii="Arial Narrow" w:hAnsi="Arial Narrow"/>
          <w:sz w:val="20"/>
          <w:szCs w:val="20"/>
        </w:rPr>
      </w:pPr>
    </w:p>
    <w:p w:rsidR="0005312D" w:rsidRPr="00D76B62" w:rsidRDefault="0005312D" w:rsidP="008747F5">
      <w:pPr>
        <w:autoSpaceDE w:val="0"/>
        <w:autoSpaceDN w:val="0"/>
        <w:adjustRightInd w:val="0"/>
        <w:spacing w:after="0" w:line="240" w:lineRule="auto"/>
        <w:jc w:val="both"/>
        <w:rPr>
          <w:rFonts w:ascii="Arial Narrow" w:hAnsi="Arial Narrow"/>
          <w:b/>
          <w:bCs/>
          <w:sz w:val="20"/>
          <w:szCs w:val="20"/>
        </w:rPr>
      </w:pPr>
      <w:r w:rsidRPr="00D76B62">
        <w:rPr>
          <w:rFonts w:ascii="Arial Narrow" w:hAnsi="Arial Narrow"/>
          <w:b/>
          <w:bCs/>
          <w:sz w:val="20"/>
          <w:szCs w:val="20"/>
        </w:rPr>
        <w:t>UNIT – II</w:t>
      </w:r>
    </w:p>
    <w:p w:rsidR="0005312D" w:rsidRDefault="0005312D" w:rsidP="008747F5">
      <w:pPr>
        <w:autoSpaceDE w:val="0"/>
        <w:autoSpaceDN w:val="0"/>
        <w:adjustRightInd w:val="0"/>
        <w:spacing w:after="0" w:line="240" w:lineRule="auto"/>
        <w:jc w:val="both"/>
        <w:rPr>
          <w:rFonts w:ascii="Arial Narrow" w:hAnsi="Arial Narrow"/>
          <w:sz w:val="20"/>
          <w:szCs w:val="20"/>
        </w:rPr>
      </w:pPr>
      <w:r w:rsidRPr="00D76B62">
        <w:rPr>
          <w:rFonts w:ascii="Arial Narrow" w:hAnsi="Arial Narrow"/>
          <w:b/>
          <w:bCs/>
          <w:sz w:val="20"/>
          <w:szCs w:val="20"/>
        </w:rPr>
        <w:t>HYDROGRAPH ANALYSIS</w:t>
      </w:r>
      <w:r w:rsidRPr="00D76B62">
        <w:rPr>
          <w:rFonts w:ascii="Arial Narrow" w:hAnsi="Arial Narrow"/>
          <w:sz w:val="20"/>
          <w:szCs w:val="20"/>
        </w:rPr>
        <w:t>: Hydrograph; Unit Hydrograph- construction and limitations of Unit hydrograph,</w:t>
      </w:r>
      <w:r w:rsidRPr="00D76B62">
        <w:rPr>
          <w:rFonts w:ascii="Arial Narrow" w:hAnsi="Arial Narrow"/>
          <w:color w:val="000000"/>
          <w:sz w:val="20"/>
          <w:szCs w:val="20"/>
        </w:rPr>
        <w:t xml:space="preserve"> Application of the unit hydrograph to the construction of a flood hydrograph resulting from rainfall of unit duration</w:t>
      </w:r>
      <w:r w:rsidRPr="00D76B62">
        <w:rPr>
          <w:rFonts w:ascii="Arial Narrow" w:hAnsi="Arial Narrow"/>
          <w:sz w:val="20"/>
          <w:szCs w:val="20"/>
        </w:rPr>
        <w:t xml:space="preserve">; S-hydrograph. </w:t>
      </w:r>
    </w:p>
    <w:p w:rsidR="008747F5" w:rsidRPr="00D76B62" w:rsidRDefault="008747F5" w:rsidP="008747F5">
      <w:pPr>
        <w:autoSpaceDE w:val="0"/>
        <w:autoSpaceDN w:val="0"/>
        <w:adjustRightInd w:val="0"/>
        <w:spacing w:after="0" w:line="240" w:lineRule="auto"/>
        <w:jc w:val="both"/>
        <w:rPr>
          <w:rFonts w:ascii="Arial Narrow" w:hAnsi="Arial Narrow"/>
          <w:sz w:val="20"/>
          <w:szCs w:val="20"/>
        </w:rPr>
      </w:pPr>
    </w:p>
    <w:p w:rsidR="0005312D" w:rsidRDefault="0005312D" w:rsidP="008747F5">
      <w:pPr>
        <w:autoSpaceDE w:val="0"/>
        <w:autoSpaceDN w:val="0"/>
        <w:adjustRightInd w:val="0"/>
        <w:spacing w:after="0" w:line="240" w:lineRule="auto"/>
        <w:jc w:val="both"/>
        <w:rPr>
          <w:rFonts w:ascii="Arial Narrow" w:hAnsi="Arial Narrow"/>
          <w:color w:val="000000"/>
          <w:sz w:val="20"/>
          <w:szCs w:val="20"/>
        </w:rPr>
      </w:pPr>
      <w:r w:rsidRPr="00D76B62">
        <w:rPr>
          <w:rFonts w:ascii="Arial Narrow" w:hAnsi="Arial Narrow"/>
          <w:b/>
          <w:bCs/>
          <w:color w:val="000000"/>
          <w:sz w:val="20"/>
          <w:szCs w:val="20"/>
        </w:rPr>
        <w:t>GROUND WATER:</w:t>
      </w:r>
      <w:r w:rsidRPr="00D76B62">
        <w:rPr>
          <w:rFonts w:ascii="Arial Narrow" w:hAnsi="Arial Narrow"/>
          <w:color w:val="000000"/>
          <w:sz w:val="20"/>
          <w:szCs w:val="20"/>
        </w:rPr>
        <w:t xml:space="preserve"> Introduction; Aquifer; Aquiclude; Aquifuge;</w:t>
      </w:r>
      <w:r w:rsidRPr="00D76B62">
        <w:rPr>
          <w:rFonts w:ascii="Arial Narrow" w:hAnsi="Arial Narrow"/>
          <w:sz w:val="20"/>
          <w:szCs w:val="20"/>
        </w:rPr>
        <w:t xml:space="preserve"> aquifer parameters- porosity,</w:t>
      </w:r>
      <w:r w:rsidRPr="00D76B62">
        <w:rPr>
          <w:rFonts w:ascii="Arial Narrow" w:hAnsi="Arial Narrow"/>
          <w:color w:val="000000"/>
          <w:sz w:val="20"/>
          <w:szCs w:val="20"/>
        </w:rPr>
        <w:t xml:space="preserve"> Specific yield, Specific retention; Divisions of sub–surface water; Water table; Types of aquifers; </w:t>
      </w:r>
      <w:r w:rsidRPr="00D76B62">
        <w:rPr>
          <w:rFonts w:ascii="Arial Narrow" w:hAnsi="Arial Narrow"/>
          <w:sz w:val="20"/>
          <w:szCs w:val="20"/>
        </w:rPr>
        <w:t>storage coefficient-coefficient of permeability and transmissibility</w:t>
      </w:r>
      <w:r w:rsidRPr="00D76B62">
        <w:rPr>
          <w:rFonts w:ascii="Arial Narrow" w:hAnsi="Arial Narrow"/>
          <w:color w:val="000000"/>
          <w:sz w:val="20"/>
          <w:szCs w:val="20"/>
        </w:rPr>
        <w:t>; well hydraulics-</w:t>
      </w:r>
      <w:r w:rsidRPr="00D76B62">
        <w:rPr>
          <w:rFonts w:ascii="Arial Narrow" w:hAnsi="Arial Narrow"/>
          <w:sz w:val="20"/>
          <w:szCs w:val="20"/>
        </w:rPr>
        <w:t xml:space="preserve"> Darcy’s law</w:t>
      </w:r>
      <w:r w:rsidRPr="00D76B62">
        <w:rPr>
          <w:rFonts w:ascii="Arial Narrow" w:hAnsi="Arial Narrow"/>
          <w:color w:val="000000"/>
          <w:sz w:val="20"/>
          <w:szCs w:val="20"/>
        </w:rPr>
        <w:t>; Steady radial flow to a well –Dupuit’s</w:t>
      </w:r>
      <w:r w:rsidRPr="00D76B62">
        <w:rPr>
          <w:rFonts w:ascii="Arial Narrow" w:hAnsi="Arial Narrow"/>
          <w:sz w:val="20"/>
          <w:szCs w:val="20"/>
        </w:rPr>
        <w:t xml:space="preserve"> </w:t>
      </w:r>
      <w:r w:rsidRPr="00D76B62">
        <w:rPr>
          <w:rFonts w:ascii="Arial Narrow" w:hAnsi="Arial Narrow"/>
          <w:color w:val="000000"/>
          <w:sz w:val="20"/>
          <w:szCs w:val="20"/>
        </w:rPr>
        <w:t>theory for confined and unconfined aquifers; Tube well; Open well; Yield of an open well–Constant level pumping test, Recuperation test.</w:t>
      </w:r>
    </w:p>
    <w:p w:rsidR="008747F5" w:rsidRPr="00D76B62" w:rsidRDefault="008747F5" w:rsidP="008747F5">
      <w:pPr>
        <w:autoSpaceDE w:val="0"/>
        <w:autoSpaceDN w:val="0"/>
        <w:adjustRightInd w:val="0"/>
        <w:spacing w:after="0" w:line="240" w:lineRule="auto"/>
        <w:jc w:val="both"/>
        <w:rPr>
          <w:rFonts w:ascii="Arial Narrow" w:hAnsi="Arial Narrow"/>
          <w:sz w:val="20"/>
          <w:szCs w:val="20"/>
        </w:rPr>
      </w:pPr>
    </w:p>
    <w:p w:rsidR="0005312D" w:rsidRPr="00D76B62" w:rsidRDefault="0005312D" w:rsidP="008747F5">
      <w:pPr>
        <w:autoSpaceDE w:val="0"/>
        <w:autoSpaceDN w:val="0"/>
        <w:adjustRightInd w:val="0"/>
        <w:spacing w:after="0" w:line="240" w:lineRule="auto"/>
        <w:jc w:val="both"/>
        <w:rPr>
          <w:rFonts w:ascii="Arial Narrow" w:hAnsi="Arial Narrow"/>
          <w:b/>
          <w:bCs/>
          <w:sz w:val="20"/>
          <w:szCs w:val="20"/>
        </w:rPr>
      </w:pPr>
      <w:r w:rsidRPr="00D76B62">
        <w:rPr>
          <w:rFonts w:ascii="Arial Narrow" w:hAnsi="Arial Narrow"/>
          <w:b/>
          <w:bCs/>
          <w:sz w:val="20"/>
          <w:szCs w:val="20"/>
        </w:rPr>
        <w:t>UNIT – III</w:t>
      </w:r>
    </w:p>
    <w:p w:rsidR="0005312D" w:rsidRPr="00D76B62" w:rsidRDefault="0005312D" w:rsidP="008747F5">
      <w:pPr>
        <w:autoSpaceDE w:val="0"/>
        <w:autoSpaceDN w:val="0"/>
        <w:adjustRightInd w:val="0"/>
        <w:spacing w:after="0" w:line="240" w:lineRule="auto"/>
        <w:jc w:val="both"/>
        <w:rPr>
          <w:rFonts w:ascii="Arial Narrow" w:hAnsi="Arial Narrow"/>
          <w:b/>
          <w:bCs/>
          <w:sz w:val="20"/>
          <w:szCs w:val="20"/>
        </w:rPr>
      </w:pPr>
      <w:r w:rsidRPr="00D76B62">
        <w:rPr>
          <w:rFonts w:ascii="Arial Narrow" w:hAnsi="Arial Narrow"/>
          <w:b/>
          <w:bCs/>
          <w:sz w:val="20"/>
          <w:szCs w:val="20"/>
        </w:rPr>
        <w:t xml:space="preserve">IRRIGATION: </w:t>
      </w:r>
      <w:r w:rsidRPr="00D76B62">
        <w:rPr>
          <w:rFonts w:ascii="Arial Narrow" w:hAnsi="Arial Narrow"/>
          <w:color w:val="000000"/>
          <w:sz w:val="20"/>
          <w:szCs w:val="20"/>
        </w:rPr>
        <w:t>Introduction;</w:t>
      </w:r>
      <w:r w:rsidRPr="00D76B62">
        <w:rPr>
          <w:rFonts w:ascii="Arial Narrow" w:hAnsi="Arial Narrow"/>
          <w:sz w:val="20"/>
          <w:szCs w:val="20"/>
        </w:rPr>
        <w:t xml:space="preserve"> Necessity and Importance of Irrigation; advantages and ill effects of Irrigation; types of Irrigation; methods of application of Irrigation water; quality for Irrigation water. Duty and delta; duty at various places; relation between duty and delta; factors affecting duty; methods of improving duty.  </w:t>
      </w:r>
    </w:p>
    <w:p w:rsidR="0005312D" w:rsidRDefault="0005312D" w:rsidP="008747F5">
      <w:pPr>
        <w:autoSpaceDE w:val="0"/>
        <w:autoSpaceDN w:val="0"/>
        <w:adjustRightInd w:val="0"/>
        <w:spacing w:after="0" w:line="240" w:lineRule="auto"/>
        <w:jc w:val="both"/>
        <w:rPr>
          <w:rFonts w:ascii="Arial Narrow" w:hAnsi="Arial Narrow"/>
          <w:b/>
          <w:bCs/>
          <w:sz w:val="20"/>
          <w:szCs w:val="20"/>
        </w:rPr>
      </w:pPr>
      <w:r w:rsidRPr="00D76B62">
        <w:rPr>
          <w:rFonts w:ascii="Arial Narrow" w:hAnsi="Arial Narrow"/>
          <w:b/>
          <w:bCs/>
          <w:sz w:val="20"/>
          <w:szCs w:val="20"/>
        </w:rPr>
        <w:lastRenderedPageBreak/>
        <w:t xml:space="preserve">WATER REQUIREMENT OF CROPS: </w:t>
      </w:r>
      <w:r w:rsidRPr="00D76B62">
        <w:rPr>
          <w:rFonts w:ascii="Arial Narrow" w:hAnsi="Arial Narrow"/>
          <w:sz w:val="20"/>
          <w:szCs w:val="20"/>
        </w:rPr>
        <w:t>Types of soils, Indian agricultural soils, preparation of land for Irrigation; soil fertility; Soil-water-plant relationship; vertical distribution of soil moisture; soil moisture tension; soil moisture stress; various soil moisture constants; Limiting soil moisture conditions; Depth and frequency of irrigation; Gross command area; Culturable command area; Culturable cultivated and uncultivated area; Kor depth and Kor period; crop seasons and crop rotation; Irrigation efficiencies; Determination of irrigation requirements of crops; Assessment of Irrigation water. Consumptive use of water-factors affecting consumptive use, direct measurement and determination by use of equations (theory only)</w:t>
      </w:r>
      <w:r w:rsidRPr="00D76B62">
        <w:rPr>
          <w:rFonts w:ascii="Arial Narrow" w:hAnsi="Arial Narrow"/>
          <w:b/>
          <w:bCs/>
          <w:sz w:val="20"/>
          <w:szCs w:val="20"/>
        </w:rPr>
        <w:t xml:space="preserve"> </w:t>
      </w:r>
    </w:p>
    <w:p w:rsidR="008747F5" w:rsidRPr="00D76B62" w:rsidRDefault="008747F5" w:rsidP="008747F5">
      <w:pPr>
        <w:autoSpaceDE w:val="0"/>
        <w:autoSpaceDN w:val="0"/>
        <w:adjustRightInd w:val="0"/>
        <w:spacing w:after="0" w:line="240" w:lineRule="auto"/>
        <w:jc w:val="both"/>
        <w:rPr>
          <w:rFonts w:ascii="Arial Narrow" w:hAnsi="Arial Narrow"/>
          <w:sz w:val="20"/>
          <w:szCs w:val="20"/>
        </w:rPr>
      </w:pPr>
    </w:p>
    <w:p w:rsidR="0005312D" w:rsidRPr="00D76B62" w:rsidRDefault="0005312D" w:rsidP="008747F5">
      <w:pPr>
        <w:autoSpaceDE w:val="0"/>
        <w:autoSpaceDN w:val="0"/>
        <w:adjustRightInd w:val="0"/>
        <w:spacing w:after="0" w:line="240" w:lineRule="auto"/>
        <w:jc w:val="both"/>
        <w:rPr>
          <w:rFonts w:ascii="Arial Narrow" w:hAnsi="Arial Narrow"/>
          <w:b/>
          <w:bCs/>
          <w:sz w:val="20"/>
          <w:szCs w:val="20"/>
        </w:rPr>
      </w:pPr>
      <w:r w:rsidRPr="00D76B62">
        <w:rPr>
          <w:rFonts w:ascii="Arial Narrow" w:hAnsi="Arial Narrow"/>
          <w:b/>
          <w:bCs/>
          <w:sz w:val="20"/>
          <w:szCs w:val="20"/>
        </w:rPr>
        <w:t>UNIT – IV</w:t>
      </w:r>
    </w:p>
    <w:p w:rsidR="0005312D" w:rsidRDefault="0005312D" w:rsidP="008747F5">
      <w:pPr>
        <w:autoSpaceDE w:val="0"/>
        <w:autoSpaceDN w:val="0"/>
        <w:adjustRightInd w:val="0"/>
        <w:spacing w:after="0" w:line="240" w:lineRule="auto"/>
        <w:jc w:val="both"/>
        <w:rPr>
          <w:rFonts w:ascii="Arial Narrow" w:hAnsi="Arial Narrow"/>
          <w:sz w:val="20"/>
          <w:szCs w:val="20"/>
        </w:rPr>
      </w:pPr>
      <w:r w:rsidRPr="00D76B62">
        <w:rPr>
          <w:rFonts w:ascii="Arial Narrow" w:hAnsi="Arial Narrow"/>
          <w:b/>
          <w:bCs/>
          <w:sz w:val="20"/>
          <w:szCs w:val="20"/>
        </w:rPr>
        <w:t xml:space="preserve">CHANNELS – SILT THEORIES: </w:t>
      </w:r>
      <w:r w:rsidRPr="00D76B62">
        <w:rPr>
          <w:rFonts w:ascii="Arial Narrow" w:hAnsi="Arial Narrow"/>
          <w:sz w:val="20"/>
          <w:szCs w:val="20"/>
        </w:rPr>
        <w:t>Classification; Canal alignment; Inundation canals; Cross–section of an irrigation channel; Balancing depth; Borrow pit; Spoil bank; Land width; Silt theories–Kennedy’s theory, Kennedy’s method of channel design; Drawbacks in Kennedy’s theory; Lacey’s regime theory- Lacey’s theory applied to channel design; Defects in Lacey’s theory; Comparison of Kennedy’s and Lacey’s theory.</w:t>
      </w:r>
    </w:p>
    <w:p w:rsidR="008747F5" w:rsidRPr="00D76B62" w:rsidRDefault="008747F5" w:rsidP="008747F5">
      <w:pPr>
        <w:autoSpaceDE w:val="0"/>
        <w:autoSpaceDN w:val="0"/>
        <w:adjustRightInd w:val="0"/>
        <w:spacing w:after="0" w:line="240" w:lineRule="auto"/>
        <w:jc w:val="both"/>
        <w:rPr>
          <w:rFonts w:ascii="Arial Narrow" w:hAnsi="Arial Narrow"/>
          <w:sz w:val="20"/>
          <w:szCs w:val="20"/>
        </w:rPr>
      </w:pPr>
    </w:p>
    <w:p w:rsidR="0005312D" w:rsidRDefault="0005312D" w:rsidP="008747F5">
      <w:pPr>
        <w:autoSpaceDE w:val="0"/>
        <w:autoSpaceDN w:val="0"/>
        <w:adjustRightInd w:val="0"/>
        <w:spacing w:after="0" w:line="240" w:lineRule="auto"/>
        <w:jc w:val="both"/>
        <w:rPr>
          <w:rFonts w:ascii="Arial Narrow" w:hAnsi="Arial Narrow"/>
          <w:color w:val="000000"/>
          <w:sz w:val="20"/>
          <w:szCs w:val="20"/>
        </w:rPr>
      </w:pPr>
      <w:r w:rsidRPr="00D76B62">
        <w:rPr>
          <w:rFonts w:ascii="Arial Narrow" w:hAnsi="Arial Narrow"/>
          <w:b/>
          <w:bCs/>
          <w:color w:val="000000"/>
          <w:sz w:val="20"/>
          <w:szCs w:val="20"/>
        </w:rPr>
        <w:t xml:space="preserve">WATER LOGGING AND CANAL LINING: </w:t>
      </w:r>
      <w:r w:rsidRPr="00D76B62">
        <w:rPr>
          <w:rFonts w:ascii="Arial Narrow" w:hAnsi="Arial Narrow"/>
          <w:color w:val="000000"/>
          <w:sz w:val="20"/>
          <w:szCs w:val="20"/>
        </w:rPr>
        <w:t>Water logging; Effects of water logging; Causes of water logging; Remedial measures; Saline and alkaline soils and their reclamation; Losses in canal; Lining of irrigation channels – necessity, advantages and disadvantages; Types of lining; Design of  lined canal.</w:t>
      </w:r>
    </w:p>
    <w:p w:rsidR="008747F5" w:rsidRPr="00D76B62" w:rsidRDefault="008747F5" w:rsidP="008747F5">
      <w:pPr>
        <w:autoSpaceDE w:val="0"/>
        <w:autoSpaceDN w:val="0"/>
        <w:adjustRightInd w:val="0"/>
        <w:spacing w:after="0" w:line="240" w:lineRule="auto"/>
        <w:jc w:val="both"/>
        <w:rPr>
          <w:rFonts w:ascii="Arial Narrow" w:hAnsi="Arial Narrow"/>
          <w:b/>
          <w:bCs/>
          <w:color w:val="000000"/>
          <w:sz w:val="20"/>
          <w:szCs w:val="20"/>
        </w:rPr>
      </w:pPr>
    </w:p>
    <w:p w:rsidR="0005312D" w:rsidRPr="00D76B62" w:rsidRDefault="0005312D" w:rsidP="008747F5">
      <w:pPr>
        <w:autoSpaceDE w:val="0"/>
        <w:autoSpaceDN w:val="0"/>
        <w:adjustRightInd w:val="0"/>
        <w:spacing w:after="0" w:line="240" w:lineRule="auto"/>
        <w:jc w:val="both"/>
        <w:rPr>
          <w:rFonts w:ascii="Arial Narrow" w:hAnsi="Arial Narrow"/>
          <w:b/>
          <w:bCs/>
          <w:sz w:val="20"/>
          <w:szCs w:val="20"/>
        </w:rPr>
      </w:pPr>
      <w:r w:rsidRPr="00D76B62">
        <w:rPr>
          <w:rFonts w:ascii="Arial Narrow" w:hAnsi="Arial Narrow"/>
          <w:b/>
          <w:bCs/>
          <w:sz w:val="20"/>
          <w:szCs w:val="20"/>
        </w:rPr>
        <w:t>UNIT – V</w:t>
      </w:r>
    </w:p>
    <w:p w:rsidR="0005312D" w:rsidRDefault="0005312D" w:rsidP="008747F5">
      <w:pPr>
        <w:spacing w:after="0" w:line="240" w:lineRule="auto"/>
        <w:jc w:val="both"/>
        <w:rPr>
          <w:rFonts w:ascii="Arial Narrow" w:hAnsi="Arial Narrow"/>
          <w:sz w:val="20"/>
          <w:szCs w:val="20"/>
        </w:rPr>
      </w:pPr>
      <w:r w:rsidRPr="00D76B62">
        <w:rPr>
          <w:rFonts w:ascii="Arial Narrow" w:hAnsi="Arial Narrow"/>
          <w:b/>
          <w:sz w:val="20"/>
          <w:szCs w:val="20"/>
        </w:rPr>
        <w:t xml:space="preserve">DIVERSION HEAD WORKS: </w:t>
      </w:r>
      <w:r w:rsidRPr="00D76B62">
        <w:rPr>
          <w:rFonts w:ascii="Arial Narrow" w:hAnsi="Arial Narrow"/>
          <w:sz w:val="20"/>
          <w:szCs w:val="20"/>
        </w:rPr>
        <w:t>Types of diversion head works; Diversion and Storage head works; weirs and barrages; Layouts of diversion head works; components; Causes and failure of hydraulic structures on permeable foundations; Blighs creep theory; Khoslas theory; Determination of uplift pressure, impervious floors using Blighs and Khoslas theory; Exit gradient.</w:t>
      </w:r>
    </w:p>
    <w:p w:rsidR="008747F5" w:rsidRPr="00D76B62" w:rsidRDefault="008747F5" w:rsidP="008747F5">
      <w:pPr>
        <w:spacing w:after="0" w:line="240" w:lineRule="auto"/>
        <w:jc w:val="both"/>
        <w:rPr>
          <w:rFonts w:ascii="Arial Narrow" w:hAnsi="Arial Narrow"/>
          <w:sz w:val="20"/>
          <w:szCs w:val="20"/>
        </w:rPr>
      </w:pPr>
    </w:p>
    <w:p w:rsidR="0005312D" w:rsidRDefault="0005312D" w:rsidP="008747F5">
      <w:pPr>
        <w:autoSpaceDE w:val="0"/>
        <w:autoSpaceDN w:val="0"/>
        <w:adjustRightInd w:val="0"/>
        <w:spacing w:after="0" w:line="240" w:lineRule="auto"/>
        <w:jc w:val="both"/>
        <w:rPr>
          <w:rFonts w:ascii="Arial Narrow" w:hAnsi="Arial Narrow"/>
          <w:sz w:val="20"/>
          <w:szCs w:val="20"/>
        </w:rPr>
      </w:pPr>
      <w:r w:rsidRPr="00D76B62">
        <w:rPr>
          <w:rFonts w:ascii="Arial Narrow" w:hAnsi="Arial Narrow"/>
          <w:b/>
          <w:sz w:val="20"/>
          <w:szCs w:val="20"/>
        </w:rPr>
        <w:t xml:space="preserve">CANALOUTLETS: </w:t>
      </w:r>
      <w:r w:rsidRPr="00D76B62">
        <w:rPr>
          <w:rFonts w:ascii="Arial Narrow" w:hAnsi="Arial Narrow"/>
          <w:sz w:val="20"/>
          <w:szCs w:val="20"/>
        </w:rPr>
        <w:t>Introduction; types of outlet; flexibility, proportionality, setting ,hyper proportional outlet, sub-proportional outlet, sensitivity, efficiency of an outlet, drowning ratio, modular limit; pipe outlet; Kennedy’s gauge outlet; Gibb’s module; canal escape.</w:t>
      </w:r>
    </w:p>
    <w:p w:rsidR="008747F5" w:rsidRPr="00D76B62" w:rsidRDefault="008747F5" w:rsidP="008747F5">
      <w:pPr>
        <w:autoSpaceDE w:val="0"/>
        <w:autoSpaceDN w:val="0"/>
        <w:adjustRightInd w:val="0"/>
        <w:spacing w:after="0" w:line="240" w:lineRule="auto"/>
        <w:jc w:val="both"/>
        <w:rPr>
          <w:rFonts w:ascii="Arial Narrow" w:hAnsi="Arial Narrow"/>
          <w:sz w:val="20"/>
          <w:szCs w:val="20"/>
        </w:rPr>
      </w:pPr>
    </w:p>
    <w:p w:rsidR="0005312D" w:rsidRDefault="0005312D" w:rsidP="008747F5">
      <w:p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b/>
          <w:bCs/>
          <w:sz w:val="20"/>
          <w:szCs w:val="20"/>
        </w:rPr>
        <w:t>TEXT BOOKS:</w:t>
      </w:r>
    </w:p>
    <w:p w:rsidR="008747F5" w:rsidRPr="00D76B62" w:rsidRDefault="008747F5" w:rsidP="008747F5">
      <w:pPr>
        <w:autoSpaceDE w:val="0"/>
        <w:autoSpaceDN w:val="0"/>
        <w:adjustRightInd w:val="0"/>
        <w:spacing w:after="0" w:line="240" w:lineRule="auto"/>
        <w:jc w:val="both"/>
        <w:outlineLvl w:val="0"/>
        <w:rPr>
          <w:rFonts w:ascii="Arial Narrow" w:hAnsi="Arial Narrow"/>
          <w:b/>
          <w:bCs/>
          <w:sz w:val="20"/>
          <w:szCs w:val="20"/>
        </w:rPr>
      </w:pPr>
    </w:p>
    <w:p w:rsidR="0005312D" w:rsidRPr="00D76B62" w:rsidRDefault="0005312D" w:rsidP="00057CCD">
      <w:pPr>
        <w:pStyle w:val="ListParagraph"/>
        <w:numPr>
          <w:ilvl w:val="0"/>
          <w:numId w:val="41"/>
        </w:numPr>
        <w:autoSpaceDE w:val="0"/>
        <w:autoSpaceDN w:val="0"/>
        <w:adjustRightInd w:val="0"/>
        <w:jc w:val="both"/>
        <w:outlineLvl w:val="0"/>
        <w:rPr>
          <w:rFonts w:ascii="Arial Narrow" w:hAnsi="Arial Narrow"/>
          <w:sz w:val="20"/>
          <w:szCs w:val="20"/>
        </w:rPr>
      </w:pPr>
      <w:r w:rsidRPr="00D76B62">
        <w:rPr>
          <w:rFonts w:ascii="Arial Narrow" w:hAnsi="Arial Narrow"/>
          <w:sz w:val="20"/>
          <w:szCs w:val="20"/>
        </w:rPr>
        <w:t xml:space="preserve">Irrigation And Water Power Engineering by Punmia &amp; Lal, Laxmi </w:t>
      </w:r>
      <w:r w:rsidR="000860D0" w:rsidRPr="00D76B62">
        <w:rPr>
          <w:rFonts w:ascii="Arial Narrow" w:hAnsi="Arial Narrow"/>
          <w:sz w:val="20"/>
          <w:szCs w:val="20"/>
        </w:rPr>
        <w:t>P</w:t>
      </w:r>
      <w:r w:rsidRPr="00D76B62">
        <w:rPr>
          <w:rFonts w:ascii="Arial Narrow" w:hAnsi="Arial Narrow"/>
          <w:sz w:val="20"/>
          <w:szCs w:val="20"/>
        </w:rPr>
        <w:t xml:space="preserve">ublications </w:t>
      </w:r>
      <w:r w:rsidR="007B76D7" w:rsidRPr="00D76B62">
        <w:rPr>
          <w:rFonts w:ascii="Arial Narrow" w:hAnsi="Arial Narrow"/>
          <w:sz w:val="20"/>
          <w:szCs w:val="20"/>
        </w:rPr>
        <w:t>P</w:t>
      </w:r>
      <w:r w:rsidRPr="00D76B62">
        <w:rPr>
          <w:rFonts w:ascii="Arial Narrow" w:hAnsi="Arial Narrow"/>
          <w:sz w:val="20"/>
          <w:szCs w:val="20"/>
        </w:rPr>
        <w:t>vt. Ltd., New Delhi</w:t>
      </w:r>
    </w:p>
    <w:p w:rsidR="0005312D" w:rsidRPr="00D76B62" w:rsidRDefault="0005312D" w:rsidP="00057CCD">
      <w:pPr>
        <w:pStyle w:val="ListParagraph"/>
        <w:numPr>
          <w:ilvl w:val="0"/>
          <w:numId w:val="41"/>
        </w:numPr>
        <w:autoSpaceDE w:val="0"/>
        <w:autoSpaceDN w:val="0"/>
        <w:adjustRightInd w:val="0"/>
        <w:jc w:val="both"/>
        <w:outlineLvl w:val="0"/>
        <w:rPr>
          <w:rFonts w:ascii="Arial Narrow" w:hAnsi="Arial Narrow"/>
          <w:sz w:val="20"/>
          <w:szCs w:val="20"/>
        </w:rPr>
      </w:pPr>
      <w:r w:rsidRPr="00D76B62">
        <w:rPr>
          <w:rFonts w:ascii="Arial Narrow" w:hAnsi="Arial Narrow"/>
          <w:sz w:val="20"/>
          <w:szCs w:val="20"/>
        </w:rPr>
        <w:t>Irrigation Engineering and Hydraulic Structures by S. K. Garg; Khanna Publishers, Delhi.</w:t>
      </w:r>
    </w:p>
    <w:p w:rsidR="0005312D" w:rsidRDefault="0005312D" w:rsidP="008747F5">
      <w:pPr>
        <w:autoSpaceDE w:val="0"/>
        <w:autoSpaceDN w:val="0"/>
        <w:adjustRightInd w:val="0"/>
        <w:spacing w:after="0" w:line="240" w:lineRule="auto"/>
        <w:jc w:val="both"/>
        <w:rPr>
          <w:rFonts w:ascii="Arial Narrow" w:hAnsi="Arial Narrow"/>
          <w:b/>
          <w:bCs/>
          <w:sz w:val="20"/>
          <w:szCs w:val="20"/>
        </w:rPr>
      </w:pPr>
    </w:p>
    <w:p w:rsidR="008747F5" w:rsidRDefault="008747F5" w:rsidP="008747F5">
      <w:pPr>
        <w:autoSpaceDE w:val="0"/>
        <w:autoSpaceDN w:val="0"/>
        <w:adjustRightInd w:val="0"/>
        <w:spacing w:after="0" w:line="240" w:lineRule="auto"/>
        <w:jc w:val="both"/>
        <w:rPr>
          <w:rFonts w:ascii="Arial Narrow" w:hAnsi="Arial Narrow"/>
          <w:b/>
          <w:bCs/>
          <w:sz w:val="20"/>
          <w:szCs w:val="20"/>
        </w:rPr>
      </w:pPr>
    </w:p>
    <w:p w:rsidR="008747F5" w:rsidRPr="00D76B62" w:rsidRDefault="008747F5" w:rsidP="008747F5">
      <w:pPr>
        <w:autoSpaceDE w:val="0"/>
        <w:autoSpaceDN w:val="0"/>
        <w:adjustRightInd w:val="0"/>
        <w:spacing w:after="0" w:line="240" w:lineRule="auto"/>
        <w:jc w:val="both"/>
        <w:rPr>
          <w:rFonts w:ascii="Arial Narrow" w:hAnsi="Arial Narrow"/>
          <w:b/>
          <w:bCs/>
          <w:sz w:val="20"/>
          <w:szCs w:val="20"/>
        </w:rPr>
      </w:pPr>
    </w:p>
    <w:p w:rsidR="0005312D" w:rsidRDefault="0005312D" w:rsidP="008747F5">
      <w:p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b/>
          <w:bCs/>
          <w:sz w:val="20"/>
          <w:szCs w:val="20"/>
        </w:rPr>
        <w:lastRenderedPageBreak/>
        <w:t>REFERENCES:</w:t>
      </w:r>
    </w:p>
    <w:p w:rsidR="007D2B9A" w:rsidRPr="00D76B62" w:rsidRDefault="007D2B9A" w:rsidP="008747F5">
      <w:pPr>
        <w:autoSpaceDE w:val="0"/>
        <w:autoSpaceDN w:val="0"/>
        <w:adjustRightInd w:val="0"/>
        <w:spacing w:after="0" w:line="240" w:lineRule="auto"/>
        <w:jc w:val="both"/>
        <w:outlineLvl w:val="0"/>
        <w:rPr>
          <w:rFonts w:ascii="Arial Narrow" w:hAnsi="Arial Narrow"/>
          <w:b/>
          <w:bCs/>
          <w:sz w:val="20"/>
          <w:szCs w:val="20"/>
        </w:rPr>
      </w:pPr>
    </w:p>
    <w:p w:rsidR="0005312D" w:rsidRPr="00D76B62" w:rsidRDefault="0005312D" w:rsidP="00057CCD">
      <w:pPr>
        <w:numPr>
          <w:ilvl w:val="0"/>
          <w:numId w:val="40"/>
        </w:numPr>
        <w:autoSpaceDE w:val="0"/>
        <w:autoSpaceDN w:val="0"/>
        <w:adjustRightInd w:val="0"/>
        <w:spacing w:after="0" w:line="240" w:lineRule="auto"/>
        <w:jc w:val="both"/>
        <w:rPr>
          <w:rFonts w:ascii="Arial Narrow" w:hAnsi="Arial Narrow"/>
          <w:sz w:val="20"/>
          <w:szCs w:val="20"/>
        </w:rPr>
      </w:pPr>
      <w:r w:rsidRPr="00D76B62">
        <w:rPr>
          <w:rFonts w:ascii="Arial Narrow" w:hAnsi="Arial Narrow"/>
          <w:sz w:val="20"/>
          <w:szCs w:val="20"/>
        </w:rPr>
        <w:t>Engineering Hydrology by K.Subramanya, The Tata Mcgraw Hill Company, Delhi</w:t>
      </w:r>
    </w:p>
    <w:p w:rsidR="0005312D" w:rsidRPr="00D76B62" w:rsidRDefault="0005312D" w:rsidP="00057CCD">
      <w:pPr>
        <w:numPr>
          <w:ilvl w:val="0"/>
          <w:numId w:val="40"/>
        </w:numPr>
        <w:autoSpaceDE w:val="0"/>
        <w:autoSpaceDN w:val="0"/>
        <w:adjustRightInd w:val="0"/>
        <w:spacing w:after="0" w:line="240" w:lineRule="auto"/>
        <w:jc w:val="both"/>
        <w:rPr>
          <w:rFonts w:ascii="Arial Narrow" w:hAnsi="Arial Narrow"/>
          <w:sz w:val="20"/>
          <w:szCs w:val="20"/>
        </w:rPr>
      </w:pPr>
      <w:r w:rsidRPr="00D76B62">
        <w:rPr>
          <w:rFonts w:ascii="Arial Narrow" w:hAnsi="Arial Narrow"/>
          <w:sz w:val="20"/>
          <w:szCs w:val="20"/>
        </w:rPr>
        <w:t xml:space="preserve">Engineering Hydrology by Jayarami Reddy, Laxmi publications </w:t>
      </w:r>
      <w:r w:rsidR="007B76D7" w:rsidRPr="00D76B62">
        <w:rPr>
          <w:rFonts w:ascii="Arial Narrow" w:hAnsi="Arial Narrow"/>
          <w:sz w:val="20"/>
          <w:szCs w:val="20"/>
        </w:rPr>
        <w:t>P</w:t>
      </w:r>
      <w:r w:rsidRPr="00D76B62">
        <w:rPr>
          <w:rFonts w:ascii="Arial Narrow" w:hAnsi="Arial Narrow"/>
          <w:sz w:val="20"/>
          <w:szCs w:val="20"/>
        </w:rPr>
        <w:t>vt. Ltd., New Delhi</w:t>
      </w:r>
    </w:p>
    <w:p w:rsidR="0005312D" w:rsidRPr="00D76B62" w:rsidRDefault="0005312D" w:rsidP="00057CCD">
      <w:pPr>
        <w:numPr>
          <w:ilvl w:val="0"/>
          <w:numId w:val="40"/>
        </w:numPr>
        <w:autoSpaceDE w:val="0"/>
        <w:autoSpaceDN w:val="0"/>
        <w:adjustRightInd w:val="0"/>
        <w:spacing w:after="0" w:line="240" w:lineRule="auto"/>
        <w:jc w:val="both"/>
        <w:rPr>
          <w:rFonts w:ascii="Arial Narrow" w:hAnsi="Arial Narrow"/>
          <w:sz w:val="20"/>
          <w:szCs w:val="20"/>
        </w:rPr>
      </w:pPr>
      <w:r w:rsidRPr="00D76B62">
        <w:rPr>
          <w:rFonts w:ascii="Arial Narrow" w:hAnsi="Arial Narrow"/>
          <w:sz w:val="20"/>
          <w:szCs w:val="20"/>
        </w:rPr>
        <w:t xml:space="preserve"> Irrigation and Water Resources &amp; Water Power by P.N.Modi, Standard Book House.</w:t>
      </w:r>
    </w:p>
    <w:p w:rsidR="0005312D" w:rsidRPr="00D76B62" w:rsidRDefault="0005312D" w:rsidP="008747F5">
      <w:pPr>
        <w:autoSpaceDE w:val="0"/>
        <w:autoSpaceDN w:val="0"/>
        <w:adjustRightInd w:val="0"/>
        <w:spacing w:after="0" w:line="240" w:lineRule="auto"/>
        <w:jc w:val="both"/>
        <w:rPr>
          <w:rFonts w:ascii="Arial Narrow" w:hAnsi="Arial Narrow"/>
          <w:b/>
          <w:bCs/>
          <w:sz w:val="20"/>
          <w:szCs w:val="20"/>
        </w:rPr>
      </w:pPr>
    </w:p>
    <w:p w:rsidR="0005312D" w:rsidRDefault="001E3F20" w:rsidP="008747F5">
      <w:pPr>
        <w:autoSpaceDE w:val="0"/>
        <w:autoSpaceDN w:val="0"/>
        <w:adjustRightInd w:val="0"/>
        <w:spacing w:after="0" w:line="240" w:lineRule="auto"/>
        <w:jc w:val="both"/>
        <w:rPr>
          <w:rFonts w:ascii="Arial Narrow" w:hAnsi="Arial Narrow"/>
          <w:bCs/>
          <w:sz w:val="20"/>
          <w:szCs w:val="20"/>
        </w:rPr>
      </w:pPr>
      <w:r>
        <w:rPr>
          <w:rFonts w:ascii="Arial Narrow" w:hAnsi="Arial Narrow"/>
          <w:b/>
          <w:bCs/>
          <w:sz w:val="20"/>
          <w:szCs w:val="20"/>
        </w:rPr>
        <w:t xml:space="preserve">Course </w:t>
      </w:r>
      <w:r w:rsidR="0005312D" w:rsidRPr="00D76B62">
        <w:rPr>
          <w:rFonts w:ascii="Arial Narrow" w:hAnsi="Arial Narrow"/>
          <w:b/>
          <w:bCs/>
          <w:sz w:val="20"/>
          <w:szCs w:val="20"/>
        </w:rPr>
        <w:t xml:space="preserve">Outcomes </w:t>
      </w:r>
      <w:r w:rsidR="0005312D" w:rsidRPr="00D76B62">
        <w:rPr>
          <w:rFonts w:ascii="Arial Narrow" w:hAnsi="Arial Narrow"/>
          <w:bCs/>
          <w:sz w:val="20"/>
          <w:szCs w:val="20"/>
        </w:rPr>
        <w:t>:</w:t>
      </w:r>
    </w:p>
    <w:p w:rsidR="008747F5" w:rsidRPr="001E3F20" w:rsidRDefault="008747F5" w:rsidP="008747F5">
      <w:pPr>
        <w:autoSpaceDE w:val="0"/>
        <w:autoSpaceDN w:val="0"/>
        <w:adjustRightInd w:val="0"/>
        <w:spacing w:after="0" w:line="240" w:lineRule="auto"/>
        <w:jc w:val="both"/>
        <w:rPr>
          <w:rFonts w:ascii="Arial Narrow" w:hAnsi="Arial Narrow"/>
          <w:bCs/>
          <w:sz w:val="10"/>
          <w:szCs w:val="10"/>
        </w:rPr>
      </w:pPr>
    </w:p>
    <w:p w:rsidR="0005312D" w:rsidRPr="00D76B62" w:rsidRDefault="0005312D" w:rsidP="008747F5">
      <w:pPr>
        <w:autoSpaceDE w:val="0"/>
        <w:autoSpaceDN w:val="0"/>
        <w:adjustRightInd w:val="0"/>
        <w:spacing w:after="0" w:line="240" w:lineRule="auto"/>
        <w:jc w:val="both"/>
        <w:rPr>
          <w:rFonts w:ascii="Arial Narrow" w:hAnsi="Arial Narrow"/>
          <w:i/>
          <w:iCs/>
          <w:color w:val="000000"/>
          <w:sz w:val="20"/>
          <w:szCs w:val="20"/>
          <w:lang w:val="en-IN"/>
        </w:rPr>
      </w:pPr>
      <w:r w:rsidRPr="00D76B62">
        <w:rPr>
          <w:rFonts w:ascii="Arial Narrow" w:hAnsi="Arial Narrow"/>
          <w:i/>
          <w:iCs/>
          <w:color w:val="000000"/>
          <w:sz w:val="20"/>
          <w:szCs w:val="20"/>
          <w:lang w:val="en-IN"/>
        </w:rPr>
        <w:t xml:space="preserve">On completion of the course, the students will be able: </w:t>
      </w:r>
    </w:p>
    <w:p w:rsidR="0005312D" w:rsidRPr="00D76B62" w:rsidRDefault="0005312D" w:rsidP="00057CCD">
      <w:pPr>
        <w:pStyle w:val="ListParagraph"/>
        <w:numPr>
          <w:ilvl w:val="0"/>
          <w:numId w:val="42"/>
        </w:numPr>
        <w:autoSpaceDE w:val="0"/>
        <w:autoSpaceDN w:val="0"/>
        <w:adjustRightInd w:val="0"/>
        <w:jc w:val="both"/>
        <w:rPr>
          <w:rFonts w:ascii="Arial Narrow" w:hAnsi="Arial Narrow"/>
          <w:i/>
          <w:iCs/>
          <w:color w:val="000000"/>
          <w:sz w:val="20"/>
          <w:szCs w:val="20"/>
          <w:lang w:val="en-IN"/>
        </w:rPr>
      </w:pPr>
      <w:r w:rsidRPr="00D76B62">
        <w:rPr>
          <w:rFonts w:ascii="Arial Narrow" w:hAnsi="Arial Narrow"/>
          <w:i/>
          <w:iCs/>
          <w:color w:val="000000"/>
          <w:sz w:val="20"/>
          <w:szCs w:val="20"/>
          <w:lang w:val="en-IN"/>
        </w:rPr>
        <w:t xml:space="preserve">To understand the basic types of irrigation, irrigation standards and crop water assessment </w:t>
      </w:r>
    </w:p>
    <w:p w:rsidR="0005312D" w:rsidRPr="00D76B62" w:rsidRDefault="0005312D" w:rsidP="00057CCD">
      <w:pPr>
        <w:pStyle w:val="ListParagraph"/>
        <w:numPr>
          <w:ilvl w:val="0"/>
          <w:numId w:val="42"/>
        </w:numPr>
        <w:autoSpaceDE w:val="0"/>
        <w:autoSpaceDN w:val="0"/>
        <w:adjustRightInd w:val="0"/>
        <w:jc w:val="both"/>
        <w:rPr>
          <w:rFonts w:ascii="Arial Narrow" w:hAnsi="Arial Narrow"/>
          <w:i/>
          <w:iCs/>
          <w:color w:val="000000"/>
          <w:sz w:val="20"/>
          <w:szCs w:val="20"/>
          <w:lang w:val="en-IN"/>
        </w:rPr>
      </w:pPr>
      <w:r w:rsidRPr="00D76B62">
        <w:rPr>
          <w:rFonts w:ascii="Arial Narrow" w:hAnsi="Arial Narrow"/>
          <w:i/>
          <w:iCs/>
          <w:color w:val="000000"/>
          <w:sz w:val="20"/>
          <w:szCs w:val="20"/>
          <w:lang w:val="en-IN"/>
        </w:rPr>
        <w:t xml:space="preserve">To study the different aspects of design of hydraulic structures </w:t>
      </w:r>
    </w:p>
    <w:p w:rsidR="0005312D" w:rsidRPr="00D76B62" w:rsidRDefault="0005312D" w:rsidP="00057CCD">
      <w:pPr>
        <w:pStyle w:val="ListParagraph"/>
        <w:numPr>
          <w:ilvl w:val="0"/>
          <w:numId w:val="42"/>
        </w:numPr>
        <w:autoSpaceDE w:val="0"/>
        <w:autoSpaceDN w:val="0"/>
        <w:adjustRightInd w:val="0"/>
        <w:jc w:val="both"/>
        <w:rPr>
          <w:rFonts w:ascii="Arial Narrow" w:hAnsi="Arial Narrow"/>
          <w:i/>
          <w:iCs/>
          <w:color w:val="000000"/>
          <w:sz w:val="20"/>
          <w:szCs w:val="20"/>
          <w:lang w:val="en-IN"/>
        </w:rPr>
      </w:pPr>
      <w:r w:rsidRPr="00D76B62">
        <w:rPr>
          <w:rFonts w:ascii="Arial Narrow" w:hAnsi="Arial Narrow"/>
          <w:i/>
          <w:iCs/>
          <w:color w:val="000000"/>
          <w:sz w:val="20"/>
          <w:szCs w:val="20"/>
          <w:lang w:val="en-IN"/>
        </w:rPr>
        <w:t xml:space="preserve">To understand various hydraulic structures such as diversion head works  and cross regulators, canal falls and structures involved in cross drainage works </w:t>
      </w:r>
    </w:p>
    <w:p w:rsidR="0005312D" w:rsidRDefault="0005312D" w:rsidP="008747F5">
      <w:pPr>
        <w:spacing w:after="0"/>
        <w:rPr>
          <w:rFonts w:ascii="Arial Narrow" w:hAnsi="Arial Narrow"/>
          <w:b/>
          <w:sz w:val="20"/>
          <w:szCs w:val="20"/>
        </w:rPr>
      </w:pPr>
      <w:r>
        <w:rPr>
          <w:rFonts w:ascii="Arial Narrow" w:hAnsi="Arial Narrow"/>
          <w:b/>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358"/>
        <w:gridCol w:w="2700"/>
        <w:gridCol w:w="360"/>
        <w:gridCol w:w="360"/>
        <w:gridCol w:w="360"/>
        <w:gridCol w:w="367"/>
      </w:tblGrid>
      <w:tr w:rsidR="0005312D" w:rsidRPr="00070DCB" w:rsidTr="0005312D">
        <w:trPr>
          <w:trHeight w:val="360"/>
        </w:trPr>
        <w:tc>
          <w:tcPr>
            <w:tcW w:w="6505" w:type="dxa"/>
            <w:gridSpan w:val="6"/>
          </w:tcPr>
          <w:p w:rsidR="0005312D" w:rsidRPr="00E523BA" w:rsidRDefault="0005312D" w:rsidP="00587B0F">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05312D" w:rsidRPr="00352FFD" w:rsidTr="0005312D">
        <w:tc>
          <w:tcPr>
            <w:tcW w:w="5058" w:type="dxa"/>
            <w:gridSpan w:val="2"/>
            <w:vMerge w:val="restart"/>
            <w:vAlign w:val="center"/>
          </w:tcPr>
          <w:p w:rsidR="0005312D" w:rsidRPr="0090425D" w:rsidRDefault="0005312D" w:rsidP="00587B0F">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II-II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(C.E)</w:t>
            </w:r>
          </w:p>
        </w:tc>
        <w:tc>
          <w:tcPr>
            <w:tcW w:w="360" w:type="dxa"/>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C</w:t>
            </w:r>
          </w:p>
        </w:tc>
      </w:tr>
      <w:tr w:rsidR="0005312D" w:rsidRPr="00352FFD" w:rsidTr="0005312D">
        <w:trPr>
          <w:trHeight w:val="315"/>
        </w:trPr>
        <w:tc>
          <w:tcPr>
            <w:tcW w:w="5058" w:type="dxa"/>
            <w:gridSpan w:val="2"/>
            <w:vMerge/>
          </w:tcPr>
          <w:p w:rsidR="0005312D" w:rsidRPr="00F52E92" w:rsidRDefault="0005312D" w:rsidP="00587B0F">
            <w:pPr>
              <w:pStyle w:val="NoSpacing"/>
              <w:jc w:val="center"/>
              <w:rPr>
                <w:rFonts w:ascii="Arial Narrow" w:hAnsi="Arial Narrow"/>
                <w:sz w:val="20"/>
                <w:szCs w:val="20"/>
              </w:rPr>
            </w:pPr>
          </w:p>
        </w:tc>
        <w:tc>
          <w:tcPr>
            <w:tcW w:w="360" w:type="dxa"/>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3</w:t>
            </w:r>
          </w:p>
        </w:tc>
      </w:tr>
      <w:tr w:rsidR="0005312D" w:rsidRPr="0005312D" w:rsidTr="0005312D">
        <w:tc>
          <w:tcPr>
            <w:tcW w:w="2358" w:type="dxa"/>
          </w:tcPr>
          <w:p w:rsidR="0005312D" w:rsidRPr="0005312D" w:rsidRDefault="0005312D" w:rsidP="0005312D">
            <w:pPr>
              <w:jc w:val="right"/>
              <w:rPr>
                <w:rFonts w:ascii="Arial Narrow" w:hAnsi="Arial Narrow"/>
                <w:b/>
                <w:sz w:val="20"/>
                <w:szCs w:val="20"/>
              </w:rPr>
            </w:pPr>
            <w:r w:rsidRPr="0005312D">
              <w:rPr>
                <w:rFonts w:ascii="Arial Narrow" w:hAnsi="Arial Narrow"/>
                <w:b/>
                <w:sz w:val="20"/>
                <w:szCs w:val="20"/>
              </w:rPr>
              <w:t>15A01606</w:t>
            </w:r>
          </w:p>
        </w:tc>
        <w:tc>
          <w:tcPr>
            <w:tcW w:w="4147" w:type="dxa"/>
            <w:gridSpan w:val="5"/>
          </w:tcPr>
          <w:p w:rsidR="0005312D" w:rsidRPr="0005312D" w:rsidRDefault="0005312D" w:rsidP="0005312D">
            <w:pPr>
              <w:rPr>
                <w:rFonts w:ascii="Arial Narrow" w:hAnsi="Arial Narrow"/>
                <w:b/>
                <w:sz w:val="20"/>
                <w:szCs w:val="20"/>
              </w:rPr>
            </w:pPr>
            <w:r w:rsidRPr="0005312D">
              <w:rPr>
                <w:rFonts w:ascii="Arial Narrow" w:hAnsi="Arial Narrow"/>
                <w:b/>
                <w:sz w:val="20"/>
                <w:szCs w:val="20"/>
              </w:rPr>
              <w:t>REMOTE SENSING AND GIS</w:t>
            </w:r>
          </w:p>
          <w:p w:rsidR="0005312D" w:rsidRPr="0005312D" w:rsidRDefault="0005312D" w:rsidP="0005312D">
            <w:pPr>
              <w:rPr>
                <w:rFonts w:ascii="Arial Narrow" w:hAnsi="Arial Narrow"/>
                <w:b/>
                <w:sz w:val="20"/>
                <w:szCs w:val="20"/>
              </w:rPr>
            </w:pPr>
            <w:r>
              <w:rPr>
                <w:rFonts w:ascii="Arial Narrow" w:hAnsi="Arial Narrow"/>
                <w:b/>
                <w:sz w:val="20"/>
                <w:szCs w:val="20"/>
              </w:rPr>
              <w:t xml:space="preserve">               </w:t>
            </w:r>
            <w:r w:rsidRPr="0005312D">
              <w:rPr>
                <w:rFonts w:ascii="Arial Narrow" w:hAnsi="Arial Narrow"/>
                <w:b/>
                <w:sz w:val="20"/>
                <w:szCs w:val="20"/>
              </w:rPr>
              <w:t>(CBCC – I)</w:t>
            </w:r>
          </w:p>
        </w:tc>
      </w:tr>
    </w:tbl>
    <w:p w:rsidR="0005312D" w:rsidRPr="00D76B62" w:rsidRDefault="001E3F20" w:rsidP="007D2B9A">
      <w:pPr>
        <w:autoSpaceDE w:val="0"/>
        <w:autoSpaceDN w:val="0"/>
        <w:adjustRightInd w:val="0"/>
        <w:spacing w:after="0" w:line="240" w:lineRule="auto"/>
        <w:outlineLvl w:val="0"/>
        <w:rPr>
          <w:rFonts w:ascii="Arial Narrow" w:hAnsi="Arial Narrow"/>
          <w:b/>
          <w:sz w:val="20"/>
          <w:szCs w:val="20"/>
        </w:rPr>
      </w:pPr>
      <w:r>
        <w:rPr>
          <w:rFonts w:ascii="Arial Narrow" w:hAnsi="Arial Narrow"/>
          <w:b/>
          <w:sz w:val="20"/>
          <w:szCs w:val="20"/>
        </w:rPr>
        <w:t xml:space="preserve">Course </w:t>
      </w:r>
      <w:r w:rsidRPr="00D76B62">
        <w:rPr>
          <w:rFonts w:ascii="Arial Narrow" w:hAnsi="Arial Narrow"/>
          <w:b/>
          <w:sz w:val="20"/>
          <w:szCs w:val="20"/>
        </w:rPr>
        <w:t>Objectives</w:t>
      </w:r>
      <w:r w:rsidR="0005312D" w:rsidRPr="00D76B62">
        <w:rPr>
          <w:rFonts w:ascii="Arial Narrow" w:hAnsi="Arial Narrow"/>
          <w:b/>
          <w:sz w:val="20"/>
          <w:szCs w:val="20"/>
        </w:rPr>
        <w:t xml:space="preserve">:  </w:t>
      </w:r>
    </w:p>
    <w:p w:rsidR="0005312D" w:rsidRPr="00D76B62" w:rsidRDefault="0005312D" w:rsidP="00057CCD">
      <w:pPr>
        <w:pStyle w:val="ListParagraph"/>
        <w:numPr>
          <w:ilvl w:val="0"/>
          <w:numId w:val="45"/>
        </w:numPr>
        <w:autoSpaceDE w:val="0"/>
        <w:autoSpaceDN w:val="0"/>
        <w:adjustRightInd w:val="0"/>
        <w:rPr>
          <w:rFonts w:ascii="Arial Narrow" w:hAnsi="Arial Narrow"/>
          <w:i/>
          <w:iCs/>
          <w:sz w:val="20"/>
          <w:szCs w:val="20"/>
        </w:rPr>
      </w:pPr>
      <w:r w:rsidRPr="00D76B62">
        <w:rPr>
          <w:rFonts w:ascii="Arial Narrow" w:hAnsi="Arial Narrow"/>
          <w:i/>
          <w:iCs/>
          <w:sz w:val="20"/>
          <w:szCs w:val="20"/>
        </w:rPr>
        <w:t>To understand the Photogrammetric techniques, concepts, components of Photogrammetry</w:t>
      </w:r>
    </w:p>
    <w:p w:rsidR="0005312D" w:rsidRPr="00D76B62" w:rsidRDefault="0005312D" w:rsidP="00057CCD">
      <w:pPr>
        <w:pStyle w:val="ListParagraph"/>
        <w:numPr>
          <w:ilvl w:val="0"/>
          <w:numId w:val="45"/>
        </w:numPr>
        <w:autoSpaceDE w:val="0"/>
        <w:autoSpaceDN w:val="0"/>
        <w:adjustRightInd w:val="0"/>
        <w:outlineLvl w:val="0"/>
        <w:rPr>
          <w:rFonts w:ascii="Arial Narrow" w:hAnsi="Arial Narrow"/>
          <w:b/>
          <w:bCs/>
          <w:i/>
          <w:iCs/>
          <w:sz w:val="20"/>
          <w:szCs w:val="20"/>
        </w:rPr>
      </w:pPr>
      <w:r w:rsidRPr="00D76B62">
        <w:rPr>
          <w:rFonts w:ascii="Arial Narrow" w:hAnsi="Arial Narrow"/>
          <w:i/>
          <w:iCs/>
          <w:sz w:val="20"/>
          <w:szCs w:val="20"/>
        </w:rPr>
        <w:t xml:space="preserve">To introduce the students to the basic concepts and principles of various components of remote sensing.  </w:t>
      </w:r>
    </w:p>
    <w:p w:rsidR="0005312D" w:rsidRPr="00D76B62" w:rsidRDefault="0005312D" w:rsidP="00057CCD">
      <w:pPr>
        <w:pStyle w:val="ListParagraph"/>
        <w:numPr>
          <w:ilvl w:val="0"/>
          <w:numId w:val="45"/>
        </w:numPr>
        <w:autoSpaceDE w:val="0"/>
        <w:autoSpaceDN w:val="0"/>
        <w:adjustRightInd w:val="0"/>
        <w:outlineLvl w:val="0"/>
        <w:rPr>
          <w:rFonts w:ascii="Arial Narrow" w:hAnsi="Arial Narrow"/>
          <w:b/>
          <w:bCs/>
          <w:i/>
          <w:iCs/>
          <w:sz w:val="20"/>
          <w:szCs w:val="20"/>
        </w:rPr>
      </w:pPr>
      <w:r w:rsidRPr="00D76B62">
        <w:rPr>
          <w:rFonts w:ascii="Arial Narrow" w:hAnsi="Arial Narrow"/>
          <w:i/>
          <w:iCs/>
          <w:sz w:val="20"/>
          <w:szCs w:val="20"/>
        </w:rPr>
        <w:t>To provide an exposure to GIS and its practical applications in Civil Engineering</w:t>
      </w:r>
    </w:p>
    <w:p w:rsidR="0005312D" w:rsidRPr="00D76B62" w:rsidRDefault="0005312D" w:rsidP="00057CCD">
      <w:pPr>
        <w:pStyle w:val="ListParagraph"/>
        <w:numPr>
          <w:ilvl w:val="0"/>
          <w:numId w:val="45"/>
        </w:numPr>
        <w:autoSpaceDE w:val="0"/>
        <w:autoSpaceDN w:val="0"/>
        <w:adjustRightInd w:val="0"/>
        <w:rPr>
          <w:rFonts w:ascii="Arial Narrow" w:hAnsi="Arial Narrow"/>
          <w:b/>
          <w:bCs/>
          <w:i/>
          <w:iCs/>
          <w:sz w:val="20"/>
          <w:szCs w:val="20"/>
        </w:rPr>
      </w:pPr>
      <w:r w:rsidRPr="00D76B62">
        <w:rPr>
          <w:rFonts w:ascii="Arial Narrow" w:hAnsi="Arial Narrow"/>
          <w:i/>
          <w:iCs/>
          <w:sz w:val="20"/>
          <w:szCs w:val="20"/>
        </w:rPr>
        <w:t>Analyze the energy interactions in the atmosphere and earth surface features</w:t>
      </w:r>
    </w:p>
    <w:p w:rsidR="0005312D" w:rsidRDefault="0005312D" w:rsidP="007D2B9A">
      <w:pPr>
        <w:autoSpaceDE w:val="0"/>
        <w:autoSpaceDN w:val="0"/>
        <w:adjustRightInd w:val="0"/>
        <w:spacing w:after="0" w:line="240" w:lineRule="auto"/>
        <w:outlineLvl w:val="0"/>
        <w:rPr>
          <w:rFonts w:ascii="Arial Narrow" w:hAnsi="Arial Narrow"/>
          <w:b/>
          <w:bCs/>
          <w:sz w:val="20"/>
          <w:szCs w:val="20"/>
        </w:rPr>
      </w:pPr>
    </w:p>
    <w:p w:rsidR="0005312D" w:rsidRPr="00D76B62" w:rsidRDefault="0005312D" w:rsidP="007D2B9A">
      <w:pPr>
        <w:autoSpaceDE w:val="0"/>
        <w:autoSpaceDN w:val="0"/>
        <w:adjustRightInd w:val="0"/>
        <w:spacing w:after="0" w:line="240" w:lineRule="auto"/>
        <w:outlineLvl w:val="0"/>
        <w:rPr>
          <w:rFonts w:ascii="Arial Narrow" w:hAnsi="Arial Narrow"/>
          <w:b/>
          <w:bCs/>
          <w:sz w:val="20"/>
          <w:szCs w:val="20"/>
        </w:rPr>
      </w:pPr>
      <w:r w:rsidRPr="00D76B62">
        <w:rPr>
          <w:rFonts w:ascii="Arial Narrow" w:hAnsi="Arial Narrow"/>
          <w:b/>
          <w:bCs/>
          <w:sz w:val="20"/>
          <w:szCs w:val="20"/>
        </w:rPr>
        <w:t>UNIT – I</w:t>
      </w:r>
    </w:p>
    <w:p w:rsidR="0005312D" w:rsidRPr="00D76B62" w:rsidRDefault="0005312D" w:rsidP="007D2B9A">
      <w:pPr>
        <w:autoSpaceDE w:val="0"/>
        <w:autoSpaceDN w:val="0"/>
        <w:adjustRightInd w:val="0"/>
        <w:spacing w:after="0" w:line="240" w:lineRule="auto"/>
        <w:rPr>
          <w:rFonts w:ascii="Arial Narrow" w:hAnsi="Arial Narrow"/>
          <w:sz w:val="20"/>
          <w:szCs w:val="20"/>
        </w:rPr>
      </w:pPr>
      <w:r w:rsidRPr="00D76B62">
        <w:rPr>
          <w:rFonts w:ascii="Arial Narrow" w:hAnsi="Arial Narrow"/>
          <w:b/>
          <w:sz w:val="20"/>
          <w:szCs w:val="20"/>
        </w:rPr>
        <w:t>INTRODUCTION TO PHOTOGRAMMETRY</w:t>
      </w:r>
      <w:r w:rsidRPr="00D76B62">
        <w:rPr>
          <w:rFonts w:ascii="Arial Narrow" w:hAnsi="Arial Narrow"/>
          <w:sz w:val="20"/>
          <w:szCs w:val="20"/>
        </w:rPr>
        <w:t xml:space="preserve">: </w:t>
      </w:r>
    </w:p>
    <w:p w:rsidR="0005312D" w:rsidRDefault="0005312D" w:rsidP="007D2B9A">
      <w:pPr>
        <w:autoSpaceDE w:val="0"/>
        <w:autoSpaceDN w:val="0"/>
        <w:adjustRightInd w:val="0"/>
        <w:spacing w:after="0" w:line="240" w:lineRule="auto"/>
        <w:jc w:val="both"/>
        <w:rPr>
          <w:rFonts w:ascii="Arial Narrow" w:hAnsi="Arial Narrow"/>
          <w:sz w:val="20"/>
          <w:szCs w:val="20"/>
        </w:rPr>
      </w:pPr>
      <w:r w:rsidRPr="00D76B62">
        <w:rPr>
          <w:rFonts w:ascii="Arial Narrow" w:hAnsi="Arial Narrow"/>
          <w:sz w:val="20"/>
          <w:szCs w:val="20"/>
        </w:rPr>
        <w:t>Principles&amp; types of aerial photograph, geometry of vertical aerial photograph, Scale &amp; Height measurement on single vertical aerial photograph, Height measurement based on relief displacement, Fundamentals of stereoscopy, fiducially points, parallax measurement using fiducially line.</w:t>
      </w:r>
    </w:p>
    <w:p w:rsidR="007D2B9A" w:rsidRPr="00D76B62" w:rsidRDefault="007D2B9A" w:rsidP="007D2B9A">
      <w:pPr>
        <w:autoSpaceDE w:val="0"/>
        <w:autoSpaceDN w:val="0"/>
        <w:adjustRightInd w:val="0"/>
        <w:spacing w:after="0" w:line="240" w:lineRule="auto"/>
        <w:jc w:val="both"/>
        <w:rPr>
          <w:rFonts w:ascii="Arial Narrow" w:hAnsi="Arial Narrow"/>
          <w:sz w:val="20"/>
          <w:szCs w:val="20"/>
        </w:rPr>
      </w:pPr>
    </w:p>
    <w:p w:rsidR="0005312D" w:rsidRPr="00D76B62" w:rsidRDefault="0005312D" w:rsidP="007D2B9A">
      <w:pPr>
        <w:autoSpaceDE w:val="0"/>
        <w:autoSpaceDN w:val="0"/>
        <w:adjustRightInd w:val="0"/>
        <w:spacing w:after="0" w:line="240" w:lineRule="auto"/>
        <w:outlineLvl w:val="0"/>
        <w:rPr>
          <w:rFonts w:ascii="Arial Narrow" w:hAnsi="Arial Narrow"/>
          <w:b/>
          <w:bCs/>
          <w:sz w:val="20"/>
          <w:szCs w:val="20"/>
        </w:rPr>
      </w:pPr>
      <w:r w:rsidRPr="00D76B62">
        <w:rPr>
          <w:rFonts w:ascii="Arial Narrow" w:hAnsi="Arial Narrow"/>
          <w:b/>
          <w:bCs/>
          <w:sz w:val="20"/>
          <w:szCs w:val="20"/>
        </w:rPr>
        <w:t>UNIT – II</w:t>
      </w:r>
    </w:p>
    <w:p w:rsidR="0005312D" w:rsidRPr="00D76B62" w:rsidRDefault="0005312D" w:rsidP="007D2B9A">
      <w:pPr>
        <w:autoSpaceDE w:val="0"/>
        <w:autoSpaceDN w:val="0"/>
        <w:adjustRightInd w:val="0"/>
        <w:spacing w:after="0" w:line="240" w:lineRule="auto"/>
        <w:rPr>
          <w:rFonts w:ascii="Arial Narrow" w:hAnsi="Arial Narrow"/>
          <w:sz w:val="20"/>
          <w:szCs w:val="20"/>
        </w:rPr>
      </w:pPr>
      <w:r w:rsidRPr="00D76B62">
        <w:rPr>
          <w:rFonts w:ascii="Arial Narrow" w:hAnsi="Arial Narrow"/>
          <w:b/>
          <w:sz w:val="20"/>
          <w:szCs w:val="20"/>
        </w:rPr>
        <w:t>REMOTE SENSING :</w:t>
      </w:r>
      <w:r w:rsidRPr="00D76B62">
        <w:rPr>
          <w:rFonts w:ascii="Arial Narrow" w:hAnsi="Arial Narrow"/>
          <w:sz w:val="20"/>
          <w:szCs w:val="20"/>
        </w:rPr>
        <w:t xml:space="preserve"> </w:t>
      </w:r>
    </w:p>
    <w:p w:rsidR="0005312D" w:rsidRPr="00D76B62" w:rsidRDefault="0005312D" w:rsidP="007D2B9A">
      <w:pPr>
        <w:autoSpaceDE w:val="0"/>
        <w:autoSpaceDN w:val="0"/>
        <w:adjustRightInd w:val="0"/>
        <w:spacing w:after="0" w:line="240" w:lineRule="auto"/>
        <w:jc w:val="both"/>
        <w:rPr>
          <w:rFonts w:ascii="Arial Narrow" w:hAnsi="Arial Narrow"/>
          <w:sz w:val="20"/>
          <w:szCs w:val="20"/>
        </w:rPr>
      </w:pPr>
      <w:r w:rsidRPr="00D76B62">
        <w:rPr>
          <w:rFonts w:ascii="Arial Narrow" w:hAnsi="Arial Narrow"/>
          <w:sz w:val="20"/>
          <w:szCs w:val="20"/>
        </w:rPr>
        <w:t>Basic concepts and foundation of remote sensing – elements involved in remote sensing, electromagnetic spectrum, remote sensing terminology and units. Energy resources, energy interactions with earth surface features and atmosphere, resolution, sensors and satellite visual interpretation techniques, basic elements, converging evidence, interpretation for terrain evaluation, spectral properties of water bodies, introduction to digital data analysis.</w:t>
      </w:r>
    </w:p>
    <w:p w:rsidR="0005312D" w:rsidRDefault="0005312D" w:rsidP="007D2B9A">
      <w:pPr>
        <w:autoSpaceDE w:val="0"/>
        <w:autoSpaceDN w:val="0"/>
        <w:adjustRightInd w:val="0"/>
        <w:spacing w:after="0" w:line="240" w:lineRule="auto"/>
        <w:outlineLvl w:val="0"/>
        <w:rPr>
          <w:rFonts w:ascii="Arial Narrow" w:hAnsi="Arial Narrow"/>
          <w:b/>
          <w:bCs/>
          <w:sz w:val="20"/>
          <w:szCs w:val="20"/>
        </w:rPr>
      </w:pPr>
    </w:p>
    <w:p w:rsidR="0005312D" w:rsidRPr="00D76B62" w:rsidRDefault="0005312D" w:rsidP="007D2B9A">
      <w:pPr>
        <w:autoSpaceDE w:val="0"/>
        <w:autoSpaceDN w:val="0"/>
        <w:adjustRightInd w:val="0"/>
        <w:spacing w:after="0" w:line="240" w:lineRule="auto"/>
        <w:outlineLvl w:val="0"/>
        <w:rPr>
          <w:rFonts w:ascii="Arial Narrow" w:hAnsi="Arial Narrow"/>
          <w:b/>
          <w:bCs/>
          <w:sz w:val="20"/>
          <w:szCs w:val="20"/>
        </w:rPr>
      </w:pPr>
      <w:r w:rsidRPr="00D76B62">
        <w:rPr>
          <w:rFonts w:ascii="Arial Narrow" w:hAnsi="Arial Narrow"/>
          <w:b/>
          <w:bCs/>
          <w:sz w:val="20"/>
          <w:szCs w:val="20"/>
        </w:rPr>
        <w:t>UNIT – III</w:t>
      </w:r>
    </w:p>
    <w:p w:rsidR="0005312D" w:rsidRPr="00D76B62" w:rsidRDefault="0005312D" w:rsidP="007D2B9A">
      <w:pPr>
        <w:autoSpaceDE w:val="0"/>
        <w:autoSpaceDN w:val="0"/>
        <w:adjustRightInd w:val="0"/>
        <w:spacing w:after="0" w:line="240" w:lineRule="auto"/>
        <w:rPr>
          <w:rFonts w:ascii="Arial Narrow" w:hAnsi="Arial Narrow"/>
          <w:sz w:val="20"/>
          <w:szCs w:val="20"/>
        </w:rPr>
      </w:pPr>
      <w:r w:rsidRPr="00D76B62">
        <w:rPr>
          <w:rFonts w:ascii="Arial Narrow" w:hAnsi="Arial Narrow"/>
          <w:b/>
          <w:sz w:val="20"/>
          <w:szCs w:val="20"/>
        </w:rPr>
        <w:t>GEOGRAPHIC INFORMATION SYSTEM:</w:t>
      </w:r>
      <w:r w:rsidRPr="00D76B62">
        <w:rPr>
          <w:rFonts w:ascii="Arial Narrow" w:hAnsi="Arial Narrow"/>
          <w:sz w:val="20"/>
          <w:szCs w:val="20"/>
        </w:rPr>
        <w:t xml:space="preserve"> </w:t>
      </w:r>
    </w:p>
    <w:p w:rsidR="0005312D" w:rsidRDefault="0005312D" w:rsidP="007D2B9A">
      <w:pPr>
        <w:autoSpaceDE w:val="0"/>
        <w:autoSpaceDN w:val="0"/>
        <w:adjustRightInd w:val="0"/>
        <w:spacing w:after="0" w:line="240" w:lineRule="auto"/>
        <w:jc w:val="both"/>
        <w:rPr>
          <w:rFonts w:ascii="Arial Narrow" w:hAnsi="Arial Narrow"/>
          <w:sz w:val="20"/>
          <w:szCs w:val="20"/>
        </w:rPr>
      </w:pPr>
      <w:r w:rsidRPr="00D76B62">
        <w:rPr>
          <w:rFonts w:ascii="Arial Narrow" w:hAnsi="Arial Narrow"/>
          <w:sz w:val="20"/>
          <w:szCs w:val="20"/>
        </w:rPr>
        <w:t>Introduction, GIS definition and terminology, GIS categories, components of GIS, fundamental operations of GIS, A theoretical framework for GIS.</w:t>
      </w:r>
    </w:p>
    <w:p w:rsidR="007D2B9A" w:rsidRPr="00D76B62" w:rsidRDefault="007D2B9A" w:rsidP="007D2B9A">
      <w:pPr>
        <w:autoSpaceDE w:val="0"/>
        <w:autoSpaceDN w:val="0"/>
        <w:adjustRightInd w:val="0"/>
        <w:spacing w:after="0" w:line="240" w:lineRule="auto"/>
        <w:jc w:val="both"/>
        <w:rPr>
          <w:rFonts w:ascii="Arial Narrow" w:hAnsi="Arial Narrow"/>
          <w:sz w:val="20"/>
          <w:szCs w:val="20"/>
        </w:rPr>
      </w:pPr>
    </w:p>
    <w:p w:rsidR="0005312D" w:rsidRPr="00D76B62" w:rsidRDefault="0005312D" w:rsidP="007D2B9A">
      <w:pPr>
        <w:autoSpaceDE w:val="0"/>
        <w:autoSpaceDN w:val="0"/>
        <w:adjustRightInd w:val="0"/>
        <w:spacing w:after="0" w:line="240" w:lineRule="auto"/>
        <w:rPr>
          <w:rFonts w:ascii="Arial Narrow" w:hAnsi="Arial Narrow"/>
          <w:sz w:val="20"/>
          <w:szCs w:val="20"/>
        </w:rPr>
      </w:pPr>
      <w:r w:rsidRPr="00D76B62">
        <w:rPr>
          <w:rFonts w:ascii="Arial Narrow" w:hAnsi="Arial Narrow"/>
          <w:b/>
          <w:sz w:val="20"/>
          <w:szCs w:val="20"/>
        </w:rPr>
        <w:t>TYPES OF DATA REPRESENTATION</w:t>
      </w:r>
      <w:r w:rsidRPr="00D76B62">
        <w:rPr>
          <w:rFonts w:ascii="Arial Narrow" w:hAnsi="Arial Narrow"/>
          <w:sz w:val="20"/>
          <w:szCs w:val="20"/>
        </w:rPr>
        <w:t xml:space="preserve">: </w:t>
      </w:r>
    </w:p>
    <w:p w:rsidR="0005312D" w:rsidRPr="00D76B62" w:rsidRDefault="0005312D" w:rsidP="007D2B9A">
      <w:pPr>
        <w:autoSpaceDE w:val="0"/>
        <w:autoSpaceDN w:val="0"/>
        <w:adjustRightInd w:val="0"/>
        <w:spacing w:after="0" w:line="240" w:lineRule="auto"/>
        <w:jc w:val="both"/>
        <w:rPr>
          <w:rFonts w:ascii="Arial Narrow" w:hAnsi="Arial Narrow"/>
          <w:sz w:val="20"/>
          <w:szCs w:val="20"/>
        </w:rPr>
      </w:pPr>
      <w:r w:rsidRPr="00D76B62">
        <w:rPr>
          <w:rFonts w:ascii="Arial Narrow" w:hAnsi="Arial Narrow"/>
          <w:sz w:val="20"/>
          <w:szCs w:val="20"/>
        </w:rPr>
        <w:t>Data collection and input overview, data input and output. Keyboard entry and coordinate geometry procedure, manual digitizing and scanning, Raster GIS, Vector GIS – File management, Spatial data – Layer based GIS, Feature based GIS mapping.</w:t>
      </w:r>
    </w:p>
    <w:p w:rsidR="0005312D" w:rsidRDefault="0005312D" w:rsidP="007D2B9A">
      <w:pPr>
        <w:autoSpaceDE w:val="0"/>
        <w:autoSpaceDN w:val="0"/>
        <w:adjustRightInd w:val="0"/>
        <w:spacing w:after="0" w:line="240" w:lineRule="auto"/>
        <w:outlineLvl w:val="0"/>
        <w:rPr>
          <w:rFonts w:ascii="Arial Narrow" w:hAnsi="Arial Narrow"/>
          <w:b/>
          <w:bCs/>
          <w:sz w:val="20"/>
          <w:szCs w:val="20"/>
        </w:rPr>
      </w:pPr>
    </w:p>
    <w:p w:rsidR="007D2B9A" w:rsidRDefault="007D2B9A" w:rsidP="007D2B9A">
      <w:pPr>
        <w:autoSpaceDE w:val="0"/>
        <w:autoSpaceDN w:val="0"/>
        <w:adjustRightInd w:val="0"/>
        <w:spacing w:after="0" w:line="240" w:lineRule="auto"/>
        <w:outlineLvl w:val="0"/>
        <w:rPr>
          <w:rFonts w:ascii="Arial Narrow" w:hAnsi="Arial Narrow"/>
          <w:b/>
          <w:bCs/>
          <w:sz w:val="20"/>
          <w:szCs w:val="20"/>
        </w:rPr>
      </w:pPr>
    </w:p>
    <w:p w:rsidR="0005312D" w:rsidRPr="00D76B62" w:rsidRDefault="0005312D" w:rsidP="007D2B9A">
      <w:pPr>
        <w:autoSpaceDE w:val="0"/>
        <w:autoSpaceDN w:val="0"/>
        <w:adjustRightInd w:val="0"/>
        <w:spacing w:after="0" w:line="240" w:lineRule="auto"/>
        <w:outlineLvl w:val="0"/>
        <w:rPr>
          <w:rFonts w:ascii="Arial Narrow" w:hAnsi="Arial Narrow"/>
          <w:b/>
          <w:bCs/>
          <w:sz w:val="20"/>
          <w:szCs w:val="20"/>
        </w:rPr>
      </w:pPr>
      <w:r w:rsidRPr="00D76B62">
        <w:rPr>
          <w:rFonts w:ascii="Arial Narrow" w:hAnsi="Arial Narrow"/>
          <w:b/>
          <w:bCs/>
          <w:sz w:val="20"/>
          <w:szCs w:val="20"/>
        </w:rPr>
        <w:lastRenderedPageBreak/>
        <w:t>UNIT – IV</w:t>
      </w:r>
    </w:p>
    <w:p w:rsidR="0005312D" w:rsidRPr="00D76B62" w:rsidRDefault="0005312D" w:rsidP="007D2B9A">
      <w:pPr>
        <w:autoSpaceDE w:val="0"/>
        <w:autoSpaceDN w:val="0"/>
        <w:adjustRightInd w:val="0"/>
        <w:spacing w:after="0" w:line="240" w:lineRule="auto"/>
        <w:rPr>
          <w:rFonts w:ascii="Arial Narrow" w:hAnsi="Arial Narrow"/>
          <w:sz w:val="20"/>
          <w:szCs w:val="20"/>
        </w:rPr>
      </w:pPr>
      <w:r w:rsidRPr="00D76B62">
        <w:rPr>
          <w:rFonts w:ascii="Arial Narrow" w:hAnsi="Arial Narrow"/>
          <w:b/>
          <w:sz w:val="20"/>
          <w:szCs w:val="20"/>
        </w:rPr>
        <w:t>GIS SPATIAL ANALYSIS</w:t>
      </w:r>
      <w:r w:rsidRPr="00D76B62">
        <w:rPr>
          <w:rFonts w:ascii="Arial Narrow" w:hAnsi="Arial Narrow"/>
          <w:sz w:val="20"/>
          <w:szCs w:val="20"/>
        </w:rPr>
        <w:t xml:space="preserve">: </w:t>
      </w:r>
    </w:p>
    <w:p w:rsidR="0005312D" w:rsidRPr="00D76B62" w:rsidRDefault="0005312D" w:rsidP="007D2B9A">
      <w:pPr>
        <w:autoSpaceDE w:val="0"/>
        <w:autoSpaceDN w:val="0"/>
        <w:adjustRightInd w:val="0"/>
        <w:spacing w:after="0" w:line="240" w:lineRule="auto"/>
        <w:jc w:val="both"/>
        <w:rPr>
          <w:rFonts w:ascii="Arial Narrow" w:hAnsi="Arial Narrow"/>
          <w:sz w:val="20"/>
          <w:szCs w:val="20"/>
        </w:rPr>
      </w:pPr>
      <w:r w:rsidRPr="00D76B62">
        <w:rPr>
          <w:rFonts w:ascii="Arial Narrow" w:hAnsi="Arial Narrow"/>
          <w:sz w:val="20"/>
          <w:szCs w:val="20"/>
        </w:rPr>
        <w:t>Computational Analysis Methods(CAM), Visual Analysis Methods (VAM), Data storage-vector data storage, attribute data storage, overview of the data manipulation and analysis. Integrated analysis of the spatial and attribute data.</w:t>
      </w:r>
    </w:p>
    <w:p w:rsidR="0005312D" w:rsidRDefault="0005312D" w:rsidP="007D2B9A">
      <w:pPr>
        <w:autoSpaceDE w:val="0"/>
        <w:autoSpaceDN w:val="0"/>
        <w:adjustRightInd w:val="0"/>
        <w:spacing w:after="0" w:line="240" w:lineRule="auto"/>
        <w:outlineLvl w:val="0"/>
        <w:rPr>
          <w:rFonts w:ascii="Arial Narrow" w:hAnsi="Arial Narrow"/>
          <w:b/>
          <w:bCs/>
          <w:sz w:val="20"/>
          <w:szCs w:val="20"/>
        </w:rPr>
      </w:pPr>
    </w:p>
    <w:p w:rsidR="0005312D" w:rsidRPr="00D76B62" w:rsidRDefault="0005312D" w:rsidP="007D2B9A">
      <w:pPr>
        <w:autoSpaceDE w:val="0"/>
        <w:autoSpaceDN w:val="0"/>
        <w:adjustRightInd w:val="0"/>
        <w:spacing w:after="0" w:line="240" w:lineRule="auto"/>
        <w:outlineLvl w:val="0"/>
        <w:rPr>
          <w:rFonts w:ascii="Arial Narrow" w:hAnsi="Arial Narrow"/>
          <w:b/>
          <w:bCs/>
          <w:sz w:val="20"/>
          <w:szCs w:val="20"/>
        </w:rPr>
      </w:pPr>
      <w:r w:rsidRPr="00D76B62">
        <w:rPr>
          <w:rFonts w:ascii="Arial Narrow" w:hAnsi="Arial Narrow"/>
          <w:b/>
          <w:bCs/>
          <w:sz w:val="20"/>
          <w:szCs w:val="20"/>
        </w:rPr>
        <w:t>UNIT – V</w:t>
      </w:r>
    </w:p>
    <w:p w:rsidR="0005312D" w:rsidRPr="00D76B62" w:rsidRDefault="0005312D" w:rsidP="007D2B9A">
      <w:pPr>
        <w:autoSpaceDE w:val="0"/>
        <w:autoSpaceDN w:val="0"/>
        <w:adjustRightInd w:val="0"/>
        <w:spacing w:after="0" w:line="240" w:lineRule="auto"/>
        <w:rPr>
          <w:rFonts w:ascii="Arial Narrow" w:hAnsi="Arial Narrow"/>
          <w:b/>
          <w:sz w:val="20"/>
          <w:szCs w:val="20"/>
        </w:rPr>
      </w:pPr>
      <w:r w:rsidRPr="00D76B62">
        <w:rPr>
          <w:rFonts w:ascii="Arial Narrow" w:hAnsi="Arial Narrow"/>
          <w:b/>
          <w:sz w:val="20"/>
          <w:szCs w:val="20"/>
        </w:rPr>
        <w:t xml:space="preserve">WATER RESOURCES APPLICATIONS: </w:t>
      </w:r>
    </w:p>
    <w:p w:rsidR="0005312D" w:rsidRPr="00D76B62" w:rsidRDefault="0005312D" w:rsidP="007D2B9A">
      <w:pPr>
        <w:autoSpaceDE w:val="0"/>
        <w:autoSpaceDN w:val="0"/>
        <w:adjustRightInd w:val="0"/>
        <w:spacing w:after="0" w:line="240" w:lineRule="auto"/>
        <w:jc w:val="both"/>
        <w:rPr>
          <w:rFonts w:ascii="Arial Narrow" w:hAnsi="Arial Narrow"/>
          <w:sz w:val="20"/>
          <w:szCs w:val="20"/>
        </w:rPr>
      </w:pPr>
      <w:r w:rsidRPr="00D76B62">
        <w:rPr>
          <w:rFonts w:ascii="Arial Narrow" w:hAnsi="Arial Narrow"/>
          <w:sz w:val="20"/>
          <w:szCs w:val="20"/>
        </w:rPr>
        <w:t>Land use/Land cover in water resources, Surface water mapping and inventory, Rainfall – Runoff relations and runoff potential indices of watersheds, Flood and Drought impact assessment and monitoring, Watershed management for sustainable development and Watershed characteristics.</w:t>
      </w:r>
    </w:p>
    <w:p w:rsidR="0005312D" w:rsidRPr="00D76B62" w:rsidRDefault="0005312D" w:rsidP="007D2B9A">
      <w:pPr>
        <w:autoSpaceDE w:val="0"/>
        <w:autoSpaceDN w:val="0"/>
        <w:adjustRightInd w:val="0"/>
        <w:spacing w:after="0" w:line="240" w:lineRule="auto"/>
        <w:jc w:val="both"/>
        <w:rPr>
          <w:rFonts w:ascii="Arial Narrow" w:hAnsi="Arial Narrow"/>
          <w:sz w:val="20"/>
          <w:szCs w:val="20"/>
        </w:rPr>
      </w:pPr>
      <w:r w:rsidRPr="00D76B62">
        <w:rPr>
          <w:rFonts w:ascii="Arial Narrow" w:hAnsi="Arial Narrow"/>
          <w:sz w:val="20"/>
          <w:szCs w:val="20"/>
        </w:rPr>
        <w:t>Reservoir sedimentation, Fluvial Geomorphology, water resources management and monitoring, Ground Water Targeting, Identification of sites for artificial Recharge structures, Drainage Morphometry, Inland water quality survey and management, water depth estimation and bathymetry.</w:t>
      </w:r>
    </w:p>
    <w:p w:rsidR="0005312D" w:rsidRPr="00D76B62" w:rsidRDefault="0005312D" w:rsidP="007D2B9A">
      <w:pPr>
        <w:autoSpaceDE w:val="0"/>
        <w:autoSpaceDN w:val="0"/>
        <w:adjustRightInd w:val="0"/>
        <w:spacing w:after="0" w:line="240" w:lineRule="auto"/>
        <w:jc w:val="both"/>
        <w:rPr>
          <w:rFonts w:ascii="Arial Narrow" w:hAnsi="Arial Narrow"/>
          <w:sz w:val="20"/>
          <w:szCs w:val="20"/>
        </w:rPr>
      </w:pPr>
    </w:p>
    <w:p w:rsidR="0005312D" w:rsidRPr="00D76B62" w:rsidRDefault="0005312D" w:rsidP="007D2B9A">
      <w:pPr>
        <w:autoSpaceDE w:val="0"/>
        <w:autoSpaceDN w:val="0"/>
        <w:adjustRightInd w:val="0"/>
        <w:spacing w:after="0" w:line="240" w:lineRule="auto"/>
        <w:outlineLvl w:val="0"/>
        <w:rPr>
          <w:rFonts w:ascii="Arial Narrow" w:hAnsi="Arial Narrow"/>
          <w:b/>
          <w:bCs/>
          <w:sz w:val="20"/>
          <w:szCs w:val="20"/>
        </w:rPr>
      </w:pPr>
      <w:r w:rsidRPr="00D76B62">
        <w:rPr>
          <w:rFonts w:ascii="Arial Narrow" w:hAnsi="Arial Narrow"/>
          <w:b/>
          <w:bCs/>
          <w:sz w:val="20"/>
          <w:szCs w:val="20"/>
        </w:rPr>
        <w:t>TEXT BOOKS:</w:t>
      </w:r>
    </w:p>
    <w:p w:rsidR="0005312D" w:rsidRPr="00D76B62" w:rsidRDefault="0005312D" w:rsidP="00057CCD">
      <w:pPr>
        <w:numPr>
          <w:ilvl w:val="0"/>
          <w:numId w:val="44"/>
        </w:numPr>
        <w:autoSpaceDE w:val="0"/>
        <w:autoSpaceDN w:val="0"/>
        <w:adjustRightInd w:val="0"/>
        <w:spacing w:after="0" w:line="240" w:lineRule="auto"/>
        <w:rPr>
          <w:rFonts w:ascii="Arial Narrow" w:hAnsi="Arial Narrow"/>
          <w:sz w:val="20"/>
          <w:szCs w:val="20"/>
        </w:rPr>
      </w:pPr>
      <w:r w:rsidRPr="00D76B62">
        <w:rPr>
          <w:rFonts w:ascii="Arial Narrow" w:hAnsi="Arial Narrow"/>
          <w:sz w:val="20"/>
          <w:szCs w:val="20"/>
        </w:rPr>
        <w:t>Remote Sensing and GIS by B.Bhatta, Oxford University Press,New Delhi.</w:t>
      </w:r>
    </w:p>
    <w:p w:rsidR="0005312D" w:rsidRPr="00D76B62" w:rsidRDefault="0005312D" w:rsidP="00057CCD">
      <w:pPr>
        <w:numPr>
          <w:ilvl w:val="0"/>
          <w:numId w:val="44"/>
        </w:numPr>
        <w:autoSpaceDE w:val="0"/>
        <w:autoSpaceDN w:val="0"/>
        <w:adjustRightInd w:val="0"/>
        <w:spacing w:after="0" w:line="240" w:lineRule="auto"/>
        <w:rPr>
          <w:rFonts w:ascii="Arial Narrow" w:hAnsi="Arial Narrow"/>
          <w:sz w:val="20"/>
          <w:szCs w:val="20"/>
        </w:rPr>
      </w:pPr>
      <w:r w:rsidRPr="00D76B62">
        <w:rPr>
          <w:rFonts w:ascii="Arial Narrow" w:hAnsi="Arial Narrow"/>
          <w:sz w:val="20"/>
          <w:szCs w:val="20"/>
        </w:rPr>
        <w:t>Fundamentals of remote sensing by Gorge Joseph , Universities press, Hyderabad</w:t>
      </w:r>
    </w:p>
    <w:p w:rsidR="0005312D" w:rsidRPr="00D76B62" w:rsidRDefault="0005312D" w:rsidP="007D2B9A">
      <w:pPr>
        <w:autoSpaceDE w:val="0"/>
        <w:autoSpaceDN w:val="0"/>
        <w:adjustRightInd w:val="0"/>
        <w:spacing w:after="0" w:line="240" w:lineRule="auto"/>
        <w:rPr>
          <w:rFonts w:ascii="Arial Narrow" w:hAnsi="Arial Narrow"/>
          <w:b/>
          <w:bCs/>
          <w:sz w:val="20"/>
          <w:szCs w:val="20"/>
        </w:rPr>
      </w:pPr>
    </w:p>
    <w:p w:rsidR="0005312D" w:rsidRPr="00D76B62" w:rsidRDefault="0005312D" w:rsidP="007D2B9A">
      <w:pPr>
        <w:autoSpaceDE w:val="0"/>
        <w:autoSpaceDN w:val="0"/>
        <w:adjustRightInd w:val="0"/>
        <w:spacing w:after="0" w:line="240" w:lineRule="auto"/>
        <w:outlineLvl w:val="0"/>
        <w:rPr>
          <w:rFonts w:ascii="Arial Narrow" w:hAnsi="Arial Narrow"/>
          <w:b/>
          <w:bCs/>
          <w:sz w:val="20"/>
          <w:szCs w:val="20"/>
        </w:rPr>
      </w:pPr>
      <w:r w:rsidRPr="00D76B62">
        <w:rPr>
          <w:rFonts w:ascii="Arial Narrow" w:hAnsi="Arial Narrow"/>
          <w:b/>
          <w:bCs/>
          <w:sz w:val="20"/>
          <w:szCs w:val="20"/>
        </w:rPr>
        <w:t>REFERENCES:</w:t>
      </w:r>
    </w:p>
    <w:p w:rsidR="0005312D" w:rsidRPr="00D76B62" w:rsidRDefault="0005312D" w:rsidP="00057CCD">
      <w:pPr>
        <w:numPr>
          <w:ilvl w:val="0"/>
          <w:numId w:val="43"/>
        </w:numPr>
        <w:autoSpaceDE w:val="0"/>
        <w:autoSpaceDN w:val="0"/>
        <w:adjustRightInd w:val="0"/>
        <w:spacing w:after="0" w:line="240" w:lineRule="auto"/>
        <w:rPr>
          <w:rFonts w:ascii="Arial Narrow" w:hAnsi="Arial Narrow"/>
          <w:sz w:val="20"/>
          <w:szCs w:val="20"/>
        </w:rPr>
      </w:pPr>
      <w:r w:rsidRPr="00D76B62">
        <w:rPr>
          <w:rFonts w:ascii="Arial Narrow" w:hAnsi="Arial Narrow"/>
          <w:sz w:val="20"/>
          <w:szCs w:val="20"/>
        </w:rPr>
        <w:t xml:space="preserve">Advanced </w:t>
      </w:r>
      <w:r w:rsidR="007B76D7" w:rsidRPr="00D76B62">
        <w:rPr>
          <w:rFonts w:ascii="Arial Narrow" w:hAnsi="Arial Narrow"/>
          <w:sz w:val="20"/>
          <w:szCs w:val="20"/>
        </w:rPr>
        <w:t>S</w:t>
      </w:r>
      <w:r w:rsidRPr="00D76B62">
        <w:rPr>
          <w:rFonts w:ascii="Arial Narrow" w:hAnsi="Arial Narrow"/>
          <w:sz w:val="20"/>
          <w:szCs w:val="20"/>
        </w:rPr>
        <w:t xml:space="preserve">urveying : Total </w:t>
      </w:r>
      <w:r w:rsidR="007B76D7" w:rsidRPr="00D76B62">
        <w:rPr>
          <w:rFonts w:ascii="Arial Narrow" w:hAnsi="Arial Narrow"/>
          <w:sz w:val="20"/>
          <w:szCs w:val="20"/>
        </w:rPr>
        <w:t>S</w:t>
      </w:r>
      <w:r w:rsidRPr="00D76B62">
        <w:rPr>
          <w:rFonts w:ascii="Arial Narrow" w:hAnsi="Arial Narrow"/>
          <w:sz w:val="20"/>
          <w:szCs w:val="20"/>
        </w:rPr>
        <w:t xml:space="preserve">tation GIS and </w:t>
      </w:r>
      <w:r w:rsidR="007B76D7" w:rsidRPr="00D76B62">
        <w:rPr>
          <w:rFonts w:ascii="Arial Narrow" w:hAnsi="Arial Narrow"/>
          <w:sz w:val="20"/>
          <w:szCs w:val="20"/>
        </w:rPr>
        <w:t>R</w:t>
      </w:r>
      <w:r w:rsidRPr="00D76B62">
        <w:rPr>
          <w:rFonts w:ascii="Arial Narrow" w:hAnsi="Arial Narrow"/>
          <w:sz w:val="20"/>
          <w:szCs w:val="20"/>
        </w:rPr>
        <w:t xml:space="preserve">emote </w:t>
      </w:r>
      <w:r w:rsidR="007B76D7" w:rsidRPr="00D76B62">
        <w:rPr>
          <w:rFonts w:ascii="Arial Narrow" w:hAnsi="Arial Narrow"/>
          <w:sz w:val="20"/>
          <w:szCs w:val="20"/>
        </w:rPr>
        <w:t>S</w:t>
      </w:r>
      <w:r w:rsidRPr="00D76B62">
        <w:rPr>
          <w:rFonts w:ascii="Arial Narrow" w:hAnsi="Arial Narrow"/>
          <w:sz w:val="20"/>
          <w:szCs w:val="20"/>
        </w:rPr>
        <w:t xml:space="preserve">ensing – Satheesh Gopi – Pearson </w:t>
      </w:r>
      <w:r w:rsidR="007B76D7" w:rsidRPr="00D76B62">
        <w:rPr>
          <w:rFonts w:ascii="Arial Narrow" w:hAnsi="Arial Narrow"/>
          <w:sz w:val="20"/>
          <w:szCs w:val="20"/>
        </w:rPr>
        <w:t>P</w:t>
      </w:r>
      <w:r w:rsidRPr="00D76B62">
        <w:rPr>
          <w:rFonts w:ascii="Arial Narrow" w:hAnsi="Arial Narrow"/>
          <w:sz w:val="20"/>
          <w:szCs w:val="20"/>
        </w:rPr>
        <w:t>ublication.</w:t>
      </w:r>
    </w:p>
    <w:p w:rsidR="0005312D" w:rsidRPr="00D76B62" w:rsidRDefault="0005312D" w:rsidP="00057CCD">
      <w:pPr>
        <w:numPr>
          <w:ilvl w:val="0"/>
          <w:numId w:val="43"/>
        </w:numPr>
        <w:autoSpaceDE w:val="0"/>
        <w:autoSpaceDN w:val="0"/>
        <w:adjustRightInd w:val="0"/>
        <w:spacing w:after="0" w:line="240" w:lineRule="auto"/>
        <w:rPr>
          <w:rFonts w:ascii="Arial Narrow" w:hAnsi="Arial Narrow"/>
          <w:sz w:val="20"/>
          <w:szCs w:val="20"/>
        </w:rPr>
      </w:pPr>
      <w:r w:rsidRPr="00D76B62">
        <w:rPr>
          <w:rFonts w:ascii="Arial Narrow" w:hAnsi="Arial Narrow"/>
          <w:sz w:val="20"/>
          <w:szCs w:val="20"/>
        </w:rPr>
        <w:t>Remote Sensing and its applications by LRA Narayana University Press 1999.</w:t>
      </w:r>
    </w:p>
    <w:p w:rsidR="0005312D" w:rsidRPr="00D76B62" w:rsidRDefault="0005312D" w:rsidP="00057CCD">
      <w:pPr>
        <w:numPr>
          <w:ilvl w:val="0"/>
          <w:numId w:val="43"/>
        </w:numPr>
        <w:autoSpaceDE w:val="0"/>
        <w:autoSpaceDN w:val="0"/>
        <w:adjustRightInd w:val="0"/>
        <w:spacing w:after="0" w:line="240" w:lineRule="auto"/>
        <w:rPr>
          <w:rFonts w:ascii="Arial Narrow" w:hAnsi="Arial Narrow"/>
          <w:sz w:val="20"/>
          <w:szCs w:val="20"/>
        </w:rPr>
      </w:pPr>
      <w:r w:rsidRPr="00D76B62">
        <w:rPr>
          <w:rFonts w:ascii="Arial Narrow" w:hAnsi="Arial Narrow"/>
          <w:sz w:val="20"/>
          <w:szCs w:val="20"/>
        </w:rPr>
        <w:t>Basics of Remote sensing &amp; GIS by S.Kumar, Laxmi Publications.</w:t>
      </w:r>
    </w:p>
    <w:p w:rsidR="0005312D" w:rsidRPr="00D76B62" w:rsidRDefault="0005312D" w:rsidP="00057CCD">
      <w:pPr>
        <w:numPr>
          <w:ilvl w:val="0"/>
          <w:numId w:val="43"/>
        </w:numPr>
        <w:autoSpaceDE w:val="0"/>
        <w:autoSpaceDN w:val="0"/>
        <w:adjustRightInd w:val="0"/>
        <w:spacing w:after="0" w:line="240" w:lineRule="auto"/>
        <w:rPr>
          <w:rFonts w:ascii="Arial Narrow" w:hAnsi="Arial Narrow"/>
          <w:sz w:val="20"/>
          <w:szCs w:val="20"/>
        </w:rPr>
      </w:pPr>
      <w:r w:rsidRPr="00D76B62">
        <w:rPr>
          <w:rFonts w:ascii="Arial Narrow" w:hAnsi="Arial Narrow"/>
          <w:sz w:val="20"/>
          <w:szCs w:val="20"/>
        </w:rPr>
        <w:t>Remote sensing and GIS by M.Anji Reddy ,B.S.Pubiliications,New Delhi.</w:t>
      </w:r>
    </w:p>
    <w:p w:rsidR="0005312D" w:rsidRPr="00D76B62" w:rsidRDefault="0005312D" w:rsidP="00057CCD">
      <w:pPr>
        <w:numPr>
          <w:ilvl w:val="0"/>
          <w:numId w:val="43"/>
        </w:numPr>
        <w:autoSpaceDE w:val="0"/>
        <w:autoSpaceDN w:val="0"/>
        <w:adjustRightInd w:val="0"/>
        <w:spacing w:after="0" w:line="240" w:lineRule="auto"/>
        <w:rPr>
          <w:rFonts w:ascii="Arial Narrow" w:hAnsi="Arial Narrow"/>
          <w:sz w:val="20"/>
          <w:szCs w:val="20"/>
        </w:rPr>
      </w:pPr>
      <w:r w:rsidRPr="00D76B62">
        <w:rPr>
          <w:rFonts w:ascii="Arial Narrow" w:hAnsi="Arial Narrow"/>
          <w:sz w:val="20"/>
          <w:szCs w:val="20"/>
        </w:rPr>
        <w:t>GIS by Kang – Tsung Chang, TMH Publications &amp; Co.,</w:t>
      </w:r>
    </w:p>
    <w:p w:rsidR="0005312D" w:rsidRPr="00D76B62" w:rsidRDefault="0005312D" w:rsidP="007D2B9A">
      <w:pPr>
        <w:autoSpaceDE w:val="0"/>
        <w:autoSpaceDN w:val="0"/>
        <w:adjustRightInd w:val="0"/>
        <w:spacing w:after="0" w:line="240" w:lineRule="auto"/>
        <w:ind w:left="360"/>
        <w:rPr>
          <w:rFonts w:ascii="Arial Narrow" w:hAnsi="Arial Narrow"/>
          <w:sz w:val="20"/>
          <w:szCs w:val="20"/>
        </w:rPr>
      </w:pPr>
    </w:p>
    <w:p w:rsidR="0005312D" w:rsidRPr="00D76B62" w:rsidRDefault="001E3F20" w:rsidP="007D2B9A">
      <w:pPr>
        <w:autoSpaceDE w:val="0"/>
        <w:autoSpaceDN w:val="0"/>
        <w:adjustRightInd w:val="0"/>
        <w:spacing w:after="0" w:line="240" w:lineRule="auto"/>
        <w:rPr>
          <w:rFonts w:ascii="Arial Narrow" w:hAnsi="Arial Narrow"/>
          <w:sz w:val="20"/>
          <w:szCs w:val="20"/>
        </w:rPr>
      </w:pPr>
      <w:r>
        <w:rPr>
          <w:rFonts w:ascii="Arial Narrow" w:hAnsi="Arial Narrow"/>
          <w:b/>
          <w:sz w:val="20"/>
          <w:szCs w:val="20"/>
        </w:rPr>
        <w:t>Course</w:t>
      </w:r>
      <w:r w:rsidRPr="00D76B62">
        <w:rPr>
          <w:rFonts w:ascii="Arial Narrow" w:hAnsi="Arial Narrow"/>
          <w:b/>
          <w:sz w:val="20"/>
          <w:szCs w:val="20"/>
        </w:rPr>
        <w:t xml:space="preserve"> Outcomes</w:t>
      </w:r>
      <w:r w:rsidR="0005312D" w:rsidRPr="00D76B62">
        <w:rPr>
          <w:rFonts w:ascii="Arial Narrow" w:hAnsi="Arial Narrow"/>
          <w:b/>
          <w:sz w:val="20"/>
          <w:szCs w:val="20"/>
        </w:rPr>
        <w:t>:</w:t>
      </w:r>
      <w:r w:rsidR="0005312D" w:rsidRPr="00D76B62">
        <w:rPr>
          <w:rFonts w:ascii="Arial Narrow" w:hAnsi="Arial Narrow"/>
          <w:sz w:val="20"/>
          <w:szCs w:val="20"/>
        </w:rPr>
        <w:t xml:space="preserve"> </w:t>
      </w:r>
    </w:p>
    <w:p w:rsidR="0005312D" w:rsidRPr="00D76B62" w:rsidRDefault="0005312D" w:rsidP="007D2B9A">
      <w:pPr>
        <w:autoSpaceDE w:val="0"/>
        <w:autoSpaceDN w:val="0"/>
        <w:adjustRightInd w:val="0"/>
        <w:spacing w:after="0" w:line="240" w:lineRule="auto"/>
        <w:rPr>
          <w:rFonts w:ascii="Arial Narrow" w:hAnsi="Arial Narrow"/>
          <w:i/>
          <w:iCs/>
          <w:sz w:val="20"/>
          <w:szCs w:val="20"/>
        </w:rPr>
      </w:pPr>
      <w:r w:rsidRPr="00D76B62">
        <w:rPr>
          <w:rFonts w:ascii="Arial Narrow" w:hAnsi="Arial Narrow"/>
          <w:i/>
          <w:iCs/>
          <w:sz w:val="20"/>
          <w:szCs w:val="20"/>
        </w:rPr>
        <w:t xml:space="preserve">On completion of the course the students will have knowledge on </w:t>
      </w:r>
    </w:p>
    <w:p w:rsidR="0005312D" w:rsidRPr="00D76B62" w:rsidRDefault="0005312D" w:rsidP="00057CCD">
      <w:pPr>
        <w:pStyle w:val="ListParagraph"/>
        <w:numPr>
          <w:ilvl w:val="0"/>
          <w:numId w:val="46"/>
        </w:numPr>
        <w:autoSpaceDE w:val="0"/>
        <w:autoSpaceDN w:val="0"/>
        <w:adjustRightInd w:val="0"/>
        <w:rPr>
          <w:rFonts w:ascii="Arial Narrow" w:hAnsi="Arial Narrow"/>
          <w:i/>
          <w:iCs/>
          <w:sz w:val="20"/>
          <w:szCs w:val="20"/>
        </w:rPr>
      </w:pPr>
      <w:r w:rsidRPr="00D76B62">
        <w:rPr>
          <w:rFonts w:ascii="Arial Narrow" w:hAnsi="Arial Narrow"/>
          <w:i/>
          <w:iCs/>
          <w:sz w:val="20"/>
          <w:szCs w:val="20"/>
        </w:rPr>
        <w:t>Principles of Remote Sensing and GIS</w:t>
      </w:r>
    </w:p>
    <w:p w:rsidR="0005312D" w:rsidRDefault="0005312D" w:rsidP="00057CCD">
      <w:pPr>
        <w:pStyle w:val="ListParagraph"/>
        <w:numPr>
          <w:ilvl w:val="0"/>
          <w:numId w:val="46"/>
        </w:numPr>
        <w:autoSpaceDE w:val="0"/>
        <w:autoSpaceDN w:val="0"/>
        <w:adjustRightInd w:val="0"/>
        <w:rPr>
          <w:rFonts w:ascii="Arial Narrow" w:hAnsi="Arial Narrow"/>
          <w:i/>
          <w:iCs/>
          <w:sz w:val="20"/>
          <w:szCs w:val="20"/>
        </w:rPr>
      </w:pPr>
      <w:r w:rsidRPr="00D76B62">
        <w:rPr>
          <w:rFonts w:ascii="Arial Narrow" w:hAnsi="Arial Narrow"/>
          <w:i/>
          <w:iCs/>
          <w:sz w:val="20"/>
          <w:szCs w:val="20"/>
        </w:rPr>
        <w:t>Analysis of RS and GIS data and interpreting the data for modeling applications</w:t>
      </w:r>
    </w:p>
    <w:p w:rsidR="0005312D" w:rsidRDefault="0005312D" w:rsidP="007D2B9A">
      <w:pPr>
        <w:spacing w:after="0" w:line="240" w:lineRule="auto"/>
        <w:rPr>
          <w:rFonts w:ascii="Arial Narrow" w:eastAsia="Times New Roman" w:hAnsi="Arial Narrow" w:cs="Times New Roman"/>
          <w:i/>
          <w:iCs/>
          <w:sz w:val="20"/>
          <w:szCs w:val="20"/>
        </w:rPr>
      </w:pPr>
      <w:r>
        <w:rPr>
          <w:rFonts w:ascii="Arial Narrow" w:hAnsi="Arial Narrow"/>
          <w:i/>
          <w:iCs/>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728"/>
        <w:gridCol w:w="3330"/>
        <w:gridCol w:w="360"/>
        <w:gridCol w:w="360"/>
        <w:gridCol w:w="360"/>
        <w:gridCol w:w="367"/>
      </w:tblGrid>
      <w:tr w:rsidR="0005312D" w:rsidRPr="00070DCB" w:rsidTr="0005312D">
        <w:trPr>
          <w:trHeight w:val="360"/>
        </w:trPr>
        <w:tc>
          <w:tcPr>
            <w:tcW w:w="6505" w:type="dxa"/>
            <w:gridSpan w:val="6"/>
          </w:tcPr>
          <w:p w:rsidR="0005312D" w:rsidRPr="00E523BA" w:rsidRDefault="0005312D" w:rsidP="00587B0F">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05312D" w:rsidRPr="00352FFD" w:rsidTr="0005312D">
        <w:tc>
          <w:tcPr>
            <w:tcW w:w="5058" w:type="dxa"/>
            <w:gridSpan w:val="2"/>
            <w:vMerge w:val="restart"/>
            <w:vAlign w:val="center"/>
          </w:tcPr>
          <w:p w:rsidR="0005312D" w:rsidRPr="0090425D" w:rsidRDefault="0005312D" w:rsidP="00587B0F">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II-II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(C.E)</w:t>
            </w:r>
          </w:p>
        </w:tc>
        <w:tc>
          <w:tcPr>
            <w:tcW w:w="360" w:type="dxa"/>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C</w:t>
            </w:r>
          </w:p>
        </w:tc>
      </w:tr>
      <w:tr w:rsidR="0005312D" w:rsidRPr="00352FFD" w:rsidTr="0005312D">
        <w:trPr>
          <w:trHeight w:val="315"/>
        </w:trPr>
        <w:tc>
          <w:tcPr>
            <w:tcW w:w="5058" w:type="dxa"/>
            <w:gridSpan w:val="2"/>
            <w:vMerge/>
          </w:tcPr>
          <w:p w:rsidR="0005312D" w:rsidRPr="00F52E92" w:rsidRDefault="0005312D" w:rsidP="00587B0F">
            <w:pPr>
              <w:pStyle w:val="NoSpacing"/>
              <w:jc w:val="center"/>
              <w:rPr>
                <w:rFonts w:ascii="Arial Narrow" w:hAnsi="Arial Narrow"/>
                <w:sz w:val="20"/>
                <w:szCs w:val="20"/>
              </w:rPr>
            </w:pPr>
          </w:p>
        </w:tc>
        <w:tc>
          <w:tcPr>
            <w:tcW w:w="360" w:type="dxa"/>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3</w:t>
            </w:r>
          </w:p>
        </w:tc>
      </w:tr>
      <w:tr w:rsidR="0005312D" w:rsidRPr="0005312D" w:rsidTr="0005312D">
        <w:tc>
          <w:tcPr>
            <w:tcW w:w="1728" w:type="dxa"/>
          </w:tcPr>
          <w:p w:rsidR="0005312D" w:rsidRPr="0005312D" w:rsidRDefault="0005312D" w:rsidP="00587B0F">
            <w:pPr>
              <w:jc w:val="right"/>
              <w:rPr>
                <w:rFonts w:ascii="Arial Narrow" w:hAnsi="Arial Narrow"/>
                <w:b/>
                <w:sz w:val="20"/>
                <w:szCs w:val="20"/>
              </w:rPr>
            </w:pPr>
            <w:r w:rsidRPr="0005312D">
              <w:rPr>
                <w:rFonts w:ascii="Arial Narrow" w:hAnsi="Arial Narrow"/>
                <w:b/>
                <w:sz w:val="20"/>
                <w:szCs w:val="20"/>
              </w:rPr>
              <w:t xml:space="preserve"> </w:t>
            </w:r>
            <w:r w:rsidRPr="0005312D">
              <w:rPr>
                <w:rFonts w:ascii="Arial Narrow" w:hAnsi="Arial Narrow"/>
                <w:b/>
                <w:bCs/>
                <w:sz w:val="20"/>
                <w:szCs w:val="20"/>
              </w:rPr>
              <w:t>15A01607</w:t>
            </w:r>
          </w:p>
        </w:tc>
        <w:tc>
          <w:tcPr>
            <w:tcW w:w="4777" w:type="dxa"/>
            <w:gridSpan w:val="5"/>
          </w:tcPr>
          <w:p w:rsidR="0005312D" w:rsidRPr="0005312D" w:rsidRDefault="0005312D" w:rsidP="007D2B9A">
            <w:pPr>
              <w:rPr>
                <w:rFonts w:ascii="Arial Narrow" w:hAnsi="Arial Narrow"/>
                <w:b/>
                <w:sz w:val="20"/>
                <w:szCs w:val="20"/>
              </w:rPr>
            </w:pPr>
            <w:r w:rsidRPr="0005312D">
              <w:rPr>
                <w:rFonts w:ascii="Arial Narrow" w:hAnsi="Arial Narrow"/>
                <w:b/>
                <w:sz w:val="20"/>
                <w:szCs w:val="20"/>
              </w:rPr>
              <w:t xml:space="preserve"> DISASTER MANAGEMENT AND MITIGATION</w:t>
            </w:r>
          </w:p>
          <w:p w:rsidR="0005312D" w:rsidRPr="0005312D" w:rsidRDefault="007D2B9A" w:rsidP="007D2B9A">
            <w:pPr>
              <w:autoSpaceDE w:val="0"/>
              <w:autoSpaceDN w:val="0"/>
              <w:adjustRightInd w:val="0"/>
              <w:rPr>
                <w:rFonts w:ascii="Arial Narrow" w:hAnsi="Arial Narrow"/>
                <w:b/>
                <w:bCs/>
                <w:sz w:val="20"/>
                <w:szCs w:val="20"/>
              </w:rPr>
            </w:pPr>
            <w:r>
              <w:rPr>
                <w:rFonts w:ascii="Arial Narrow" w:hAnsi="Arial Narrow"/>
                <w:b/>
                <w:bCs/>
                <w:sz w:val="20"/>
                <w:szCs w:val="20"/>
              </w:rPr>
              <w:t xml:space="preserve">                            </w:t>
            </w:r>
            <w:r w:rsidR="0005312D" w:rsidRPr="0005312D">
              <w:rPr>
                <w:rFonts w:ascii="Arial Narrow" w:hAnsi="Arial Narrow"/>
                <w:b/>
                <w:bCs/>
                <w:sz w:val="20"/>
                <w:szCs w:val="20"/>
              </w:rPr>
              <w:t>(CBCC – I)</w:t>
            </w:r>
          </w:p>
        </w:tc>
      </w:tr>
    </w:tbl>
    <w:p w:rsidR="007D2B9A" w:rsidRPr="007D2B9A" w:rsidRDefault="007D2B9A" w:rsidP="007D2B9A">
      <w:pPr>
        <w:spacing w:after="0"/>
        <w:jc w:val="both"/>
        <w:rPr>
          <w:rFonts w:ascii="Arial Narrow" w:hAnsi="Arial Narrow"/>
          <w:b/>
          <w:i/>
          <w:sz w:val="8"/>
          <w:szCs w:val="8"/>
        </w:rPr>
      </w:pPr>
    </w:p>
    <w:p w:rsidR="0005312D" w:rsidRDefault="001E3F20" w:rsidP="007D2B9A">
      <w:pPr>
        <w:spacing w:after="0" w:line="240" w:lineRule="auto"/>
        <w:jc w:val="both"/>
        <w:rPr>
          <w:rFonts w:ascii="Arial Narrow" w:hAnsi="Arial Narrow"/>
          <w:i/>
          <w:sz w:val="20"/>
          <w:szCs w:val="20"/>
        </w:rPr>
      </w:pPr>
      <w:r>
        <w:rPr>
          <w:rFonts w:ascii="Arial Narrow" w:hAnsi="Arial Narrow"/>
          <w:b/>
          <w:sz w:val="20"/>
          <w:szCs w:val="20"/>
        </w:rPr>
        <w:t>Course</w:t>
      </w:r>
      <w:r w:rsidRPr="00D76B62">
        <w:rPr>
          <w:rFonts w:ascii="Arial Narrow" w:hAnsi="Arial Narrow"/>
          <w:b/>
          <w:i/>
          <w:sz w:val="20"/>
          <w:szCs w:val="20"/>
        </w:rPr>
        <w:t xml:space="preserve"> </w:t>
      </w:r>
      <w:r w:rsidR="0005312D" w:rsidRPr="00D76B62">
        <w:rPr>
          <w:rFonts w:ascii="Arial Narrow" w:hAnsi="Arial Narrow"/>
          <w:b/>
          <w:i/>
          <w:sz w:val="20"/>
          <w:szCs w:val="20"/>
        </w:rPr>
        <w:t>Objective:</w:t>
      </w:r>
      <w:r w:rsidR="0005312D" w:rsidRPr="00D76B62">
        <w:rPr>
          <w:rFonts w:ascii="Arial Narrow" w:hAnsi="Arial Narrow"/>
          <w:i/>
          <w:sz w:val="20"/>
          <w:szCs w:val="20"/>
        </w:rPr>
        <w:t>-The</w:t>
      </w:r>
      <w:r w:rsidR="0005312D" w:rsidRPr="00D76B62">
        <w:rPr>
          <w:rFonts w:ascii="Arial Narrow" w:hAnsi="Arial Narrow"/>
          <w:b/>
          <w:i/>
          <w:sz w:val="20"/>
          <w:szCs w:val="20"/>
        </w:rPr>
        <w:t xml:space="preserve"> </w:t>
      </w:r>
      <w:r w:rsidR="0005312D" w:rsidRPr="00D76B62">
        <w:rPr>
          <w:rFonts w:ascii="Arial Narrow" w:hAnsi="Arial Narrow"/>
          <w:i/>
          <w:sz w:val="20"/>
          <w:szCs w:val="20"/>
        </w:rPr>
        <w:t>objectives of this</w:t>
      </w:r>
      <w:r w:rsidR="0005312D" w:rsidRPr="00D76B62">
        <w:rPr>
          <w:rFonts w:ascii="Arial Narrow" w:hAnsi="Arial Narrow"/>
          <w:b/>
          <w:i/>
          <w:sz w:val="20"/>
          <w:szCs w:val="20"/>
        </w:rPr>
        <w:t xml:space="preserve"> subject </w:t>
      </w:r>
      <w:r w:rsidR="0005312D" w:rsidRPr="00D76B62">
        <w:rPr>
          <w:rFonts w:ascii="Arial Narrow" w:hAnsi="Arial Narrow"/>
          <w:i/>
          <w:sz w:val="20"/>
          <w:szCs w:val="20"/>
        </w:rPr>
        <w:t xml:space="preserve"> is to give the basic knowledge of  Environmental Hazards and disasters.  The syllabus includes the basics of  Endogenous and Exogenous  hazards and  gives a suitable picture on the different types of hazard and disaster mitigation methods.</w:t>
      </w:r>
    </w:p>
    <w:p w:rsidR="007D2B9A" w:rsidRPr="00D76B62" w:rsidRDefault="007D2B9A" w:rsidP="007D2B9A">
      <w:pPr>
        <w:spacing w:after="0" w:line="240" w:lineRule="auto"/>
        <w:jc w:val="both"/>
        <w:rPr>
          <w:rFonts w:ascii="Arial Narrow" w:hAnsi="Arial Narrow"/>
          <w:i/>
          <w:sz w:val="20"/>
          <w:szCs w:val="20"/>
        </w:rPr>
      </w:pPr>
    </w:p>
    <w:p w:rsidR="0005312D" w:rsidRPr="00D76B62" w:rsidRDefault="0005312D" w:rsidP="007D2B9A">
      <w:pPr>
        <w:pStyle w:val="NoSpacing"/>
        <w:jc w:val="both"/>
        <w:rPr>
          <w:rFonts w:ascii="Arial Narrow" w:hAnsi="Arial Narrow"/>
          <w:sz w:val="20"/>
          <w:szCs w:val="20"/>
        </w:rPr>
      </w:pPr>
      <w:r w:rsidRPr="00D76B62">
        <w:rPr>
          <w:rFonts w:ascii="Arial Narrow" w:hAnsi="Arial Narrow"/>
          <w:b/>
          <w:sz w:val="20"/>
          <w:szCs w:val="20"/>
        </w:rPr>
        <w:t>Unit-I</w:t>
      </w:r>
      <w:r w:rsidRPr="00D76B62">
        <w:rPr>
          <w:rFonts w:ascii="Arial Narrow" w:hAnsi="Arial Narrow"/>
          <w:b/>
          <w:sz w:val="20"/>
          <w:szCs w:val="20"/>
        </w:rPr>
        <w:br/>
      </w:r>
      <w:r w:rsidRPr="00D76B62">
        <w:rPr>
          <w:rFonts w:ascii="Arial Narrow" w:hAnsi="Arial Narrow"/>
          <w:sz w:val="20"/>
          <w:szCs w:val="20"/>
        </w:rPr>
        <w:t xml:space="preserve">Environmental Hazards &amp; Disasters: Meaning of Environmental hazards, Environmental Disasters and Environmental stress. Concept of Environmental Hazards, Environmental stress &amp; Environmental Disasters.  Different approaches &amp; relation with human Ecology - Landscape Approach - </w:t>
      </w:r>
      <w:hyperlink r:id="rId14" w:tgtFrame="_top" w:history="1">
        <w:r w:rsidRPr="00D76B62">
          <w:rPr>
            <w:rFonts w:ascii="Arial Narrow" w:hAnsi="Arial Narrow"/>
            <w:sz w:val="20"/>
            <w:szCs w:val="20"/>
          </w:rPr>
          <w:t>Ecosystem</w:t>
        </w:r>
      </w:hyperlink>
      <w:r w:rsidRPr="00D76B62">
        <w:rPr>
          <w:rFonts w:ascii="Arial Narrow" w:hAnsi="Arial Narrow"/>
          <w:sz w:val="20"/>
          <w:szCs w:val="20"/>
        </w:rPr>
        <w:t xml:space="preserve"> Approach - Perception approach - Human ecology &amp; its application in geographical researches.</w:t>
      </w:r>
    </w:p>
    <w:p w:rsidR="0005312D" w:rsidRDefault="0005312D" w:rsidP="007D2B9A">
      <w:pPr>
        <w:pStyle w:val="NoSpacing"/>
        <w:rPr>
          <w:rFonts w:ascii="Arial Narrow" w:hAnsi="Arial Narrow"/>
          <w:sz w:val="20"/>
          <w:szCs w:val="20"/>
        </w:rPr>
      </w:pPr>
      <w:r w:rsidRPr="00D76B62">
        <w:rPr>
          <w:rFonts w:ascii="Arial Narrow" w:hAnsi="Arial Narrow"/>
          <w:sz w:val="20"/>
          <w:szCs w:val="20"/>
        </w:rPr>
        <w:br/>
      </w:r>
      <w:r w:rsidRPr="00D76B62">
        <w:rPr>
          <w:rFonts w:ascii="Arial Narrow" w:hAnsi="Arial Narrow"/>
          <w:b/>
          <w:sz w:val="20"/>
          <w:szCs w:val="20"/>
        </w:rPr>
        <w:t>Unit –II</w:t>
      </w:r>
      <w:r w:rsidRPr="00D76B62">
        <w:rPr>
          <w:rFonts w:ascii="Arial Narrow" w:hAnsi="Arial Narrow"/>
          <w:b/>
          <w:sz w:val="20"/>
          <w:szCs w:val="20"/>
        </w:rPr>
        <w:br/>
      </w:r>
      <w:r w:rsidRPr="00D76B62">
        <w:rPr>
          <w:rFonts w:ascii="Arial Narrow" w:hAnsi="Arial Narrow"/>
          <w:sz w:val="20"/>
          <w:szCs w:val="20"/>
        </w:rPr>
        <w:t xml:space="preserve">Types of Environmental hazards &amp; Disasters: Natural hazards and Disasters - Man induced hazards &amp;  Disasters - Natural Hazards- Planetary Hazards/ Disasters - Extra Planetary Hazards/ disasters - Planetary Hazards- Endogenous Hazards - Exogenous Hazards – </w:t>
      </w:r>
    </w:p>
    <w:p w:rsidR="007D2B9A" w:rsidRPr="00D76B62" w:rsidRDefault="007D2B9A" w:rsidP="007D2B9A">
      <w:pPr>
        <w:pStyle w:val="NoSpacing"/>
        <w:rPr>
          <w:rFonts w:ascii="Arial Narrow" w:hAnsi="Arial Narrow"/>
          <w:sz w:val="20"/>
          <w:szCs w:val="20"/>
        </w:rPr>
      </w:pPr>
    </w:p>
    <w:p w:rsidR="0005312D" w:rsidRPr="00D76B62" w:rsidRDefault="0005312D" w:rsidP="007D2B9A">
      <w:pPr>
        <w:spacing w:after="0" w:line="240" w:lineRule="auto"/>
        <w:jc w:val="both"/>
        <w:rPr>
          <w:rFonts w:ascii="Arial Narrow" w:hAnsi="Arial Narrow"/>
          <w:sz w:val="20"/>
          <w:szCs w:val="20"/>
        </w:rPr>
      </w:pPr>
      <w:r w:rsidRPr="00D76B62">
        <w:rPr>
          <w:rFonts w:ascii="Arial Narrow" w:hAnsi="Arial Narrow"/>
          <w:b/>
          <w:sz w:val="20"/>
          <w:szCs w:val="20"/>
        </w:rPr>
        <w:t>Unit–III</w:t>
      </w:r>
      <w:r w:rsidRPr="00D76B62">
        <w:rPr>
          <w:rFonts w:ascii="Arial Narrow" w:hAnsi="Arial Narrow"/>
          <w:b/>
          <w:sz w:val="20"/>
          <w:szCs w:val="20"/>
        </w:rPr>
        <w:br/>
      </w:r>
      <w:r w:rsidRPr="00D76B62">
        <w:rPr>
          <w:rFonts w:ascii="Arial Narrow" w:hAnsi="Arial Narrow"/>
          <w:sz w:val="20"/>
          <w:szCs w:val="20"/>
        </w:rPr>
        <w:t xml:space="preserve">Endogenous Hazards - Volcanic Eruption –  Earthquakes – Landslides - Volcanic Hazards/ Disasters - Causes and distribution of Volcanoes -  Hazardous effects of volcanic eruptions -  Environmental impacts of volcanic eruptions - Earthquake Hazards/ disasters - Causes of Earthquakes - Distribution of earthquakes - Hazardous effects of  - earthquakes - Earthquake Hazards in India - - Human adjustment, perception &amp; mitigation of earthquake.  </w:t>
      </w:r>
    </w:p>
    <w:p w:rsidR="0005312D" w:rsidRDefault="0005312D" w:rsidP="007D2B9A">
      <w:pPr>
        <w:spacing w:after="0" w:line="240" w:lineRule="auto"/>
        <w:rPr>
          <w:rFonts w:ascii="Arial Narrow" w:hAnsi="Arial Narrow"/>
          <w:b/>
          <w:sz w:val="20"/>
          <w:szCs w:val="20"/>
        </w:rPr>
      </w:pPr>
    </w:p>
    <w:p w:rsidR="0005312D" w:rsidRDefault="0005312D" w:rsidP="007D2B9A">
      <w:pPr>
        <w:spacing w:after="0" w:line="240" w:lineRule="auto"/>
        <w:rPr>
          <w:rFonts w:ascii="Arial Narrow" w:hAnsi="Arial Narrow"/>
          <w:b/>
          <w:sz w:val="20"/>
          <w:szCs w:val="20"/>
        </w:rPr>
      </w:pPr>
    </w:p>
    <w:p w:rsidR="0005312D" w:rsidRPr="00D76B62" w:rsidRDefault="0005312D" w:rsidP="007D2B9A">
      <w:pPr>
        <w:spacing w:after="0" w:line="240" w:lineRule="auto"/>
        <w:rPr>
          <w:rFonts w:ascii="Arial Narrow" w:hAnsi="Arial Narrow"/>
          <w:sz w:val="20"/>
          <w:szCs w:val="20"/>
        </w:rPr>
      </w:pPr>
      <w:r w:rsidRPr="00D76B62">
        <w:rPr>
          <w:rFonts w:ascii="Arial Narrow" w:hAnsi="Arial Narrow"/>
          <w:b/>
          <w:sz w:val="20"/>
          <w:szCs w:val="20"/>
        </w:rPr>
        <w:t>Unit –IV</w:t>
      </w:r>
    </w:p>
    <w:p w:rsidR="0005312D" w:rsidRPr="00D76B62" w:rsidRDefault="007D2B9A" w:rsidP="007D2B9A">
      <w:pPr>
        <w:spacing w:after="0" w:line="240" w:lineRule="auto"/>
        <w:jc w:val="both"/>
        <w:rPr>
          <w:rFonts w:ascii="Arial Narrow" w:hAnsi="Arial Narrow"/>
          <w:sz w:val="20"/>
          <w:szCs w:val="20"/>
        </w:rPr>
      </w:pPr>
      <w:r>
        <w:rPr>
          <w:rFonts w:ascii="Arial Narrow" w:hAnsi="Arial Narrow"/>
          <w:sz w:val="20"/>
          <w:szCs w:val="20"/>
        </w:rPr>
        <w:t xml:space="preserve">Exogenous hazards/ disasters - </w:t>
      </w:r>
      <w:r w:rsidR="0005312D" w:rsidRPr="00D76B62">
        <w:rPr>
          <w:rFonts w:ascii="Arial Narrow" w:hAnsi="Arial Narrow"/>
          <w:sz w:val="20"/>
          <w:szCs w:val="20"/>
        </w:rPr>
        <w:t xml:space="preserve">Infrequent events- Cumulative atmospheric hazards/ disasters Infrequent events:  Cyclones – Lightning – Hailstorms Cyclones: Tropical cyclones &amp; Local storms - Destruction by tropical cyclones &amp; local storms (causes ,  distribution human adjustment, perception &amp; mitigation)Cumulative atmospheric hazards/ disasters : - Floods- Droughts- Cold waves- Heat waves. Floods:- Causes of floods- Flood hazards India- Flood control measures ( Human adjustment, perception &amp; mitigation).Droughts:- Impacts of droughts- Drought hazards in India- Drought control </w:t>
      </w:r>
      <w:r w:rsidR="0005312D" w:rsidRPr="00D76B62">
        <w:rPr>
          <w:rFonts w:ascii="Arial Narrow" w:hAnsi="Arial Narrow"/>
          <w:sz w:val="20"/>
          <w:szCs w:val="20"/>
        </w:rPr>
        <w:lastRenderedPageBreak/>
        <w:t>measures- Extra Palnetary Hazards/ Disasters- Man induced Hazards /Disasters- Physical hazards/ Disasters-Soil Erosion</w:t>
      </w:r>
      <w:r w:rsidR="0005312D" w:rsidRPr="00D76B62">
        <w:rPr>
          <w:rFonts w:ascii="Arial Narrow" w:hAnsi="Arial Narrow"/>
          <w:sz w:val="20"/>
          <w:szCs w:val="20"/>
        </w:rPr>
        <w:br/>
      </w:r>
    </w:p>
    <w:p w:rsidR="0005312D" w:rsidRDefault="0005312D" w:rsidP="007D2B9A">
      <w:pPr>
        <w:spacing w:after="0" w:line="240" w:lineRule="auto"/>
        <w:jc w:val="both"/>
        <w:rPr>
          <w:rFonts w:ascii="Arial Narrow" w:hAnsi="Arial Narrow"/>
          <w:sz w:val="20"/>
          <w:szCs w:val="20"/>
        </w:rPr>
      </w:pPr>
      <w:r w:rsidRPr="00D76B62">
        <w:rPr>
          <w:rFonts w:ascii="Arial Narrow" w:hAnsi="Arial Narrow"/>
          <w:sz w:val="20"/>
          <w:szCs w:val="20"/>
        </w:rPr>
        <w:t>Soil Erosion:-- Mechanics &amp; forms of Soil Erosion- Factors &amp; causes of Soil Erosion- Conservation measures of Soil Erosion. Chemical hazards/ disasters:-- Release of toxic chemicals, nuclear explosion- Sedimentation processes. Sedimentation processes:- Global Sedimentation problems- Regional Sedimentation problems- Sedimentation &amp; Environmental problems- Corrective measures of Erosion &amp; Sedimentation. Biological hazards/ disasters:- Population Explosion.</w:t>
      </w:r>
    </w:p>
    <w:p w:rsidR="007D2B9A" w:rsidRPr="00D76B62" w:rsidRDefault="007D2B9A" w:rsidP="007D2B9A">
      <w:pPr>
        <w:spacing w:after="0" w:line="240" w:lineRule="auto"/>
        <w:jc w:val="both"/>
        <w:rPr>
          <w:rFonts w:ascii="Arial Narrow" w:hAnsi="Arial Narrow"/>
          <w:sz w:val="20"/>
          <w:szCs w:val="20"/>
        </w:rPr>
      </w:pPr>
    </w:p>
    <w:p w:rsidR="0005312D" w:rsidRPr="00D76B62" w:rsidRDefault="0005312D" w:rsidP="007D2B9A">
      <w:pPr>
        <w:spacing w:after="0" w:line="240" w:lineRule="auto"/>
        <w:rPr>
          <w:rFonts w:ascii="Arial Narrow" w:hAnsi="Arial Narrow"/>
          <w:sz w:val="20"/>
          <w:szCs w:val="20"/>
        </w:rPr>
      </w:pPr>
      <w:r w:rsidRPr="00D76B62">
        <w:rPr>
          <w:rFonts w:ascii="Arial Narrow" w:hAnsi="Arial Narrow"/>
          <w:b/>
          <w:sz w:val="20"/>
          <w:szCs w:val="20"/>
        </w:rPr>
        <w:t>Unit –V</w:t>
      </w:r>
    </w:p>
    <w:p w:rsidR="0005312D" w:rsidRDefault="0005312D" w:rsidP="007D2B9A">
      <w:pPr>
        <w:spacing w:after="0" w:line="240" w:lineRule="auto"/>
        <w:rPr>
          <w:rFonts w:ascii="Arial Narrow" w:hAnsi="Arial Narrow"/>
          <w:sz w:val="20"/>
          <w:szCs w:val="20"/>
        </w:rPr>
      </w:pPr>
      <w:r w:rsidRPr="00D76B62">
        <w:rPr>
          <w:rFonts w:ascii="Arial Narrow" w:hAnsi="Arial Narrow"/>
          <w:sz w:val="20"/>
          <w:szCs w:val="20"/>
        </w:rPr>
        <w:t>Emerging approaches in Disaster Management- Three Stages</w:t>
      </w:r>
      <w:r w:rsidRPr="00D76B62">
        <w:rPr>
          <w:rFonts w:ascii="Arial Narrow" w:hAnsi="Arial Narrow"/>
          <w:sz w:val="20"/>
          <w:szCs w:val="20"/>
        </w:rPr>
        <w:br/>
        <w:t>1. Pre- disaster stage (preparedness)</w:t>
      </w:r>
      <w:r w:rsidRPr="00D76B62">
        <w:rPr>
          <w:rFonts w:ascii="Arial Narrow" w:hAnsi="Arial Narrow"/>
          <w:sz w:val="20"/>
          <w:szCs w:val="20"/>
        </w:rPr>
        <w:br/>
        <w:t>2. Emergency Stage</w:t>
      </w:r>
      <w:r w:rsidRPr="00D76B62">
        <w:rPr>
          <w:rFonts w:ascii="Arial Narrow" w:hAnsi="Arial Narrow"/>
          <w:sz w:val="20"/>
          <w:szCs w:val="20"/>
        </w:rPr>
        <w:br/>
        <w:t>3. Post Disaster stage-Rehabilitation</w:t>
      </w:r>
    </w:p>
    <w:p w:rsidR="007D2B9A" w:rsidRPr="00D76B62" w:rsidRDefault="007D2B9A" w:rsidP="007D2B9A">
      <w:pPr>
        <w:spacing w:after="0" w:line="240" w:lineRule="auto"/>
        <w:rPr>
          <w:rFonts w:ascii="Arial Narrow" w:hAnsi="Arial Narrow"/>
          <w:sz w:val="20"/>
          <w:szCs w:val="20"/>
        </w:rPr>
      </w:pPr>
    </w:p>
    <w:p w:rsidR="0005312D" w:rsidRPr="00D76B62" w:rsidRDefault="0005312D" w:rsidP="007D2B9A">
      <w:pPr>
        <w:autoSpaceDE w:val="0"/>
        <w:autoSpaceDN w:val="0"/>
        <w:adjustRightInd w:val="0"/>
        <w:spacing w:after="0" w:line="240" w:lineRule="auto"/>
        <w:rPr>
          <w:rFonts w:ascii="Arial Narrow" w:hAnsi="Arial Narrow"/>
          <w:sz w:val="20"/>
          <w:szCs w:val="20"/>
        </w:rPr>
      </w:pPr>
      <w:r w:rsidRPr="00D76B62">
        <w:rPr>
          <w:rFonts w:ascii="Arial Narrow" w:hAnsi="Arial Narrow"/>
          <w:b/>
          <w:bCs/>
          <w:sz w:val="20"/>
          <w:szCs w:val="20"/>
        </w:rPr>
        <w:t>Text books:</w:t>
      </w:r>
    </w:p>
    <w:p w:rsidR="0005312D" w:rsidRPr="00D76B62" w:rsidRDefault="0005312D" w:rsidP="00057CCD">
      <w:pPr>
        <w:pStyle w:val="ListParagraph"/>
        <w:numPr>
          <w:ilvl w:val="0"/>
          <w:numId w:val="47"/>
        </w:numPr>
        <w:ind w:right="105"/>
        <w:outlineLvl w:val="1"/>
        <w:rPr>
          <w:rFonts w:ascii="Arial Narrow" w:hAnsi="Arial Narrow"/>
          <w:bCs/>
          <w:sz w:val="20"/>
          <w:szCs w:val="20"/>
        </w:rPr>
      </w:pPr>
      <w:r w:rsidRPr="00D76B62">
        <w:rPr>
          <w:rFonts w:ascii="Arial Narrow" w:hAnsi="Arial Narrow"/>
          <w:sz w:val="20"/>
          <w:szCs w:val="20"/>
        </w:rPr>
        <w:t>Disaster Management by Rajib Shah, Universities Press, India, 2003</w:t>
      </w:r>
    </w:p>
    <w:p w:rsidR="0005312D" w:rsidRPr="00D76B62" w:rsidRDefault="0005312D" w:rsidP="00057CCD">
      <w:pPr>
        <w:numPr>
          <w:ilvl w:val="0"/>
          <w:numId w:val="47"/>
        </w:numPr>
        <w:spacing w:after="0" w:line="240" w:lineRule="auto"/>
        <w:jc w:val="both"/>
        <w:rPr>
          <w:rFonts w:ascii="Arial Narrow" w:hAnsi="Arial Narrow"/>
          <w:sz w:val="20"/>
          <w:szCs w:val="20"/>
        </w:rPr>
      </w:pPr>
      <w:r w:rsidRPr="00D76B62">
        <w:rPr>
          <w:rFonts w:ascii="Arial Narrow" w:hAnsi="Arial Narrow"/>
          <w:sz w:val="20"/>
          <w:szCs w:val="20"/>
        </w:rPr>
        <w:t>Disaster Science and Management by Tushar Bhattacharya, TMH Publications.</w:t>
      </w:r>
    </w:p>
    <w:p w:rsidR="0005312D" w:rsidRPr="00D76B62" w:rsidRDefault="0005312D" w:rsidP="00057CCD">
      <w:pPr>
        <w:pStyle w:val="ListParagraph"/>
        <w:numPr>
          <w:ilvl w:val="0"/>
          <w:numId w:val="47"/>
        </w:numPr>
        <w:ind w:right="105"/>
        <w:outlineLvl w:val="1"/>
        <w:rPr>
          <w:rFonts w:ascii="Arial Narrow" w:hAnsi="Arial Narrow"/>
          <w:bCs/>
          <w:sz w:val="20"/>
          <w:szCs w:val="20"/>
        </w:rPr>
      </w:pPr>
      <w:r w:rsidRPr="00D76B62">
        <w:rPr>
          <w:rFonts w:ascii="Arial Narrow" w:hAnsi="Arial Narrow"/>
          <w:bCs/>
          <w:kern w:val="36"/>
          <w:sz w:val="20"/>
          <w:szCs w:val="20"/>
        </w:rPr>
        <w:t xml:space="preserve">Disaster Mitigation: Experiences And Reflections </w:t>
      </w:r>
      <w:r w:rsidRPr="00D76B62">
        <w:rPr>
          <w:rStyle w:val="itemsummarytitleby1"/>
          <w:rFonts w:ascii="Arial Narrow" w:eastAsiaTheme="majorEastAsia" w:hAnsi="Arial Narrow"/>
          <w:sz w:val="20"/>
          <w:szCs w:val="20"/>
        </w:rPr>
        <w:t>by </w:t>
      </w:r>
      <w:r w:rsidRPr="00D76B62">
        <w:rPr>
          <w:rStyle w:val="itemsummarytitle1"/>
          <w:rFonts w:ascii="Arial Narrow" w:eastAsiaTheme="majorEastAsia" w:hAnsi="Arial Narrow"/>
          <w:sz w:val="20"/>
          <w:szCs w:val="20"/>
        </w:rPr>
        <w:t xml:space="preserve"> </w:t>
      </w:r>
      <w:hyperlink r:id="rId15" w:history="1">
        <w:r w:rsidRPr="00D76B62">
          <w:rPr>
            <w:rStyle w:val="Hyperlink"/>
            <w:rFonts w:ascii="Arial Narrow" w:hAnsi="Arial Narrow"/>
            <w:bCs/>
            <w:sz w:val="20"/>
            <w:szCs w:val="20"/>
          </w:rPr>
          <w:t>Pardeep Sahni</w:t>
        </w:r>
      </w:hyperlink>
    </w:p>
    <w:p w:rsidR="0005312D" w:rsidRPr="00D76B62" w:rsidRDefault="0005312D" w:rsidP="00057CCD">
      <w:pPr>
        <w:pStyle w:val="ListParagraph"/>
        <w:numPr>
          <w:ilvl w:val="0"/>
          <w:numId w:val="47"/>
        </w:numPr>
        <w:ind w:right="105"/>
        <w:outlineLvl w:val="1"/>
        <w:rPr>
          <w:rFonts w:ascii="Arial Narrow" w:hAnsi="Arial Narrow"/>
          <w:bCs/>
          <w:kern w:val="36"/>
          <w:sz w:val="20"/>
          <w:szCs w:val="20"/>
        </w:rPr>
      </w:pPr>
      <w:r w:rsidRPr="00D76B62">
        <w:rPr>
          <w:rFonts w:ascii="Arial Narrow" w:hAnsi="Arial Narrow"/>
          <w:bCs/>
          <w:sz w:val="20"/>
          <w:szCs w:val="20"/>
        </w:rPr>
        <w:t xml:space="preserve">Natural Hazards &amp; Disasters by Donald Hyndman &amp; David Hyndman – Cengage Learning </w:t>
      </w:r>
    </w:p>
    <w:p w:rsidR="0005312D" w:rsidRPr="00D76B62" w:rsidRDefault="0005312D" w:rsidP="007D2B9A">
      <w:pPr>
        <w:spacing w:after="0" w:line="240" w:lineRule="auto"/>
        <w:rPr>
          <w:rFonts w:ascii="Arial Narrow" w:hAnsi="Arial Narrow"/>
          <w:sz w:val="20"/>
          <w:szCs w:val="20"/>
        </w:rPr>
      </w:pPr>
    </w:p>
    <w:p w:rsidR="0005312D" w:rsidRPr="00D76B62" w:rsidRDefault="0005312D" w:rsidP="007D2B9A">
      <w:pPr>
        <w:spacing w:after="0" w:line="240" w:lineRule="auto"/>
        <w:rPr>
          <w:rFonts w:ascii="Arial Narrow" w:hAnsi="Arial Narrow"/>
          <w:b/>
          <w:sz w:val="20"/>
          <w:szCs w:val="20"/>
        </w:rPr>
      </w:pPr>
      <w:r w:rsidRPr="00D76B62">
        <w:rPr>
          <w:rFonts w:ascii="Arial Narrow" w:hAnsi="Arial Narrow"/>
          <w:b/>
          <w:sz w:val="20"/>
          <w:szCs w:val="20"/>
        </w:rPr>
        <w:t>References:</w:t>
      </w:r>
    </w:p>
    <w:p w:rsidR="00A03457" w:rsidRDefault="0005312D" w:rsidP="007D2B9A">
      <w:pPr>
        <w:pStyle w:val="NoSpacing"/>
        <w:ind w:left="180"/>
        <w:rPr>
          <w:rFonts w:ascii="Arial Narrow" w:hAnsi="Arial Narrow"/>
          <w:sz w:val="20"/>
          <w:szCs w:val="20"/>
        </w:rPr>
      </w:pPr>
      <w:r w:rsidRPr="00A03457">
        <w:rPr>
          <w:rFonts w:ascii="Arial Narrow" w:hAnsi="Arial Narrow"/>
          <w:sz w:val="20"/>
          <w:szCs w:val="20"/>
        </w:rPr>
        <w:t xml:space="preserve">1. The Environment as Hazards by Kates, B.I &amp; White, G.F, Oxford Publishers, New </w:t>
      </w:r>
      <w:r w:rsidR="00A03457" w:rsidRPr="00A03457">
        <w:rPr>
          <w:rFonts w:ascii="Arial Narrow" w:hAnsi="Arial Narrow"/>
          <w:sz w:val="20"/>
          <w:szCs w:val="20"/>
        </w:rPr>
        <w:t xml:space="preserve">     </w:t>
      </w:r>
    </w:p>
    <w:p w:rsidR="00A03457" w:rsidRPr="00A03457" w:rsidRDefault="00A03457" w:rsidP="007D2B9A">
      <w:pPr>
        <w:pStyle w:val="NoSpacing"/>
        <w:ind w:left="180"/>
        <w:rPr>
          <w:rFonts w:ascii="Arial Narrow" w:hAnsi="Arial Narrow"/>
          <w:sz w:val="20"/>
          <w:szCs w:val="20"/>
        </w:rPr>
      </w:pPr>
      <w:r>
        <w:rPr>
          <w:rFonts w:ascii="Arial Narrow" w:hAnsi="Arial Narrow"/>
          <w:sz w:val="20"/>
          <w:szCs w:val="20"/>
        </w:rPr>
        <w:t xml:space="preserve">     </w:t>
      </w:r>
      <w:r w:rsidR="0005312D" w:rsidRPr="00A03457">
        <w:rPr>
          <w:rFonts w:ascii="Arial Narrow" w:hAnsi="Arial Narrow"/>
          <w:sz w:val="20"/>
          <w:szCs w:val="20"/>
        </w:rPr>
        <w:t>York, 1978</w:t>
      </w:r>
    </w:p>
    <w:p w:rsidR="0005312D" w:rsidRPr="00A03457" w:rsidRDefault="0005312D" w:rsidP="007D2B9A">
      <w:pPr>
        <w:pStyle w:val="NoSpacing"/>
        <w:ind w:left="180"/>
        <w:rPr>
          <w:rFonts w:ascii="Arial Narrow" w:hAnsi="Arial Narrow"/>
          <w:vanish/>
          <w:sz w:val="20"/>
          <w:szCs w:val="20"/>
        </w:rPr>
      </w:pPr>
      <w:r w:rsidRPr="00A03457">
        <w:rPr>
          <w:rFonts w:ascii="Arial Narrow" w:hAnsi="Arial Narrow"/>
          <w:sz w:val="20"/>
          <w:szCs w:val="20"/>
        </w:rPr>
        <w:t>2. Disaster Management by R.B. Singh (Ed), Rawat Publication, New Delhi, 2000</w:t>
      </w:r>
      <w:r w:rsidRPr="00A03457">
        <w:rPr>
          <w:rFonts w:ascii="Arial Narrow" w:hAnsi="Arial Narrow"/>
          <w:sz w:val="20"/>
          <w:szCs w:val="20"/>
        </w:rPr>
        <w:br/>
        <w:t>3. Disaster Management by H.K. Gupta (Ed), Universiters Press, India, 2003</w:t>
      </w:r>
      <w:r w:rsidRPr="00A03457">
        <w:rPr>
          <w:rFonts w:ascii="Arial Narrow" w:hAnsi="Arial Narrow"/>
          <w:sz w:val="20"/>
          <w:szCs w:val="20"/>
        </w:rPr>
        <w:br/>
        <w:t xml:space="preserve">4. </w:t>
      </w:r>
      <w:r w:rsidR="00135675" w:rsidRPr="00A03457">
        <w:rPr>
          <w:rFonts w:ascii="Arial Narrow" w:hAnsi="Arial Narrow"/>
          <w:sz w:val="20"/>
          <w:szCs w:val="20"/>
        </w:rPr>
        <w:fldChar w:fldCharType="begin"/>
      </w:r>
      <w:r w:rsidRPr="00A03457">
        <w:rPr>
          <w:rFonts w:ascii="Arial Narrow" w:hAnsi="Arial Narrow"/>
          <w:sz w:val="20"/>
          <w:szCs w:val="20"/>
        </w:rPr>
        <w:instrText xml:space="preserve"> HYPERLINK "http://www.indiastudychannel.com/resources/55702-Syllabus-DISASTER-MANAGEMENT.aspx" \t "_top" </w:instrText>
      </w:r>
      <w:r w:rsidR="00135675" w:rsidRPr="00A03457">
        <w:rPr>
          <w:rFonts w:ascii="Arial Narrow" w:hAnsi="Arial Narrow"/>
          <w:sz w:val="20"/>
          <w:szCs w:val="20"/>
        </w:rPr>
        <w:fldChar w:fldCharType="separate"/>
      </w:r>
      <w:r w:rsidRPr="00A03457">
        <w:rPr>
          <w:rStyle w:val="klink"/>
          <w:rFonts w:ascii="Arial Narrow" w:hAnsi="Arial Narrow"/>
          <w:sz w:val="20"/>
          <w:szCs w:val="20"/>
        </w:rPr>
        <w:t>Space Technology</w:t>
      </w:r>
      <w:r w:rsidRPr="00A03457">
        <w:rPr>
          <w:rStyle w:val="preloadwrap"/>
          <w:rFonts w:ascii="Arial Narrow" w:hAnsi="Arial Narrow"/>
          <w:sz w:val="20"/>
          <w:szCs w:val="20"/>
        </w:rPr>
        <w:t xml:space="preserve"> </w:t>
      </w:r>
      <w:r w:rsidRPr="00A03457">
        <w:rPr>
          <w:rFonts w:ascii="Arial Narrow" w:hAnsi="Arial Narrow"/>
          <w:noProof/>
          <w:vanish/>
          <w:sz w:val="20"/>
          <w:szCs w:val="20"/>
          <w:lang w:bidi="ar-SA"/>
        </w:rPr>
        <w:drawing>
          <wp:inline distT="0" distB="0" distL="0" distR="0">
            <wp:extent cx="207010" cy="207010"/>
            <wp:effectExtent l="0" t="0" r="2540" b="0"/>
            <wp:docPr id="2" name="Picture 1" descr="grey_lo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y_loader"/>
                    <pic:cNvPicPr>
                      <a:picLocks noChangeAspect="1" noChangeArrowheads="1"/>
                    </pic:cNvPicPr>
                  </pic:nvPicPr>
                  <pic:blipFill>
                    <a:blip r:embed="rId16"/>
                    <a:srcRect/>
                    <a:stretch>
                      <a:fillRect/>
                    </a:stretch>
                  </pic:blipFill>
                  <pic:spPr bwMode="auto">
                    <a:xfrm>
                      <a:off x="0" y="0"/>
                      <a:ext cx="207010" cy="207010"/>
                    </a:xfrm>
                    <a:prstGeom prst="rect">
                      <a:avLst/>
                    </a:prstGeom>
                    <a:noFill/>
                    <a:ln w="9525">
                      <a:noFill/>
                      <a:miter lim="800000"/>
                      <a:headEnd/>
                      <a:tailEnd/>
                    </a:ln>
                  </pic:spPr>
                </pic:pic>
              </a:graphicData>
            </a:graphic>
          </wp:inline>
        </w:drawing>
      </w:r>
    </w:p>
    <w:p w:rsidR="00A03457" w:rsidRDefault="00135675" w:rsidP="007D2B9A">
      <w:pPr>
        <w:pStyle w:val="NoSpacing"/>
        <w:ind w:left="180"/>
        <w:rPr>
          <w:rFonts w:ascii="Arial Narrow" w:hAnsi="Arial Narrow"/>
          <w:sz w:val="20"/>
          <w:szCs w:val="20"/>
        </w:rPr>
      </w:pPr>
      <w:r w:rsidRPr="00A03457">
        <w:rPr>
          <w:rFonts w:ascii="Arial Narrow" w:hAnsi="Arial Narrow"/>
          <w:sz w:val="20"/>
          <w:szCs w:val="20"/>
        </w:rPr>
        <w:fldChar w:fldCharType="end"/>
      </w:r>
      <w:r w:rsidR="0005312D" w:rsidRPr="00A03457">
        <w:rPr>
          <w:rFonts w:ascii="Arial Narrow" w:hAnsi="Arial Narrow"/>
          <w:sz w:val="20"/>
          <w:szCs w:val="20"/>
        </w:rPr>
        <w:t xml:space="preserve">for Disaster Mitigation in India (INCED) by R.B. Singh,, </w:t>
      </w:r>
    </w:p>
    <w:p w:rsidR="0005312D" w:rsidRPr="00A03457" w:rsidRDefault="00A03457" w:rsidP="007D2B9A">
      <w:pPr>
        <w:pStyle w:val="NoSpacing"/>
        <w:ind w:left="180"/>
        <w:rPr>
          <w:rFonts w:ascii="Arial Narrow" w:hAnsi="Arial Narrow"/>
          <w:sz w:val="20"/>
          <w:szCs w:val="20"/>
        </w:rPr>
      </w:pPr>
      <w:r>
        <w:rPr>
          <w:rFonts w:ascii="Arial Narrow" w:hAnsi="Arial Narrow"/>
          <w:sz w:val="20"/>
          <w:szCs w:val="20"/>
        </w:rPr>
        <w:t xml:space="preserve">    </w:t>
      </w:r>
      <w:r w:rsidR="0005312D" w:rsidRPr="00A03457">
        <w:rPr>
          <w:rFonts w:ascii="Arial Narrow" w:hAnsi="Arial Narrow"/>
          <w:sz w:val="20"/>
          <w:szCs w:val="20"/>
        </w:rPr>
        <w:t>University of  Tokyo,1994.</w:t>
      </w:r>
    </w:p>
    <w:p w:rsidR="0005312D" w:rsidRPr="00D76B62" w:rsidRDefault="0005312D" w:rsidP="007D2B9A">
      <w:pPr>
        <w:autoSpaceDE w:val="0"/>
        <w:autoSpaceDN w:val="0"/>
        <w:adjustRightInd w:val="0"/>
        <w:spacing w:after="0" w:line="240" w:lineRule="auto"/>
        <w:rPr>
          <w:rFonts w:ascii="Arial Narrow" w:hAnsi="Arial Narrow"/>
          <w:b/>
          <w:sz w:val="20"/>
          <w:szCs w:val="20"/>
        </w:rPr>
      </w:pPr>
    </w:p>
    <w:p w:rsidR="0005312D" w:rsidRPr="00D76B62" w:rsidRDefault="001E3F20" w:rsidP="007D2B9A">
      <w:pPr>
        <w:autoSpaceDE w:val="0"/>
        <w:autoSpaceDN w:val="0"/>
        <w:adjustRightInd w:val="0"/>
        <w:spacing w:after="0" w:line="240" w:lineRule="auto"/>
        <w:rPr>
          <w:rFonts w:ascii="Arial Narrow" w:hAnsi="Arial Narrow"/>
          <w:sz w:val="20"/>
          <w:szCs w:val="20"/>
        </w:rPr>
      </w:pPr>
      <w:r>
        <w:rPr>
          <w:rFonts w:ascii="Arial Narrow" w:hAnsi="Arial Narrow"/>
          <w:b/>
          <w:sz w:val="20"/>
          <w:szCs w:val="20"/>
        </w:rPr>
        <w:t>Course</w:t>
      </w:r>
      <w:r w:rsidRPr="00D76B62">
        <w:rPr>
          <w:rFonts w:ascii="Arial Narrow" w:hAnsi="Arial Narrow"/>
          <w:b/>
          <w:sz w:val="20"/>
          <w:szCs w:val="20"/>
        </w:rPr>
        <w:t xml:space="preserve"> Outcomes</w:t>
      </w:r>
      <w:r w:rsidR="0005312D" w:rsidRPr="00D76B62">
        <w:rPr>
          <w:rFonts w:ascii="Arial Narrow" w:hAnsi="Arial Narrow"/>
          <w:b/>
          <w:sz w:val="20"/>
          <w:szCs w:val="20"/>
        </w:rPr>
        <w:t>:</w:t>
      </w:r>
      <w:r w:rsidR="0005312D" w:rsidRPr="00D76B62">
        <w:rPr>
          <w:rFonts w:ascii="Arial Narrow" w:hAnsi="Arial Narrow"/>
          <w:sz w:val="20"/>
          <w:szCs w:val="20"/>
        </w:rPr>
        <w:t xml:space="preserve"> </w:t>
      </w:r>
    </w:p>
    <w:p w:rsidR="0005312D" w:rsidRPr="00D76B62" w:rsidRDefault="0005312D" w:rsidP="007D2B9A">
      <w:pPr>
        <w:spacing w:after="0" w:line="240" w:lineRule="auto"/>
        <w:rPr>
          <w:rFonts w:ascii="Arial Narrow" w:hAnsi="Arial Narrow"/>
          <w:b/>
          <w:i/>
          <w:iCs/>
          <w:sz w:val="20"/>
          <w:szCs w:val="20"/>
        </w:rPr>
      </w:pPr>
      <w:r w:rsidRPr="00D76B62">
        <w:rPr>
          <w:rFonts w:ascii="Arial Narrow" w:hAnsi="Arial Narrow"/>
          <w:i/>
          <w:iCs/>
          <w:sz w:val="20"/>
          <w:szCs w:val="20"/>
        </w:rPr>
        <w:t>On completion of the course the students will have knowledge on</w:t>
      </w:r>
    </w:p>
    <w:p w:rsidR="0005312D" w:rsidRPr="00D76B62" w:rsidRDefault="0005312D" w:rsidP="00057CCD">
      <w:pPr>
        <w:pStyle w:val="ListParagraph"/>
        <w:numPr>
          <w:ilvl w:val="0"/>
          <w:numId w:val="48"/>
        </w:numPr>
        <w:rPr>
          <w:rFonts w:ascii="Arial Narrow" w:hAnsi="Arial Narrow"/>
          <w:i/>
          <w:iCs/>
          <w:sz w:val="20"/>
          <w:szCs w:val="20"/>
        </w:rPr>
      </w:pPr>
      <w:r w:rsidRPr="00D76B62">
        <w:rPr>
          <w:rFonts w:ascii="Arial Narrow" w:hAnsi="Arial Narrow"/>
          <w:i/>
          <w:iCs/>
          <w:caps/>
          <w:sz w:val="20"/>
          <w:szCs w:val="20"/>
        </w:rPr>
        <w:t>t</w:t>
      </w:r>
      <w:r w:rsidRPr="00D76B62">
        <w:rPr>
          <w:rFonts w:ascii="Arial Narrow" w:hAnsi="Arial Narrow"/>
          <w:i/>
          <w:iCs/>
          <w:sz w:val="20"/>
          <w:szCs w:val="20"/>
        </w:rPr>
        <w:t>ypes of disasters  and their effects on environment</w:t>
      </w:r>
    </w:p>
    <w:p w:rsidR="0005312D" w:rsidRPr="00D76B62" w:rsidRDefault="0005312D" w:rsidP="00057CCD">
      <w:pPr>
        <w:pStyle w:val="ListParagraph"/>
        <w:numPr>
          <w:ilvl w:val="0"/>
          <w:numId w:val="48"/>
        </w:numPr>
        <w:rPr>
          <w:rFonts w:ascii="Arial Narrow" w:hAnsi="Arial Narrow"/>
          <w:i/>
          <w:iCs/>
          <w:sz w:val="20"/>
          <w:szCs w:val="20"/>
        </w:rPr>
      </w:pPr>
      <w:r w:rsidRPr="00D76B62">
        <w:rPr>
          <w:rFonts w:ascii="Arial Narrow" w:hAnsi="Arial Narrow"/>
          <w:i/>
          <w:iCs/>
          <w:sz w:val="20"/>
          <w:szCs w:val="20"/>
        </w:rPr>
        <w:t>Causes of disasters</w:t>
      </w:r>
    </w:p>
    <w:p w:rsidR="0005312D" w:rsidRPr="00D76B62" w:rsidRDefault="0005312D" w:rsidP="00057CCD">
      <w:pPr>
        <w:pStyle w:val="ListParagraph"/>
        <w:numPr>
          <w:ilvl w:val="0"/>
          <w:numId w:val="48"/>
        </w:numPr>
        <w:rPr>
          <w:rFonts w:ascii="Arial Narrow" w:hAnsi="Arial Narrow"/>
          <w:i/>
          <w:iCs/>
          <w:sz w:val="20"/>
          <w:szCs w:val="20"/>
        </w:rPr>
      </w:pPr>
      <w:r w:rsidRPr="00D76B62">
        <w:rPr>
          <w:rFonts w:ascii="Arial Narrow" w:hAnsi="Arial Narrow"/>
          <w:i/>
          <w:iCs/>
          <w:sz w:val="20"/>
          <w:szCs w:val="20"/>
        </w:rPr>
        <w:t>Disaster management through engineering applications</w:t>
      </w:r>
    </w:p>
    <w:p w:rsidR="0005312D" w:rsidRDefault="0005312D" w:rsidP="007D2B9A">
      <w:pPr>
        <w:spacing w:after="0" w:line="360" w:lineRule="auto"/>
        <w:rPr>
          <w:rFonts w:ascii="Arial Narrow" w:hAnsi="Arial Narrow"/>
          <w:b/>
          <w:sz w:val="20"/>
          <w:szCs w:val="20"/>
        </w:rPr>
      </w:pPr>
      <w:r>
        <w:rPr>
          <w:rFonts w:ascii="Arial Narrow" w:hAnsi="Arial Narrow"/>
          <w:b/>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268"/>
        <w:gridCol w:w="2790"/>
        <w:gridCol w:w="360"/>
        <w:gridCol w:w="360"/>
        <w:gridCol w:w="360"/>
        <w:gridCol w:w="367"/>
      </w:tblGrid>
      <w:tr w:rsidR="0005312D" w:rsidRPr="00070DCB" w:rsidTr="00261736">
        <w:trPr>
          <w:trHeight w:val="360"/>
        </w:trPr>
        <w:tc>
          <w:tcPr>
            <w:tcW w:w="6505" w:type="dxa"/>
            <w:gridSpan w:val="6"/>
          </w:tcPr>
          <w:p w:rsidR="0005312D" w:rsidRPr="00E523BA" w:rsidRDefault="0005312D" w:rsidP="00587B0F">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05312D" w:rsidRPr="00352FFD" w:rsidTr="00261736">
        <w:tc>
          <w:tcPr>
            <w:tcW w:w="5058" w:type="dxa"/>
            <w:gridSpan w:val="2"/>
            <w:vMerge w:val="restart"/>
            <w:vAlign w:val="center"/>
          </w:tcPr>
          <w:p w:rsidR="0005312D" w:rsidRPr="0090425D" w:rsidRDefault="0005312D" w:rsidP="00587B0F">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II-II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(C.E)</w:t>
            </w:r>
          </w:p>
        </w:tc>
        <w:tc>
          <w:tcPr>
            <w:tcW w:w="360" w:type="dxa"/>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05312D" w:rsidRPr="00352FFD" w:rsidRDefault="0005312D" w:rsidP="00587B0F">
            <w:pPr>
              <w:pStyle w:val="NoSpacing"/>
              <w:jc w:val="center"/>
              <w:rPr>
                <w:rFonts w:ascii="Arial Narrow" w:hAnsi="Arial Narrow"/>
                <w:b/>
                <w:sz w:val="20"/>
                <w:szCs w:val="20"/>
              </w:rPr>
            </w:pPr>
            <w:r w:rsidRPr="00352FFD">
              <w:rPr>
                <w:rFonts w:ascii="Arial Narrow" w:hAnsi="Arial Narrow"/>
                <w:b/>
                <w:sz w:val="20"/>
                <w:szCs w:val="20"/>
              </w:rPr>
              <w:t>C</w:t>
            </w:r>
          </w:p>
        </w:tc>
      </w:tr>
      <w:tr w:rsidR="0005312D" w:rsidRPr="00352FFD" w:rsidTr="00261736">
        <w:trPr>
          <w:trHeight w:val="315"/>
        </w:trPr>
        <w:tc>
          <w:tcPr>
            <w:tcW w:w="5058" w:type="dxa"/>
            <w:gridSpan w:val="2"/>
            <w:vMerge/>
          </w:tcPr>
          <w:p w:rsidR="0005312D" w:rsidRPr="00F52E92" w:rsidRDefault="0005312D" w:rsidP="00587B0F">
            <w:pPr>
              <w:pStyle w:val="NoSpacing"/>
              <w:jc w:val="center"/>
              <w:rPr>
                <w:rFonts w:ascii="Arial Narrow" w:hAnsi="Arial Narrow"/>
                <w:sz w:val="20"/>
                <w:szCs w:val="20"/>
              </w:rPr>
            </w:pPr>
          </w:p>
        </w:tc>
        <w:tc>
          <w:tcPr>
            <w:tcW w:w="360" w:type="dxa"/>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05312D" w:rsidRPr="00352FFD" w:rsidRDefault="0005312D" w:rsidP="00587B0F">
            <w:pPr>
              <w:pStyle w:val="NoSpacing"/>
              <w:jc w:val="center"/>
              <w:rPr>
                <w:rFonts w:ascii="Arial Narrow" w:hAnsi="Arial Narrow"/>
                <w:b/>
                <w:sz w:val="20"/>
                <w:szCs w:val="20"/>
              </w:rPr>
            </w:pPr>
            <w:r>
              <w:rPr>
                <w:rFonts w:ascii="Arial Narrow" w:hAnsi="Arial Narrow"/>
                <w:b/>
                <w:sz w:val="20"/>
                <w:szCs w:val="20"/>
              </w:rPr>
              <w:t>3</w:t>
            </w:r>
          </w:p>
        </w:tc>
      </w:tr>
      <w:tr w:rsidR="0005312D" w:rsidRPr="0005312D" w:rsidTr="00A03457">
        <w:tc>
          <w:tcPr>
            <w:tcW w:w="2268" w:type="dxa"/>
          </w:tcPr>
          <w:p w:rsidR="0005312D" w:rsidRPr="0005312D" w:rsidRDefault="0005312D" w:rsidP="00587B0F">
            <w:pPr>
              <w:jc w:val="right"/>
              <w:rPr>
                <w:rFonts w:ascii="Arial Narrow" w:hAnsi="Arial Narrow"/>
                <w:b/>
                <w:sz w:val="20"/>
                <w:szCs w:val="20"/>
              </w:rPr>
            </w:pPr>
            <w:r w:rsidRPr="0005312D">
              <w:rPr>
                <w:rFonts w:ascii="Arial Narrow" w:hAnsi="Arial Narrow"/>
                <w:b/>
                <w:bCs/>
                <w:sz w:val="20"/>
                <w:szCs w:val="20"/>
              </w:rPr>
              <w:t xml:space="preserve"> 15A01608</w:t>
            </w:r>
          </w:p>
        </w:tc>
        <w:tc>
          <w:tcPr>
            <w:tcW w:w="4237" w:type="dxa"/>
            <w:gridSpan w:val="5"/>
          </w:tcPr>
          <w:p w:rsidR="0005312D" w:rsidRPr="0005312D" w:rsidRDefault="0005312D" w:rsidP="00A03457">
            <w:pPr>
              <w:pStyle w:val="NoSpacing"/>
              <w:rPr>
                <w:rFonts w:ascii="Arial Narrow" w:hAnsi="Arial Narrow"/>
                <w:b/>
                <w:sz w:val="20"/>
                <w:szCs w:val="20"/>
              </w:rPr>
            </w:pPr>
            <w:r w:rsidRPr="0005312D">
              <w:rPr>
                <w:rFonts w:ascii="Arial Narrow" w:hAnsi="Arial Narrow"/>
                <w:b/>
                <w:sz w:val="20"/>
                <w:szCs w:val="20"/>
              </w:rPr>
              <w:t xml:space="preserve"> INTELLECTUAL PROPERTY RIGHTS</w:t>
            </w:r>
          </w:p>
          <w:p w:rsidR="0005312D" w:rsidRPr="0005312D" w:rsidRDefault="00A03457" w:rsidP="00A03457">
            <w:pPr>
              <w:autoSpaceDE w:val="0"/>
              <w:autoSpaceDN w:val="0"/>
              <w:adjustRightInd w:val="0"/>
              <w:rPr>
                <w:rFonts w:ascii="Arial Narrow" w:hAnsi="Arial Narrow"/>
                <w:b/>
                <w:bCs/>
                <w:sz w:val="20"/>
                <w:szCs w:val="20"/>
              </w:rPr>
            </w:pPr>
            <w:r>
              <w:rPr>
                <w:rFonts w:ascii="Arial Narrow" w:hAnsi="Arial Narrow"/>
                <w:b/>
                <w:bCs/>
                <w:sz w:val="20"/>
                <w:szCs w:val="20"/>
              </w:rPr>
              <w:t xml:space="preserve">                    </w:t>
            </w:r>
            <w:r w:rsidR="0005312D" w:rsidRPr="0005312D">
              <w:rPr>
                <w:rFonts w:ascii="Arial Narrow" w:hAnsi="Arial Narrow"/>
                <w:b/>
                <w:bCs/>
                <w:sz w:val="20"/>
                <w:szCs w:val="20"/>
              </w:rPr>
              <w:t>(CBCC – I)</w:t>
            </w:r>
          </w:p>
        </w:tc>
      </w:tr>
    </w:tbl>
    <w:p w:rsidR="0005312D" w:rsidRPr="00F2618A" w:rsidRDefault="0005312D" w:rsidP="00E814A7">
      <w:pPr>
        <w:pStyle w:val="NoSpacing"/>
        <w:rPr>
          <w:b/>
          <w:bCs/>
          <w:sz w:val="8"/>
          <w:szCs w:val="8"/>
        </w:rPr>
      </w:pPr>
    </w:p>
    <w:p w:rsidR="00F2618A" w:rsidRPr="00F2618A" w:rsidRDefault="00F2618A" w:rsidP="00F2618A">
      <w:pPr>
        <w:pStyle w:val="NoSpacing"/>
        <w:jc w:val="both"/>
        <w:rPr>
          <w:rFonts w:ascii="Arial Narrow" w:hAnsi="Arial Narrow"/>
          <w:b/>
          <w:bCs/>
          <w:sz w:val="20"/>
          <w:szCs w:val="20"/>
        </w:rPr>
      </w:pPr>
      <w:r>
        <w:rPr>
          <w:rFonts w:ascii="Arial Narrow" w:hAnsi="Arial Narrow"/>
          <w:b/>
          <w:bCs/>
          <w:sz w:val="20"/>
          <w:szCs w:val="20"/>
        </w:rPr>
        <w:t xml:space="preserve">COURSE </w:t>
      </w:r>
      <w:r w:rsidRPr="00F2618A">
        <w:rPr>
          <w:rFonts w:ascii="Arial Narrow" w:hAnsi="Arial Narrow"/>
          <w:b/>
          <w:bCs/>
          <w:sz w:val="20"/>
          <w:szCs w:val="20"/>
        </w:rPr>
        <w:t>OBJECTIVE:</w:t>
      </w:r>
    </w:p>
    <w:p w:rsidR="00F2618A" w:rsidRPr="00F2618A" w:rsidRDefault="00F2618A" w:rsidP="00F2618A">
      <w:pPr>
        <w:pStyle w:val="NoSpacing"/>
        <w:jc w:val="both"/>
        <w:rPr>
          <w:rFonts w:ascii="Arial Narrow" w:hAnsi="Arial Narrow"/>
          <w:i/>
          <w:sz w:val="20"/>
          <w:szCs w:val="20"/>
        </w:rPr>
      </w:pPr>
      <w:r w:rsidRPr="00F2618A">
        <w:rPr>
          <w:rFonts w:ascii="Arial Narrow" w:hAnsi="Arial Narrow"/>
          <w:i/>
          <w:sz w:val="20"/>
          <w:szCs w:val="20"/>
        </w:rPr>
        <w:t>This course introduces the student to the basics of Intellectual Property Rights, Copy Right Laws Trade Marks and Issues related to Patents. The overall idea of the course is to help and encourage the student for startups and innovations.</w:t>
      </w:r>
    </w:p>
    <w:p w:rsidR="00F2618A" w:rsidRDefault="00F2618A" w:rsidP="007D2B9A">
      <w:pPr>
        <w:pStyle w:val="NoSpacing"/>
        <w:rPr>
          <w:rFonts w:ascii="Arial Narrow" w:hAnsi="Arial Narrow"/>
          <w:b/>
          <w:sz w:val="20"/>
          <w:szCs w:val="20"/>
        </w:rPr>
      </w:pPr>
    </w:p>
    <w:p w:rsidR="00E814A7" w:rsidRPr="00E814A7" w:rsidRDefault="00E814A7" w:rsidP="007D2B9A">
      <w:pPr>
        <w:pStyle w:val="NoSpacing"/>
        <w:rPr>
          <w:rFonts w:ascii="Arial Narrow" w:hAnsi="Arial Narrow"/>
          <w:b/>
          <w:sz w:val="20"/>
          <w:szCs w:val="20"/>
        </w:rPr>
      </w:pPr>
      <w:r w:rsidRPr="00E814A7">
        <w:rPr>
          <w:rFonts w:ascii="Arial Narrow" w:hAnsi="Arial Narrow"/>
          <w:b/>
          <w:sz w:val="20"/>
          <w:szCs w:val="20"/>
        </w:rPr>
        <w:t xml:space="preserve">UNIT – I </w:t>
      </w:r>
    </w:p>
    <w:p w:rsidR="00E814A7" w:rsidRPr="00D76B62" w:rsidRDefault="00E814A7" w:rsidP="007D2B9A">
      <w:pPr>
        <w:pStyle w:val="NoSpacing"/>
        <w:jc w:val="both"/>
        <w:rPr>
          <w:rFonts w:ascii="Arial Narrow" w:hAnsi="Arial Narrow"/>
          <w:sz w:val="20"/>
          <w:szCs w:val="20"/>
        </w:rPr>
      </w:pPr>
      <w:r w:rsidRPr="00D76B62">
        <w:rPr>
          <w:rFonts w:ascii="Arial Narrow" w:hAnsi="Arial Narrow"/>
          <w:sz w:val="20"/>
          <w:szCs w:val="20"/>
        </w:rPr>
        <w:t xml:space="preserve">Introduction To Intellectual Property:  Introduction, Types Of Intellectual Property, International Organizations, Agencies And Treaties, Importance Of Intellectual Property Rights. </w:t>
      </w:r>
    </w:p>
    <w:p w:rsidR="00E814A7" w:rsidRPr="00D76B62" w:rsidRDefault="00E814A7" w:rsidP="007D2B9A">
      <w:pPr>
        <w:pStyle w:val="NoSpacing"/>
        <w:rPr>
          <w:rFonts w:ascii="Arial Narrow" w:hAnsi="Arial Narrow"/>
          <w:sz w:val="20"/>
          <w:szCs w:val="20"/>
        </w:rPr>
      </w:pPr>
    </w:p>
    <w:p w:rsidR="00E814A7" w:rsidRPr="00E814A7" w:rsidRDefault="00E814A7" w:rsidP="007D2B9A">
      <w:pPr>
        <w:pStyle w:val="NoSpacing"/>
        <w:rPr>
          <w:rFonts w:ascii="Arial Narrow" w:hAnsi="Arial Narrow"/>
          <w:b/>
          <w:sz w:val="20"/>
          <w:szCs w:val="20"/>
        </w:rPr>
      </w:pPr>
      <w:r w:rsidRPr="00E814A7">
        <w:rPr>
          <w:rFonts w:ascii="Arial Narrow" w:hAnsi="Arial Narrow"/>
          <w:b/>
          <w:sz w:val="20"/>
          <w:szCs w:val="20"/>
        </w:rPr>
        <w:t>UNIT – II</w:t>
      </w:r>
    </w:p>
    <w:p w:rsidR="00E814A7" w:rsidRPr="00D76B62" w:rsidRDefault="00E814A7" w:rsidP="007D2B9A">
      <w:pPr>
        <w:pStyle w:val="NoSpacing"/>
        <w:jc w:val="both"/>
        <w:rPr>
          <w:rFonts w:ascii="Arial Narrow" w:hAnsi="Arial Narrow"/>
          <w:sz w:val="20"/>
          <w:szCs w:val="20"/>
        </w:rPr>
      </w:pPr>
      <w:r w:rsidRPr="00D76B62">
        <w:rPr>
          <w:rFonts w:ascii="Arial Narrow" w:hAnsi="Arial Narrow"/>
          <w:sz w:val="20"/>
          <w:szCs w:val="20"/>
        </w:rPr>
        <w:t xml:space="preserve">Trade Marks :  Purpose And Function Of Trade Marks, Acquisition Of Trade Mark Rights, Protectable Matter, Selecting And Evaluating Trade Mark, Trade Mark Registration Processes. </w:t>
      </w:r>
    </w:p>
    <w:p w:rsidR="00E814A7" w:rsidRPr="00D76B62" w:rsidRDefault="00E814A7" w:rsidP="007D2B9A">
      <w:pPr>
        <w:pStyle w:val="NoSpacing"/>
        <w:rPr>
          <w:rFonts w:ascii="Arial Narrow" w:hAnsi="Arial Narrow"/>
          <w:sz w:val="20"/>
          <w:szCs w:val="20"/>
        </w:rPr>
      </w:pPr>
    </w:p>
    <w:p w:rsidR="00E814A7" w:rsidRPr="00E814A7" w:rsidRDefault="00E814A7" w:rsidP="007D2B9A">
      <w:pPr>
        <w:pStyle w:val="NoSpacing"/>
        <w:rPr>
          <w:rFonts w:ascii="Arial Narrow" w:hAnsi="Arial Narrow"/>
          <w:b/>
          <w:sz w:val="20"/>
          <w:szCs w:val="20"/>
        </w:rPr>
      </w:pPr>
      <w:r w:rsidRPr="00E814A7">
        <w:rPr>
          <w:rFonts w:ascii="Arial Narrow" w:hAnsi="Arial Narrow"/>
          <w:b/>
          <w:sz w:val="20"/>
          <w:szCs w:val="20"/>
        </w:rPr>
        <w:t>UNIT – III</w:t>
      </w:r>
    </w:p>
    <w:p w:rsidR="00E814A7" w:rsidRPr="00D76B62" w:rsidRDefault="00E814A7" w:rsidP="007D2B9A">
      <w:pPr>
        <w:pStyle w:val="NoSpacing"/>
        <w:jc w:val="both"/>
        <w:rPr>
          <w:rFonts w:ascii="Arial Narrow" w:hAnsi="Arial Narrow"/>
          <w:sz w:val="20"/>
          <w:szCs w:val="20"/>
        </w:rPr>
      </w:pPr>
      <w:r w:rsidRPr="00D76B62">
        <w:rPr>
          <w:rFonts w:ascii="Arial Narrow" w:hAnsi="Arial Narrow"/>
          <w:sz w:val="20"/>
          <w:szCs w:val="20"/>
        </w:rPr>
        <w:t xml:space="preserve">Law Of Copy Rights : Fundamental Of Copy Right Law, Originality Of Material, Rights Of Reproduction, Rights To Perform The Work Publicly, Copy Right Ownership Issues, Copy Right Registration, Notice Of Copy Right, International Copy Right Law. Law Of Patents : Foundation Of Patent Law, Patent Searching Process, Ownership Rights And Transfer </w:t>
      </w:r>
    </w:p>
    <w:p w:rsidR="00E814A7" w:rsidRPr="00D76B62" w:rsidRDefault="00E814A7" w:rsidP="007D2B9A">
      <w:pPr>
        <w:pStyle w:val="NoSpacing"/>
        <w:rPr>
          <w:rFonts w:ascii="Arial Narrow" w:hAnsi="Arial Narrow"/>
          <w:sz w:val="20"/>
          <w:szCs w:val="20"/>
        </w:rPr>
      </w:pPr>
    </w:p>
    <w:p w:rsidR="00E814A7" w:rsidRPr="00E814A7" w:rsidRDefault="00E814A7" w:rsidP="007D2B9A">
      <w:pPr>
        <w:pStyle w:val="NoSpacing"/>
        <w:rPr>
          <w:rFonts w:ascii="Arial Narrow" w:hAnsi="Arial Narrow"/>
          <w:b/>
          <w:sz w:val="20"/>
          <w:szCs w:val="20"/>
        </w:rPr>
      </w:pPr>
      <w:r w:rsidRPr="00E814A7">
        <w:rPr>
          <w:rFonts w:ascii="Arial Narrow" w:hAnsi="Arial Narrow"/>
          <w:b/>
          <w:sz w:val="20"/>
          <w:szCs w:val="20"/>
        </w:rPr>
        <w:t xml:space="preserve">UNIT – IV </w:t>
      </w:r>
    </w:p>
    <w:p w:rsidR="00E814A7" w:rsidRPr="00D76B62" w:rsidRDefault="00E814A7" w:rsidP="007D2B9A">
      <w:pPr>
        <w:pStyle w:val="NoSpacing"/>
        <w:jc w:val="both"/>
        <w:rPr>
          <w:rFonts w:ascii="Arial Narrow" w:hAnsi="Arial Narrow"/>
          <w:sz w:val="20"/>
          <w:szCs w:val="20"/>
        </w:rPr>
      </w:pPr>
      <w:r w:rsidRPr="00D76B62">
        <w:rPr>
          <w:rFonts w:ascii="Arial Narrow" w:hAnsi="Arial Narrow"/>
          <w:sz w:val="20"/>
          <w:szCs w:val="20"/>
        </w:rPr>
        <w:t>Trade Secrets : Trade Secrete Law, Determination Of Trade Secrete Status, Liability For Misappropriations Of Trade Secrets, Protection For Submission, Trade Secrete Litigation. Unfair Competition : Misappropriation Right Of Publicity, False Advertising.</w:t>
      </w:r>
    </w:p>
    <w:p w:rsidR="00E814A7" w:rsidRPr="00D76B62" w:rsidRDefault="00E814A7" w:rsidP="007D2B9A">
      <w:pPr>
        <w:pStyle w:val="NoSpacing"/>
        <w:rPr>
          <w:rFonts w:ascii="Arial Narrow" w:hAnsi="Arial Narrow"/>
          <w:sz w:val="20"/>
          <w:szCs w:val="20"/>
        </w:rPr>
      </w:pPr>
    </w:p>
    <w:p w:rsidR="00E814A7" w:rsidRPr="00E814A7" w:rsidRDefault="00E814A7" w:rsidP="007D2B9A">
      <w:pPr>
        <w:pStyle w:val="NoSpacing"/>
        <w:rPr>
          <w:rFonts w:ascii="Arial Narrow" w:hAnsi="Arial Narrow"/>
          <w:b/>
          <w:sz w:val="20"/>
          <w:szCs w:val="20"/>
        </w:rPr>
      </w:pPr>
      <w:r w:rsidRPr="00E814A7">
        <w:rPr>
          <w:rFonts w:ascii="Arial Narrow" w:hAnsi="Arial Narrow"/>
          <w:b/>
          <w:sz w:val="20"/>
          <w:szCs w:val="20"/>
        </w:rPr>
        <w:t>UNIT – V</w:t>
      </w:r>
    </w:p>
    <w:p w:rsidR="00E814A7" w:rsidRPr="00D76B62" w:rsidRDefault="00E814A7" w:rsidP="007D2B9A">
      <w:pPr>
        <w:pStyle w:val="NoSpacing"/>
        <w:rPr>
          <w:rFonts w:ascii="Arial Narrow" w:hAnsi="Arial Narrow"/>
          <w:sz w:val="20"/>
          <w:szCs w:val="20"/>
        </w:rPr>
      </w:pPr>
      <w:r w:rsidRPr="00D76B62">
        <w:rPr>
          <w:rFonts w:ascii="Arial Narrow" w:hAnsi="Arial Narrow"/>
          <w:sz w:val="20"/>
          <w:szCs w:val="20"/>
        </w:rPr>
        <w:t xml:space="preserve">New Developments Of Intellectual Property: New Developments In Trade Mark Law ; Copy Right Law, Patent Law, Intellectual Property Audits. </w:t>
      </w:r>
    </w:p>
    <w:p w:rsidR="00E814A7" w:rsidRPr="00D76B62" w:rsidRDefault="00E814A7" w:rsidP="007D2B9A">
      <w:pPr>
        <w:pStyle w:val="NoSpacing"/>
        <w:rPr>
          <w:rFonts w:ascii="Arial Narrow" w:hAnsi="Arial Narrow"/>
          <w:sz w:val="20"/>
          <w:szCs w:val="20"/>
        </w:rPr>
      </w:pPr>
      <w:r w:rsidRPr="00D76B62">
        <w:rPr>
          <w:rFonts w:ascii="Arial Narrow" w:hAnsi="Arial Narrow"/>
          <w:sz w:val="20"/>
          <w:szCs w:val="20"/>
        </w:rPr>
        <w:t xml:space="preserve">International Overview On Intellectual Property, International – Trade Mark Law, Copy Right Law, International Patent Law, International Development In Trade Secrets Law.  </w:t>
      </w:r>
    </w:p>
    <w:p w:rsidR="00E814A7" w:rsidRPr="00D76B62" w:rsidRDefault="00E814A7" w:rsidP="007D2B9A">
      <w:pPr>
        <w:pStyle w:val="NoSpacing"/>
        <w:rPr>
          <w:rFonts w:ascii="Arial Narrow" w:hAnsi="Arial Narrow"/>
          <w:sz w:val="20"/>
          <w:szCs w:val="20"/>
        </w:rPr>
      </w:pPr>
    </w:p>
    <w:p w:rsidR="00A664B3" w:rsidRDefault="00A664B3" w:rsidP="007D2B9A">
      <w:pPr>
        <w:pStyle w:val="NoSpacing"/>
        <w:rPr>
          <w:rFonts w:ascii="Arial Narrow" w:hAnsi="Arial Narrow"/>
          <w:b/>
          <w:sz w:val="20"/>
          <w:szCs w:val="20"/>
        </w:rPr>
      </w:pPr>
    </w:p>
    <w:p w:rsidR="00A664B3" w:rsidRDefault="00A664B3" w:rsidP="007D2B9A">
      <w:pPr>
        <w:pStyle w:val="NoSpacing"/>
        <w:rPr>
          <w:rFonts w:ascii="Arial Narrow" w:hAnsi="Arial Narrow"/>
          <w:b/>
          <w:sz w:val="20"/>
          <w:szCs w:val="20"/>
        </w:rPr>
      </w:pPr>
    </w:p>
    <w:p w:rsidR="00E814A7" w:rsidRPr="00E814A7" w:rsidRDefault="00E814A7" w:rsidP="007D2B9A">
      <w:pPr>
        <w:pStyle w:val="NoSpacing"/>
        <w:rPr>
          <w:rFonts w:ascii="Arial Narrow" w:hAnsi="Arial Narrow"/>
          <w:b/>
          <w:sz w:val="20"/>
          <w:szCs w:val="20"/>
        </w:rPr>
      </w:pPr>
      <w:r w:rsidRPr="00E814A7">
        <w:rPr>
          <w:rFonts w:ascii="Arial Narrow" w:hAnsi="Arial Narrow"/>
          <w:b/>
          <w:sz w:val="20"/>
          <w:szCs w:val="20"/>
        </w:rPr>
        <w:lastRenderedPageBreak/>
        <w:t>TEXT BOOKS &amp; REFERENCES:</w:t>
      </w:r>
    </w:p>
    <w:p w:rsidR="00E814A7" w:rsidRPr="00D76B62" w:rsidRDefault="00E814A7" w:rsidP="007D2B9A">
      <w:pPr>
        <w:pStyle w:val="NoSpacing"/>
        <w:rPr>
          <w:rFonts w:ascii="Arial Narrow" w:hAnsi="Arial Narrow"/>
          <w:sz w:val="20"/>
          <w:szCs w:val="20"/>
        </w:rPr>
      </w:pPr>
    </w:p>
    <w:p w:rsidR="00E814A7" w:rsidRPr="00D76B62" w:rsidRDefault="00E814A7" w:rsidP="007D2B9A">
      <w:pPr>
        <w:pStyle w:val="NoSpacing"/>
        <w:rPr>
          <w:rFonts w:ascii="Arial Narrow" w:hAnsi="Arial Narrow"/>
          <w:sz w:val="20"/>
          <w:szCs w:val="20"/>
        </w:rPr>
      </w:pPr>
      <w:r w:rsidRPr="00D76B62">
        <w:rPr>
          <w:rFonts w:ascii="Arial Narrow" w:hAnsi="Arial Narrow"/>
          <w:sz w:val="20"/>
          <w:szCs w:val="20"/>
        </w:rPr>
        <w:t xml:space="preserve">1. Intellectual Property Rights, Deborah. E. Bouchoux, Cengage Learing. </w:t>
      </w:r>
    </w:p>
    <w:p w:rsidR="0005312D" w:rsidRPr="00D76B62" w:rsidRDefault="00E814A7" w:rsidP="007D2B9A">
      <w:pPr>
        <w:pStyle w:val="NoSpacing"/>
        <w:rPr>
          <w:rFonts w:ascii="Arial Narrow" w:hAnsi="Arial Narrow"/>
          <w:b/>
          <w:sz w:val="20"/>
          <w:szCs w:val="20"/>
        </w:rPr>
      </w:pPr>
      <w:r w:rsidRPr="00D76B62">
        <w:rPr>
          <w:rFonts w:ascii="Arial Narrow" w:hAnsi="Arial Narrow"/>
          <w:sz w:val="20"/>
          <w:szCs w:val="20"/>
        </w:rPr>
        <w:t>2. Intellectual Property Rights– Unleashmy The Knowledge Economy, Prabuddha Ganguli, Tate Mc Graw Hill Publishing Company Ltd.,</w:t>
      </w:r>
    </w:p>
    <w:p w:rsidR="0005312D" w:rsidRDefault="0005312D" w:rsidP="007D2B9A">
      <w:pPr>
        <w:autoSpaceDE w:val="0"/>
        <w:autoSpaceDN w:val="0"/>
        <w:adjustRightInd w:val="0"/>
        <w:spacing w:after="0"/>
        <w:rPr>
          <w:rFonts w:ascii="Arial Narrow" w:hAnsi="Arial Narrow"/>
          <w:b/>
          <w:bCs/>
          <w:iCs/>
          <w:sz w:val="20"/>
          <w:szCs w:val="20"/>
        </w:rPr>
      </w:pPr>
    </w:p>
    <w:p w:rsidR="00F423B1" w:rsidRPr="00F423B1" w:rsidRDefault="00F423B1" w:rsidP="00F423B1">
      <w:pPr>
        <w:pStyle w:val="NoSpacing"/>
        <w:rPr>
          <w:rFonts w:ascii="Arial Narrow" w:hAnsi="Arial Narrow"/>
          <w:b/>
          <w:bCs/>
          <w:sz w:val="20"/>
          <w:szCs w:val="20"/>
        </w:rPr>
      </w:pPr>
      <w:r w:rsidRPr="00F423B1">
        <w:rPr>
          <w:rFonts w:ascii="Arial Narrow" w:hAnsi="Arial Narrow"/>
          <w:b/>
          <w:bCs/>
          <w:sz w:val="20"/>
          <w:szCs w:val="20"/>
        </w:rPr>
        <w:t>Course Outcomes:</w:t>
      </w:r>
    </w:p>
    <w:p w:rsidR="00F423B1" w:rsidRPr="00F423B1" w:rsidRDefault="00F423B1" w:rsidP="00F423B1">
      <w:pPr>
        <w:pStyle w:val="NoSpacing"/>
        <w:rPr>
          <w:rFonts w:ascii="Arial Narrow" w:hAnsi="Arial Narrow"/>
          <w:i/>
          <w:sz w:val="20"/>
          <w:szCs w:val="20"/>
        </w:rPr>
      </w:pPr>
      <w:r w:rsidRPr="00F423B1">
        <w:rPr>
          <w:rFonts w:ascii="Arial Narrow" w:hAnsi="Arial Narrow"/>
          <w:i/>
          <w:sz w:val="20"/>
          <w:szCs w:val="20"/>
        </w:rPr>
        <w:t>On completion of this course, the student will have an understanding of the following:</w:t>
      </w:r>
    </w:p>
    <w:p w:rsidR="00F423B1" w:rsidRPr="00F423B1" w:rsidRDefault="00F423B1" w:rsidP="00057CCD">
      <w:pPr>
        <w:pStyle w:val="NoSpacing"/>
        <w:numPr>
          <w:ilvl w:val="0"/>
          <w:numId w:val="110"/>
        </w:numPr>
        <w:rPr>
          <w:rFonts w:ascii="Arial Narrow" w:hAnsi="Arial Narrow"/>
          <w:i/>
          <w:sz w:val="20"/>
          <w:szCs w:val="20"/>
        </w:rPr>
      </w:pPr>
      <w:r w:rsidRPr="00F423B1">
        <w:rPr>
          <w:rFonts w:ascii="Arial Narrow" w:hAnsi="Arial Narrow"/>
          <w:i/>
          <w:sz w:val="20"/>
          <w:szCs w:val="20"/>
        </w:rPr>
        <w:t>Intellectual Property Rights and what they mean</w:t>
      </w:r>
    </w:p>
    <w:p w:rsidR="00F423B1" w:rsidRPr="00F423B1" w:rsidRDefault="00F423B1" w:rsidP="00057CCD">
      <w:pPr>
        <w:pStyle w:val="NoSpacing"/>
        <w:numPr>
          <w:ilvl w:val="0"/>
          <w:numId w:val="110"/>
        </w:numPr>
        <w:rPr>
          <w:rFonts w:ascii="Arial Narrow" w:hAnsi="Arial Narrow"/>
          <w:i/>
          <w:sz w:val="20"/>
          <w:szCs w:val="20"/>
        </w:rPr>
      </w:pPr>
      <w:r w:rsidRPr="00F423B1">
        <w:rPr>
          <w:rFonts w:ascii="Arial Narrow" w:hAnsi="Arial Narrow"/>
          <w:i/>
          <w:sz w:val="20"/>
          <w:szCs w:val="20"/>
        </w:rPr>
        <w:t>Trade Marks and Patents and how to register them</w:t>
      </w:r>
    </w:p>
    <w:p w:rsidR="00F423B1" w:rsidRPr="00F423B1" w:rsidRDefault="00F423B1" w:rsidP="00057CCD">
      <w:pPr>
        <w:pStyle w:val="NoSpacing"/>
        <w:numPr>
          <w:ilvl w:val="0"/>
          <w:numId w:val="110"/>
        </w:numPr>
        <w:rPr>
          <w:rFonts w:ascii="Arial Narrow" w:hAnsi="Arial Narrow"/>
          <w:i/>
          <w:sz w:val="20"/>
          <w:szCs w:val="20"/>
        </w:rPr>
      </w:pPr>
      <w:r w:rsidRPr="00F423B1">
        <w:rPr>
          <w:rFonts w:ascii="Arial Narrow" w:hAnsi="Arial Narrow"/>
          <w:i/>
          <w:sz w:val="20"/>
          <w:szCs w:val="20"/>
        </w:rPr>
        <w:t>Laws Protecting the Trade Marks and Patents</w:t>
      </w:r>
    </w:p>
    <w:p w:rsidR="00F423B1" w:rsidRPr="00F423B1" w:rsidRDefault="00F423B1" w:rsidP="00057CCD">
      <w:pPr>
        <w:pStyle w:val="NoSpacing"/>
        <w:numPr>
          <w:ilvl w:val="0"/>
          <w:numId w:val="110"/>
        </w:numPr>
        <w:tabs>
          <w:tab w:val="center" w:pos="3189"/>
        </w:tabs>
        <w:rPr>
          <w:rFonts w:ascii="Arial Narrow" w:hAnsi="Arial Narrow"/>
          <w:i/>
          <w:sz w:val="20"/>
          <w:szCs w:val="20"/>
        </w:rPr>
      </w:pPr>
      <w:r w:rsidRPr="00F423B1">
        <w:rPr>
          <w:rFonts w:ascii="Arial Narrow" w:hAnsi="Arial Narrow"/>
          <w:i/>
          <w:sz w:val="20"/>
          <w:szCs w:val="20"/>
        </w:rPr>
        <w:t>Copy Right and laws related to it.</w:t>
      </w:r>
      <w:r>
        <w:rPr>
          <w:rFonts w:ascii="Arial Narrow" w:hAnsi="Arial Narrow"/>
          <w:i/>
          <w:sz w:val="20"/>
          <w:szCs w:val="20"/>
        </w:rPr>
        <w:tab/>
      </w:r>
    </w:p>
    <w:p w:rsidR="00A664B3" w:rsidRDefault="00A664B3">
      <w:pPr>
        <w:rPr>
          <w:rFonts w:ascii="Arial Narrow" w:hAnsi="Arial Narrow"/>
          <w:b/>
          <w:bCs/>
          <w:iCs/>
          <w:sz w:val="20"/>
          <w:szCs w:val="20"/>
        </w:rPr>
      </w:pPr>
      <w:r>
        <w:rPr>
          <w:rFonts w:ascii="Arial Narrow" w:hAnsi="Arial Narrow"/>
          <w:b/>
          <w:bCs/>
          <w:iCs/>
          <w:sz w:val="20"/>
          <w:szCs w:val="20"/>
        </w:rPr>
        <w:br w:type="page"/>
      </w:r>
    </w:p>
    <w:p w:rsidR="007D2B9A" w:rsidRPr="0005312D" w:rsidRDefault="007D2B9A" w:rsidP="007D2B9A">
      <w:pPr>
        <w:autoSpaceDE w:val="0"/>
        <w:autoSpaceDN w:val="0"/>
        <w:adjustRightInd w:val="0"/>
        <w:spacing w:after="0"/>
        <w:rPr>
          <w:rFonts w:ascii="Arial Narrow" w:hAnsi="Arial Narrow"/>
          <w:b/>
          <w:bCs/>
          <w:iCs/>
          <w:sz w:val="20"/>
          <w:szCs w:val="20"/>
        </w:rPr>
      </w:pP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728"/>
        <w:gridCol w:w="3330"/>
        <w:gridCol w:w="360"/>
        <w:gridCol w:w="360"/>
        <w:gridCol w:w="360"/>
        <w:gridCol w:w="367"/>
      </w:tblGrid>
      <w:tr w:rsidR="00261736" w:rsidRPr="00E523BA" w:rsidTr="00975CBC">
        <w:trPr>
          <w:trHeight w:val="360"/>
        </w:trPr>
        <w:tc>
          <w:tcPr>
            <w:tcW w:w="6505" w:type="dxa"/>
            <w:gridSpan w:val="6"/>
          </w:tcPr>
          <w:p w:rsidR="00261736" w:rsidRPr="00E523BA" w:rsidRDefault="00261736" w:rsidP="00587B0F">
            <w:pPr>
              <w:jc w:val="center"/>
              <w:rPr>
                <w:rFonts w:ascii="Arial Narrow" w:hAnsi="Arial Narrow"/>
                <w:b/>
                <w:sz w:val="20"/>
                <w:szCs w:val="20"/>
              </w:rPr>
            </w:pPr>
            <w:r w:rsidRPr="00E523BA">
              <w:rPr>
                <w:rFonts w:ascii="Arial Narrow" w:hAnsi="Arial Narrow"/>
                <w:b/>
                <w:sz w:val="20"/>
                <w:szCs w:val="20"/>
              </w:rPr>
              <w:t>JAWAHARLAL NEHRU TECHNOLOGICAL UNIVERSITY ANANTAPUR</w:t>
            </w:r>
          </w:p>
        </w:tc>
      </w:tr>
      <w:tr w:rsidR="00261736" w:rsidRPr="00352FFD" w:rsidTr="00975CBC">
        <w:tc>
          <w:tcPr>
            <w:tcW w:w="5058" w:type="dxa"/>
            <w:gridSpan w:val="2"/>
            <w:vMerge w:val="restart"/>
            <w:vAlign w:val="center"/>
          </w:tcPr>
          <w:p w:rsidR="00261736" w:rsidRPr="0090425D" w:rsidRDefault="00261736" w:rsidP="00587B0F">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II-II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(C.E)</w:t>
            </w:r>
          </w:p>
        </w:tc>
        <w:tc>
          <w:tcPr>
            <w:tcW w:w="360" w:type="dxa"/>
          </w:tcPr>
          <w:p w:rsidR="00261736" w:rsidRPr="00352FFD" w:rsidRDefault="00261736" w:rsidP="00587B0F">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261736" w:rsidRPr="00352FFD" w:rsidRDefault="00261736" w:rsidP="00587B0F">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261736" w:rsidRPr="00352FFD" w:rsidRDefault="00261736" w:rsidP="00587B0F">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261736" w:rsidRPr="00352FFD" w:rsidRDefault="00261736" w:rsidP="00587B0F">
            <w:pPr>
              <w:pStyle w:val="NoSpacing"/>
              <w:jc w:val="center"/>
              <w:rPr>
                <w:rFonts w:ascii="Arial Narrow" w:hAnsi="Arial Narrow"/>
                <w:b/>
                <w:sz w:val="20"/>
                <w:szCs w:val="20"/>
              </w:rPr>
            </w:pPr>
            <w:r w:rsidRPr="00352FFD">
              <w:rPr>
                <w:rFonts w:ascii="Arial Narrow" w:hAnsi="Arial Narrow"/>
                <w:b/>
                <w:sz w:val="20"/>
                <w:szCs w:val="20"/>
              </w:rPr>
              <w:t>C</w:t>
            </w:r>
          </w:p>
        </w:tc>
      </w:tr>
      <w:tr w:rsidR="00261736" w:rsidRPr="00352FFD" w:rsidTr="00975CBC">
        <w:trPr>
          <w:trHeight w:val="315"/>
        </w:trPr>
        <w:tc>
          <w:tcPr>
            <w:tcW w:w="5058" w:type="dxa"/>
            <w:gridSpan w:val="2"/>
            <w:vMerge/>
          </w:tcPr>
          <w:p w:rsidR="00261736" w:rsidRPr="00F52E92" w:rsidRDefault="00261736" w:rsidP="00587B0F">
            <w:pPr>
              <w:pStyle w:val="NoSpacing"/>
              <w:jc w:val="center"/>
              <w:rPr>
                <w:rFonts w:ascii="Arial Narrow" w:hAnsi="Arial Narrow"/>
                <w:sz w:val="20"/>
                <w:szCs w:val="20"/>
              </w:rPr>
            </w:pPr>
          </w:p>
        </w:tc>
        <w:tc>
          <w:tcPr>
            <w:tcW w:w="360" w:type="dxa"/>
          </w:tcPr>
          <w:p w:rsidR="00261736" w:rsidRPr="00352FFD" w:rsidRDefault="00261736" w:rsidP="00587B0F">
            <w:pPr>
              <w:pStyle w:val="NoSpacing"/>
              <w:jc w:val="center"/>
              <w:rPr>
                <w:rFonts w:ascii="Arial Narrow" w:hAnsi="Arial Narrow"/>
                <w:b/>
                <w:sz w:val="20"/>
                <w:szCs w:val="20"/>
              </w:rPr>
            </w:pPr>
            <w:r>
              <w:rPr>
                <w:rFonts w:ascii="Arial Narrow" w:hAnsi="Arial Narrow"/>
                <w:b/>
                <w:sz w:val="20"/>
                <w:szCs w:val="20"/>
              </w:rPr>
              <w:t>0</w:t>
            </w:r>
          </w:p>
        </w:tc>
        <w:tc>
          <w:tcPr>
            <w:tcW w:w="360" w:type="dxa"/>
          </w:tcPr>
          <w:p w:rsidR="00261736" w:rsidRPr="00352FFD" w:rsidRDefault="00261736" w:rsidP="00587B0F">
            <w:pPr>
              <w:pStyle w:val="NoSpacing"/>
              <w:jc w:val="center"/>
              <w:rPr>
                <w:rFonts w:ascii="Arial Narrow" w:hAnsi="Arial Narrow"/>
                <w:b/>
                <w:sz w:val="20"/>
                <w:szCs w:val="20"/>
              </w:rPr>
            </w:pPr>
            <w:r>
              <w:rPr>
                <w:rFonts w:ascii="Arial Narrow" w:hAnsi="Arial Narrow"/>
                <w:b/>
                <w:sz w:val="20"/>
                <w:szCs w:val="20"/>
              </w:rPr>
              <w:t>0</w:t>
            </w:r>
          </w:p>
        </w:tc>
        <w:tc>
          <w:tcPr>
            <w:tcW w:w="360" w:type="dxa"/>
          </w:tcPr>
          <w:p w:rsidR="00261736" w:rsidRPr="00352FFD" w:rsidRDefault="00261736" w:rsidP="00587B0F">
            <w:pPr>
              <w:pStyle w:val="NoSpacing"/>
              <w:jc w:val="center"/>
              <w:rPr>
                <w:rFonts w:ascii="Arial Narrow" w:hAnsi="Arial Narrow"/>
                <w:b/>
                <w:sz w:val="20"/>
                <w:szCs w:val="20"/>
              </w:rPr>
            </w:pPr>
            <w:r>
              <w:rPr>
                <w:rFonts w:ascii="Arial Narrow" w:hAnsi="Arial Narrow"/>
                <w:b/>
                <w:sz w:val="20"/>
                <w:szCs w:val="20"/>
              </w:rPr>
              <w:t>4</w:t>
            </w:r>
          </w:p>
        </w:tc>
        <w:tc>
          <w:tcPr>
            <w:tcW w:w="367" w:type="dxa"/>
          </w:tcPr>
          <w:p w:rsidR="00261736" w:rsidRPr="00352FFD" w:rsidRDefault="00261736" w:rsidP="00587B0F">
            <w:pPr>
              <w:pStyle w:val="NoSpacing"/>
              <w:jc w:val="center"/>
              <w:rPr>
                <w:rFonts w:ascii="Arial Narrow" w:hAnsi="Arial Narrow"/>
                <w:b/>
                <w:sz w:val="20"/>
                <w:szCs w:val="20"/>
              </w:rPr>
            </w:pPr>
            <w:r>
              <w:rPr>
                <w:rFonts w:ascii="Arial Narrow" w:hAnsi="Arial Narrow"/>
                <w:b/>
                <w:sz w:val="20"/>
                <w:szCs w:val="20"/>
              </w:rPr>
              <w:t>2</w:t>
            </w:r>
          </w:p>
        </w:tc>
      </w:tr>
      <w:tr w:rsidR="00261736" w:rsidRPr="00261736" w:rsidTr="00975CBC">
        <w:tc>
          <w:tcPr>
            <w:tcW w:w="1728" w:type="dxa"/>
          </w:tcPr>
          <w:p w:rsidR="00261736" w:rsidRPr="00261736" w:rsidRDefault="00261736" w:rsidP="00587B0F">
            <w:pPr>
              <w:jc w:val="right"/>
              <w:rPr>
                <w:rFonts w:ascii="Arial Narrow" w:hAnsi="Arial Narrow"/>
                <w:b/>
                <w:sz w:val="20"/>
                <w:szCs w:val="20"/>
              </w:rPr>
            </w:pPr>
            <w:r w:rsidRPr="00261736">
              <w:rPr>
                <w:rFonts w:ascii="Arial Narrow" w:hAnsi="Arial Narrow"/>
                <w:b/>
                <w:bCs/>
                <w:sz w:val="20"/>
                <w:szCs w:val="20"/>
              </w:rPr>
              <w:t xml:space="preserve"> 15A01609</w:t>
            </w:r>
          </w:p>
        </w:tc>
        <w:tc>
          <w:tcPr>
            <w:tcW w:w="4777" w:type="dxa"/>
            <w:gridSpan w:val="5"/>
          </w:tcPr>
          <w:p w:rsidR="00261736" w:rsidRPr="00261736" w:rsidRDefault="00261736" w:rsidP="00587B0F">
            <w:pPr>
              <w:autoSpaceDE w:val="0"/>
              <w:autoSpaceDN w:val="0"/>
              <w:adjustRightInd w:val="0"/>
              <w:jc w:val="center"/>
              <w:rPr>
                <w:rFonts w:ascii="Arial Narrow" w:hAnsi="Arial Narrow"/>
                <w:b/>
                <w:bCs/>
                <w:sz w:val="20"/>
                <w:szCs w:val="20"/>
              </w:rPr>
            </w:pPr>
            <w:r w:rsidRPr="00261736">
              <w:rPr>
                <w:rFonts w:ascii="Arial Narrow" w:hAnsi="Arial Narrow"/>
                <w:b/>
                <w:bCs/>
                <w:sz w:val="20"/>
                <w:szCs w:val="20"/>
              </w:rPr>
              <w:t xml:space="preserve"> CONCRETE TECHONOLOGY LABORATORY</w:t>
            </w:r>
          </w:p>
        </w:tc>
      </w:tr>
    </w:tbl>
    <w:p w:rsidR="007D2B9A" w:rsidRDefault="007D2B9A" w:rsidP="007D2B9A">
      <w:pPr>
        <w:pStyle w:val="ListParagraph"/>
        <w:autoSpaceDE w:val="0"/>
        <w:autoSpaceDN w:val="0"/>
        <w:adjustRightInd w:val="0"/>
        <w:jc w:val="both"/>
        <w:rPr>
          <w:rFonts w:ascii="Arial Narrow" w:hAnsi="Arial Narrow"/>
          <w:sz w:val="20"/>
          <w:szCs w:val="20"/>
        </w:rPr>
      </w:pPr>
    </w:p>
    <w:p w:rsidR="00261736" w:rsidRPr="00D76B62" w:rsidRDefault="00261736" w:rsidP="00057CCD">
      <w:pPr>
        <w:pStyle w:val="ListParagraph"/>
        <w:numPr>
          <w:ilvl w:val="1"/>
          <w:numId w:val="7"/>
        </w:numPr>
        <w:tabs>
          <w:tab w:val="clear" w:pos="1440"/>
        </w:tabs>
        <w:autoSpaceDE w:val="0"/>
        <w:autoSpaceDN w:val="0"/>
        <w:adjustRightInd w:val="0"/>
        <w:ind w:left="720"/>
        <w:jc w:val="both"/>
        <w:rPr>
          <w:rFonts w:ascii="Arial Narrow" w:hAnsi="Arial Narrow"/>
          <w:sz w:val="20"/>
          <w:szCs w:val="20"/>
        </w:rPr>
      </w:pPr>
      <w:r w:rsidRPr="00D76B62">
        <w:rPr>
          <w:rFonts w:ascii="Arial Narrow" w:hAnsi="Arial Narrow"/>
          <w:sz w:val="20"/>
          <w:szCs w:val="20"/>
        </w:rPr>
        <w:t>Normal Consistency of fineness of cement.</w:t>
      </w:r>
    </w:p>
    <w:p w:rsidR="00261736" w:rsidRPr="00D76B62" w:rsidRDefault="00261736" w:rsidP="00057CCD">
      <w:pPr>
        <w:pStyle w:val="ListParagraph"/>
        <w:numPr>
          <w:ilvl w:val="1"/>
          <w:numId w:val="7"/>
        </w:numPr>
        <w:tabs>
          <w:tab w:val="clear" w:pos="1440"/>
        </w:tabs>
        <w:autoSpaceDE w:val="0"/>
        <w:autoSpaceDN w:val="0"/>
        <w:adjustRightInd w:val="0"/>
        <w:ind w:left="720"/>
        <w:jc w:val="both"/>
        <w:rPr>
          <w:rFonts w:ascii="Arial Narrow" w:hAnsi="Arial Narrow"/>
          <w:sz w:val="20"/>
          <w:szCs w:val="20"/>
        </w:rPr>
      </w:pPr>
      <w:r w:rsidRPr="00D76B62">
        <w:rPr>
          <w:rFonts w:ascii="Arial Narrow" w:hAnsi="Arial Narrow"/>
          <w:sz w:val="20"/>
          <w:szCs w:val="20"/>
        </w:rPr>
        <w:t>Initial setting time and final setting time of cement.</w:t>
      </w:r>
    </w:p>
    <w:p w:rsidR="00261736" w:rsidRPr="00D76B62" w:rsidRDefault="00261736" w:rsidP="00057CCD">
      <w:pPr>
        <w:pStyle w:val="ListParagraph"/>
        <w:numPr>
          <w:ilvl w:val="1"/>
          <w:numId w:val="7"/>
        </w:numPr>
        <w:tabs>
          <w:tab w:val="clear" w:pos="1440"/>
        </w:tabs>
        <w:autoSpaceDE w:val="0"/>
        <w:autoSpaceDN w:val="0"/>
        <w:adjustRightInd w:val="0"/>
        <w:ind w:left="720"/>
        <w:jc w:val="both"/>
        <w:rPr>
          <w:rFonts w:ascii="Arial Narrow" w:hAnsi="Arial Narrow"/>
          <w:sz w:val="20"/>
          <w:szCs w:val="20"/>
        </w:rPr>
      </w:pPr>
      <w:r w:rsidRPr="00D76B62">
        <w:rPr>
          <w:rFonts w:ascii="Arial Narrow" w:hAnsi="Arial Narrow"/>
          <w:sz w:val="20"/>
          <w:szCs w:val="20"/>
        </w:rPr>
        <w:t>Specific gravity and soundness of cement.</w:t>
      </w:r>
    </w:p>
    <w:p w:rsidR="00261736" w:rsidRPr="00D76B62" w:rsidRDefault="00261736" w:rsidP="00057CCD">
      <w:pPr>
        <w:pStyle w:val="ListParagraph"/>
        <w:numPr>
          <w:ilvl w:val="1"/>
          <w:numId w:val="7"/>
        </w:numPr>
        <w:tabs>
          <w:tab w:val="clear" w:pos="1440"/>
        </w:tabs>
        <w:autoSpaceDE w:val="0"/>
        <w:autoSpaceDN w:val="0"/>
        <w:adjustRightInd w:val="0"/>
        <w:ind w:left="720"/>
        <w:jc w:val="both"/>
        <w:rPr>
          <w:rFonts w:ascii="Arial Narrow" w:hAnsi="Arial Narrow"/>
          <w:sz w:val="20"/>
          <w:szCs w:val="20"/>
        </w:rPr>
      </w:pPr>
      <w:r w:rsidRPr="00D76B62">
        <w:rPr>
          <w:rFonts w:ascii="Arial Narrow" w:hAnsi="Arial Narrow"/>
          <w:sz w:val="20"/>
          <w:szCs w:val="20"/>
        </w:rPr>
        <w:t>Compressive strength of cement.</w:t>
      </w:r>
    </w:p>
    <w:p w:rsidR="00261736" w:rsidRPr="00D76B62" w:rsidRDefault="00261736" w:rsidP="00057CCD">
      <w:pPr>
        <w:pStyle w:val="ListParagraph"/>
        <w:numPr>
          <w:ilvl w:val="1"/>
          <w:numId w:val="7"/>
        </w:numPr>
        <w:tabs>
          <w:tab w:val="clear" w:pos="1440"/>
        </w:tabs>
        <w:autoSpaceDE w:val="0"/>
        <w:autoSpaceDN w:val="0"/>
        <w:adjustRightInd w:val="0"/>
        <w:ind w:left="720"/>
        <w:jc w:val="both"/>
        <w:rPr>
          <w:rFonts w:ascii="Arial Narrow" w:hAnsi="Arial Narrow"/>
          <w:sz w:val="20"/>
          <w:szCs w:val="20"/>
        </w:rPr>
      </w:pPr>
      <w:r w:rsidRPr="00D76B62">
        <w:rPr>
          <w:rFonts w:ascii="Arial Narrow" w:hAnsi="Arial Narrow"/>
          <w:sz w:val="20"/>
          <w:szCs w:val="20"/>
        </w:rPr>
        <w:t>Workability test on concrete by compaction factor, slump and Vee-bee.</w:t>
      </w:r>
    </w:p>
    <w:p w:rsidR="00261736" w:rsidRPr="00D76B62" w:rsidRDefault="00261736" w:rsidP="00057CCD">
      <w:pPr>
        <w:pStyle w:val="ListParagraph"/>
        <w:numPr>
          <w:ilvl w:val="1"/>
          <w:numId w:val="7"/>
        </w:numPr>
        <w:tabs>
          <w:tab w:val="clear" w:pos="1440"/>
        </w:tabs>
        <w:autoSpaceDE w:val="0"/>
        <w:autoSpaceDN w:val="0"/>
        <w:adjustRightInd w:val="0"/>
        <w:ind w:left="720"/>
        <w:jc w:val="both"/>
        <w:rPr>
          <w:rFonts w:ascii="Arial Narrow" w:hAnsi="Arial Narrow"/>
          <w:sz w:val="20"/>
          <w:szCs w:val="20"/>
        </w:rPr>
      </w:pPr>
      <w:r w:rsidRPr="00D76B62">
        <w:rPr>
          <w:rFonts w:ascii="Arial Narrow" w:hAnsi="Arial Narrow"/>
          <w:sz w:val="20"/>
          <w:szCs w:val="20"/>
        </w:rPr>
        <w:t>Young’s modulus and compressive strength of concrete.</w:t>
      </w:r>
    </w:p>
    <w:p w:rsidR="00261736" w:rsidRPr="00D76B62" w:rsidRDefault="00261736" w:rsidP="00057CCD">
      <w:pPr>
        <w:pStyle w:val="ListParagraph"/>
        <w:numPr>
          <w:ilvl w:val="1"/>
          <w:numId w:val="7"/>
        </w:numPr>
        <w:tabs>
          <w:tab w:val="clear" w:pos="1440"/>
        </w:tabs>
        <w:autoSpaceDE w:val="0"/>
        <w:autoSpaceDN w:val="0"/>
        <w:adjustRightInd w:val="0"/>
        <w:ind w:left="720"/>
        <w:jc w:val="both"/>
        <w:rPr>
          <w:rFonts w:ascii="Arial Narrow" w:hAnsi="Arial Narrow"/>
          <w:sz w:val="20"/>
          <w:szCs w:val="20"/>
        </w:rPr>
      </w:pPr>
      <w:r w:rsidRPr="00D76B62">
        <w:rPr>
          <w:rFonts w:ascii="Arial Narrow" w:hAnsi="Arial Narrow"/>
          <w:sz w:val="20"/>
          <w:szCs w:val="20"/>
        </w:rPr>
        <w:t>Specific Gravity and Water Absorption of Coarse aggregate.</w:t>
      </w:r>
    </w:p>
    <w:p w:rsidR="00261736" w:rsidRPr="00D76B62" w:rsidRDefault="00261736" w:rsidP="00057CCD">
      <w:pPr>
        <w:pStyle w:val="ListParagraph"/>
        <w:numPr>
          <w:ilvl w:val="1"/>
          <w:numId w:val="7"/>
        </w:numPr>
        <w:tabs>
          <w:tab w:val="clear" w:pos="1440"/>
        </w:tabs>
        <w:autoSpaceDE w:val="0"/>
        <w:autoSpaceDN w:val="0"/>
        <w:adjustRightInd w:val="0"/>
        <w:ind w:left="720"/>
        <w:jc w:val="both"/>
        <w:rPr>
          <w:rFonts w:ascii="Arial Narrow" w:hAnsi="Arial Narrow"/>
          <w:sz w:val="20"/>
          <w:szCs w:val="20"/>
        </w:rPr>
      </w:pPr>
      <w:r w:rsidRPr="00D76B62">
        <w:rPr>
          <w:rFonts w:ascii="Arial Narrow" w:hAnsi="Arial Narrow"/>
          <w:sz w:val="20"/>
          <w:szCs w:val="20"/>
        </w:rPr>
        <w:t>Bulking of Fine aggregate.</w:t>
      </w:r>
    </w:p>
    <w:p w:rsidR="00261736" w:rsidRPr="00D76B62" w:rsidRDefault="00261736" w:rsidP="00057CCD">
      <w:pPr>
        <w:pStyle w:val="ListParagraph"/>
        <w:numPr>
          <w:ilvl w:val="1"/>
          <w:numId w:val="7"/>
        </w:numPr>
        <w:tabs>
          <w:tab w:val="clear" w:pos="1440"/>
        </w:tabs>
        <w:autoSpaceDE w:val="0"/>
        <w:autoSpaceDN w:val="0"/>
        <w:adjustRightInd w:val="0"/>
        <w:ind w:left="720"/>
        <w:jc w:val="both"/>
        <w:rPr>
          <w:rFonts w:ascii="Arial Narrow" w:hAnsi="Arial Narrow"/>
          <w:sz w:val="20"/>
          <w:szCs w:val="20"/>
        </w:rPr>
      </w:pPr>
      <w:r w:rsidRPr="00D76B62">
        <w:rPr>
          <w:rFonts w:ascii="Arial Narrow" w:hAnsi="Arial Narrow"/>
          <w:sz w:val="20"/>
          <w:szCs w:val="20"/>
        </w:rPr>
        <w:t>Non-Destructive testing on concrete (for demonstration)</w:t>
      </w:r>
    </w:p>
    <w:p w:rsidR="00261736" w:rsidRDefault="00261736" w:rsidP="007D2B9A">
      <w:pPr>
        <w:autoSpaceDE w:val="0"/>
        <w:autoSpaceDN w:val="0"/>
        <w:adjustRightInd w:val="0"/>
        <w:spacing w:after="0" w:line="240" w:lineRule="auto"/>
        <w:contextualSpacing/>
        <w:jc w:val="both"/>
        <w:outlineLvl w:val="0"/>
        <w:rPr>
          <w:rFonts w:ascii="Arial Narrow" w:hAnsi="Arial Narrow"/>
          <w:b/>
          <w:sz w:val="20"/>
          <w:szCs w:val="20"/>
        </w:rPr>
      </w:pPr>
    </w:p>
    <w:p w:rsidR="00261736" w:rsidRPr="00D76B62" w:rsidRDefault="00261736" w:rsidP="007D2B9A">
      <w:pPr>
        <w:autoSpaceDE w:val="0"/>
        <w:autoSpaceDN w:val="0"/>
        <w:adjustRightInd w:val="0"/>
        <w:spacing w:after="0" w:line="240" w:lineRule="auto"/>
        <w:contextualSpacing/>
        <w:jc w:val="both"/>
        <w:outlineLvl w:val="0"/>
        <w:rPr>
          <w:rFonts w:ascii="Arial Narrow" w:hAnsi="Arial Narrow"/>
          <w:b/>
          <w:sz w:val="20"/>
          <w:szCs w:val="20"/>
        </w:rPr>
      </w:pPr>
      <w:r w:rsidRPr="00D76B62">
        <w:rPr>
          <w:rFonts w:ascii="Arial Narrow" w:hAnsi="Arial Narrow"/>
          <w:b/>
          <w:sz w:val="20"/>
          <w:szCs w:val="20"/>
        </w:rPr>
        <w:t>LIST OF EQUIPMENT:</w:t>
      </w:r>
    </w:p>
    <w:p w:rsidR="00261736" w:rsidRPr="00D76B62" w:rsidRDefault="00261736" w:rsidP="00057CCD">
      <w:pPr>
        <w:pStyle w:val="ListParagraph"/>
        <w:numPr>
          <w:ilvl w:val="0"/>
          <w:numId w:val="49"/>
        </w:numPr>
        <w:autoSpaceDE w:val="0"/>
        <w:autoSpaceDN w:val="0"/>
        <w:adjustRightInd w:val="0"/>
        <w:jc w:val="both"/>
        <w:rPr>
          <w:rFonts w:ascii="Arial Narrow" w:hAnsi="Arial Narrow"/>
          <w:sz w:val="20"/>
          <w:szCs w:val="20"/>
        </w:rPr>
      </w:pPr>
      <w:r w:rsidRPr="00D76B62">
        <w:rPr>
          <w:rFonts w:ascii="Arial Narrow" w:hAnsi="Arial Narrow"/>
          <w:sz w:val="20"/>
          <w:szCs w:val="20"/>
        </w:rPr>
        <w:t>Apparatus for aggregate crushing test.</w:t>
      </w:r>
    </w:p>
    <w:p w:rsidR="00261736" w:rsidRPr="00D76B62" w:rsidRDefault="00261736" w:rsidP="00057CCD">
      <w:pPr>
        <w:pStyle w:val="ListParagraph"/>
        <w:numPr>
          <w:ilvl w:val="0"/>
          <w:numId w:val="49"/>
        </w:numPr>
        <w:autoSpaceDE w:val="0"/>
        <w:autoSpaceDN w:val="0"/>
        <w:adjustRightInd w:val="0"/>
        <w:jc w:val="both"/>
        <w:rPr>
          <w:rFonts w:ascii="Arial Narrow" w:hAnsi="Arial Narrow"/>
          <w:sz w:val="20"/>
          <w:szCs w:val="20"/>
        </w:rPr>
      </w:pPr>
      <w:r w:rsidRPr="00D76B62">
        <w:rPr>
          <w:rFonts w:ascii="Arial Narrow" w:hAnsi="Arial Narrow"/>
          <w:sz w:val="20"/>
          <w:szCs w:val="20"/>
        </w:rPr>
        <w:t xml:space="preserve">Aggregate Impact testing machine </w:t>
      </w:r>
    </w:p>
    <w:p w:rsidR="00261736" w:rsidRPr="00D76B62" w:rsidRDefault="00261736" w:rsidP="00057CCD">
      <w:pPr>
        <w:pStyle w:val="ListParagraph"/>
        <w:numPr>
          <w:ilvl w:val="0"/>
          <w:numId w:val="49"/>
        </w:numPr>
        <w:autoSpaceDE w:val="0"/>
        <w:autoSpaceDN w:val="0"/>
        <w:adjustRightInd w:val="0"/>
        <w:jc w:val="both"/>
        <w:rPr>
          <w:rFonts w:ascii="Arial Narrow" w:hAnsi="Arial Narrow"/>
          <w:sz w:val="20"/>
          <w:szCs w:val="20"/>
        </w:rPr>
      </w:pPr>
      <w:r w:rsidRPr="00D76B62">
        <w:rPr>
          <w:rFonts w:ascii="Arial Narrow" w:hAnsi="Arial Narrow"/>
          <w:sz w:val="20"/>
          <w:szCs w:val="20"/>
        </w:rPr>
        <w:t>Pycnometers.</w:t>
      </w:r>
    </w:p>
    <w:p w:rsidR="00261736" w:rsidRPr="00D76B62" w:rsidRDefault="00261736" w:rsidP="00057CCD">
      <w:pPr>
        <w:pStyle w:val="ListParagraph"/>
        <w:numPr>
          <w:ilvl w:val="0"/>
          <w:numId w:val="49"/>
        </w:numPr>
        <w:autoSpaceDE w:val="0"/>
        <w:autoSpaceDN w:val="0"/>
        <w:adjustRightInd w:val="0"/>
        <w:jc w:val="both"/>
        <w:rPr>
          <w:rFonts w:ascii="Arial Narrow" w:hAnsi="Arial Narrow"/>
          <w:sz w:val="20"/>
          <w:szCs w:val="20"/>
        </w:rPr>
      </w:pPr>
      <w:r w:rsidRPr="00D76B62">
        <w:rPr>
          <w:rFonts w:ascii="Arial Narrow" w:hAnsi="Arial Narrow"/>
          <w:sz w:val="20"/>
          <w:szCs w:val="20"/>
        </w:rPr>
        <w:t>Los angles Abrasion test machine</w:t>
      </w:r>
    </w:p>
    <w:p w:rsidR="00261736" w:rsidRPr="00D76B62" w:rsidRDefault="00261736" w:rsidP="00057CCD">
      <w:pPr>
        <w:pStyle w:val="ListParagraph"/>
        <w:numPr>
          <w:ilvl w:val="0"/>
          <w:numId w:val="49"/>
        </w:numPr>
        <w:autoSpaceDE w:val="0"/>
        <w:autoSpaceDN w:val="0"/>
        <w:adjustRightInd w:val="0"/>
        <w:jc w:val="both"/>
        <w:rPr>
          <w:rFonts w:ascii="Arial Narrow" w:hAnsi="Arial Narrow"/>
          <w:sz w:val="20"/>
          <w:szCs w:val="20"/>
        </w:rPr>
      </w:pPr>
      <w:r w:rsidRPr="00D76B62">
        <w:rPr>
          <w:rFonts w:ascii="Arial Narrow" w:hAnsi="Arial Narrow"/>
          <w:sz w:val="20"/>
          <w:szCs w:val="20"/>
        </w:rPr>
        <w:t>Vicat’s apparatus</w:t>
      </w:r>
    </w:p>
    <w:p w:rsidR="00261736" w:rsidRPr="00D76B62" w:rsidRDefault="00261736" w:rsidP="00057CCD">
      <w:pPr>
        <w:pStyle w:val="ListParagraph"/>
        <w:numPr>
          <w:ilvl w:val="0"/>
          <w:numId w:val="49"/>
        </w:numPr>
        <w:autoSpaceDE w:val="0"/>
        <w:autoSpaceDN w:val="0"/>
        <w:adjustRightInd w:val="0"/>
        <w:jc w:val="both"/>
        <w:rPr>
          <w:rFonts w:ascii="Arial Narrow" w:hAnsi="Arial Narrow"/>
          <w:sz w:val="20"/>
          <w:szCs w:val="20"/>
        </w:rPr>
      </w:pPr>
      <w:r w:rsidRPr="00D76B62">
        <w:rPr>
          <w:rFonts w:ascii="Arial Narrow" w:hAnsi="Arial Narrow"/>
          <w:sz w:val="20"/>
          <w:szCs w:val="20"/>
        </w:rPr>
        <w:t>Specific gravity bottle.</w:t>
      </w:r>
    </w:p>
    <w:p w:rsidR="00261736" w:rsidRPr="00D76B62" w:rsidRDefault="00261736" w:rsidP="00057CCD">
      <w:pPr>
        <w:pStyle w:val="ListParagraph"/>
        <w:numPr>
          <w:ilvl w:val="0"/>
          <w:numId w:val="49"/>
        </w:numPr>
        <w:autoSpaceDE w:val="0"/>
        <w:autoSpaceDN w:val="0"/>
        <w:adjustRightInd w:val="0"/>
        <w:jc w:val="both"/>
        <w:rPr>
          <w:rFonts w:ascii="Arial Narrow" w:hAnsi="Arial Narrow"/>
          <w:sz w:val="20"/>
          <w:szCs w:val="20"/>
        </w:rPr>
      </w:pPr>
      <w:r w:rsidRPr="00D76B62">
        <w:rPr>
          <w:rFonts w:ascii="Arial Narrow" w:hAnsi="Arial Narrow"/>
          <w:sz w:val="20"/>
          <w:szCs w:val="20"/>
        </w:rPr>
        <w:t>Lechatlier’s apparatus.</w:t>
      </w:r>
    </w:p>
    <w:p w:rsidR="00261736" w:rsidRPr="00D76B62" w:rsidRDefault="00261736" w:rsidP="00057CCD">
      <w:pPr>
        <w:pStyle w:val="ListParagraph"/>
        <w:numPr>
          <w:ilvl w:val="0"/>
          <w:numId w:val="49"/>
        </w:numPr>
        <w:autoSpaceDE w:val="0"/>
        <w:autoSpaceDN w:val="0"/>
        <w:adjustRightInd w:val="0"/>
        <w:jc w:val="both"/>
        <w:rPr>
          <w:rFonts w:ascii="Arial Narrow" w:hAnsi="Arial Narrow"/>
          <w:sz w:val="20"/>
          <w:szCs w:val="20"/>
        </w:rPr>
      </w:pPr>
      <w:r w:rsidRPr="00D76B62">
        <w:rPr>
          <w:rFonts w:ascii="Arial Narrow" w:hAnsi="Arial Narrow"/>
          <w:sz w:val="20"/>
          <w:szCs w:val="20"/>
        </w:rPr>
        <w:t>Slump and compaction factor setups</w:t>
      </w:r>
    </w:p>
    <w:p w:rsidR="00261736" w:rsidRPr="00D76B62" w:rsidRDefault="00261736" w:rsidP="00057CCD">
      <w:pPr>
        <w:pStyle w:val="ListParagraph"/>
        <w:numPr>
          <w:ilvl w:val="0"/>
          <w:numId w:val="49"/>
        </w:numPr>
        <w:autoSpaceDE w:val="0"/>
        <w:autoSpaceDN w:val="0"/>
        <w:adjustRightInd w:val="0"/>
        <w:jc w:val="both"/>
        <w:rPr>
          <w:rFonts w:ascii="Arial Narrow" w:hAnsi="Arial Narrow"/>
          <w:sz w:val="20"/>
          <w:szCs w:val="20"/>
        </w:rPr>
      </w:pPr>
      <w:r w:rsidRPr="00D76B62">
        <w:rPr>
          <w:rFonts w:ascii="Arial Narrow" w:hAnsi="Arial Narrow"/>
          <w:sz w:val="20"/>
          <w:szCs w:val="20"/>
        </w:rPr>
        <w:t>Longitudinal compressor meter and 1</w:t>
      </w:r>
    </w:p>
    <w:p w:rsidR="00261736" w:rsidRPr="00D76B62" w:rsidRDefault="00261736" w:rsidP="00057CCD">
      <w:pPr>
        <w:pStyle w:val="ListParagraph"/>
        <w:numPr>
          <w:ilvl w:val="0"/>
          <w:numId w:val="49"/>
        </w:numPr>
        <w:autoSpaceDE w:val="0"/>
        <w:autoSpaceDN w:val="0"/>
        <w:adjustRightInd w:val="0"/>
        <w:jc w:val="both"/>
        <w:rPr>
          <w:rFonts w:ascii="Arial Narrow" w:hAnsi="Arial Narrow"/>
          <w:sz w:val="20"/>
          <w:szCs w:val="20"/>
        </w:rPr>
      </w:pPr>
      <w:r w:rsidRPr="00D76B62">
        <w:rPr>
          <w:rFonts w:ascii="Arial Narrow" w:hAnsi="Arial Narrow"/>
          <w:sz w:val="20"/>
          <w:szCs w:val="20"/>
        </w:rPr>
        <w:t>Rebound hammer, Pulse velocity machine.</w:t>
      </w:r>
    </w:p>
    <w:p w:rsidR="00261736" w:rsidRPr="00D76B62" w:rsidRDefault="00261736" w:rsidP="00057CCD">
      <w:pPr>
        <w:pStyle w:val="ListParagraph"/>
        <w:numPr>
          <w:ilvl w:val="0"/>
          <w:numId w:val="49"/>
        </w:numPr>
        <w:autoSpaceDE w:val="0"/>
        <w:autoSpaceDN w:val="0"/>
        <w:adjustRightInd w:val="0"/>
        <w:jc w:val="both"/>
        <w:rPr>
          <w:rFonts w:ascii="Arial Narrow" w:hAnsi="Arial Narrow"/>
          <w:sz w:val="20"/>
          <w:szCs w:val="20"/>
        </w:rPr>
      </w:pPr>
      <w:r w:rsidRPr="00D76B62">
        <w:rPr>
          <w:rFonts w:ascii="Arial Narrow" w:hAnsi="Arial Narrow"/>
          <w:bCs/>
          <w:sz w:val="20"/>
          <w:szCs w:val="20"/>
        </w:rPr>
        <w:t>Relevant IS Codes</w:t>
      </w:r>
    </w:p>
    <w:p w:rsidR="00261736" w:rsidRPr="00D76B62" w:rsidRDefault="00261736" w:rsidP="007D2B9A">
      <w:pPr>
        <w:pStyle w:val="ListParagraph"/>
        <w:autoSpaceDE w:val="0"/>
        <w:autoSpaceDN w:val="0"/>
        <w:adjustRightInd w:val="0"/>
        <w:jc w:val="both"/>
        <w:rPr>
          <w:rFonts w:ascii="Arial Narrow" w:hAnsi="Arial Narrow"/>
          <w:sz w:val="20"/>
          <w:szCs w:val="20"/>
        </w:rPr>
      </w:pPr>
    </w:p>
    <w:p w:rsidR="00261736" w:rsidRPr="00D76B62" w:rsidRDefault="00261736" w:rsidP="007D2B9A">
      <w:pPr>
        <w:autoSpaceDE w:val="0"/>
        <w:autoSpaceDN w:val="0"/>
        <w:adjustRightInd w:val="0"/>
        <w:spacing w:after="0" w:line="240" w:lineRule="auto"/>
        <w:contextualSpacing/>
        <w:jc w:val="both"/>
        <w:outlineLvl w:val="0"/>
        <w:rPr>
          <w:rFonts w:ascii="Arial Narrow" w:hAnsi="Arial Narrow"/>
          <w:b/>
          <w:bCs/>
          <w:sz w:val="20"/>
          <w:szCs w:val="20"/>
        </w:rPr>
      </w:pPr>
      <w:r w:rsidRPr="00D76B62">
        <w:rPr>
          <w:rFonts w:ascii="Arial Narrow" w:hAnsi="Arial Narrow"/>
          <w:b/>
          <w:bCs/>
          <w:sz w:val="20"/>
          <w:szCs w:val="20"/>
        </w:rPr>
        <w:t>Reference books:-</w:t>
      </w:r>
    </w:p>
    <w:p w:rsidR="00261736" w:rsidRPr="00D76B62" w:rsidRDefault="00261736" w:rsidP="00057CCD">
      <w:pPr>
        <w:pStyle w:val="ListParagraph"/>
        <w:numPr>
          <w:ilvl w:val="0"/>
          <w:numId w:val="50"/>
        </w:numPr>
        <w:autoSpaceDE w:val="0"/>
        <w:autoSpaceDN w:val="0"/>
        <w:adjustRightInd w:val="0"/>
        <w:jc w:val="both"/>
        <w:outlineLvl w:val="0"/>
        <w:rPr>
          <w:rFonts w:ascii="Arial Narrow" w:hAnsi="Arial Narrow"/>
          <w:bCs/>
          <w:sz w:val="20"/>
          <w:szCs w:val="20"/>
        </w:rPr>
      </w:pPr>
      <w:r w:rsidRPr="00D76B62">
        <w:rPr>
          <w:rFonts w:ascii="Arial Narrow" w:hAnsi="Arial Narrow"/>
          <w:bCs/>
          <w:sz w:val="20"/>
          <w:szCs w:val="20"/>
        </w:rPr>
        <w:t xml:space="preserve">Concrete Manual by M.L.Gambhir, Dhanpat Rai&amp;co., Fourth edition. </w:t>
      </w:r>
    </w:p>
    <w:p w:rsidR="00261736" w:rsidRPr="00D76B62" w:rsidRDefault="00261736" w:rsidP="00057CCD">
      <w:pPr>
        <w:pStyle w:val="ListParagraph"/>
        <w:numPr>
          <w:ilvl w:val="0"/>
          <w:numId w:val="50"/>
        </w:numPr>
        <w:autoSpaceDE w:val="0"/>
        <w:autoSpaceDN w:val="0"/>
        <w:adjustRightInd w:val="0"/>
        <w:jc w:val="both"/>
        <w:outlineLvl w:val="0"/>
        <w:rPr>
          <w:rFonts w:ascii="Arial Narrow" w:hAnsi="Arial Narrow"/>
          <w:bCs/>
          <w:sz w:val="20"/>
          <w:szCs w:val="20"/>
        </w:rPr>
      </w:pPr>
      <w:r w:rsidRPr="00D76B62">
        <w:rPr>
          <w:rFonts w:ascii="Arial Narrow" w:hAnsi="Arial Narrow"/>
          <w:bCs/>
          <w:sz w:val="20"/>
          <w:szCs w:val="20"/>
        </w:rPr>
        <w:t>Building construction and materials(Lab Manual) by Gambhir , TMH publishers.</w:t>
      </w:r>
    </w:p>
    <w:p w:rsidR="00975CBC" w:rsidRDefault="00975CBC" w:rsidP="007D2B9A">
      <w:pPr>
        <w:spacing w:after="0" w:line="240" w:lineRule="auto"/>
        <w:contextualSpacing/>
        <w:rPr>
          <w:rFonts w:ascii="Arial Narrow" w:hAnsi="Arial Narrow"/>
          <w:b/>
          <w:sz w:val="20"/>
          <w:szCs w:val="20"/>
        </w:rPr>
      </w:pPr>
      <w:r>
        <w:rPr>
          <w:rFonts w:ascii="Arial Narrow" w:hAnsi="Arial Narrow"/>
          <w:b/>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728"/>
        <w:gridCol w:w="3330"/>
        <w:gridCol w:w="360"/>
        <w:gridCol w:w="360"/>
        <w:gridCol w:w="360"/>
        <w:gridCol w:w="367"/>
      </w:tblGrid>
      <w:tr w:rsidR="00975CBC" w:rsidRPr="00070DCB" w:rsidTr="00975CBC">
        <w:trPr>
          <w:trHeight w:val="360"/>
        </w:trPr>
        <w:tc>
          <w:tcPr>
            <w:tcW w:w="6505" w:type="dxa"/>
            <w:gridSpan w:val="6"/>
          </w:tcPr>
          <w:p w:rsidR="00975CBC" w:rsidRPr="00E523BA" w:rsidRDefault="00975CBC" w:rsidP="00587B0F">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975CBC" w:rsidRPr="00352FFD" w:rsidTr="00975CBC">
        <w:tc>
          <w:tcPr>
            <w:tcW w:w="5058" w:type="dxa"/>
            <w:gridSpan w:val="2"/>
            <w:vMerge w:val="restart"/>
            <w:vAlign w:val="center"/>
          </w:tcPr>
          <w:p w:rsidR="00975CBC" w:rsidRPr="0090425D" w:rsidRDefault="00975CBC" w:rsidP="00587B0F">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II-II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(C.E)</w:t>
            </w:r>
          </w:p>
        </w:tc>
        <w:tc>
          <w:tcPr>
            <w:tcW w:w="360" w:type="dxa"/>
          </w:tcPr>
          <w:p w:rsidR="00975CBC" w:rsidRPr="00352FFD" w:rsidRDefault="00975CBC" w:rsidP="00587B0F">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975CBC" w:rsidRPr="00352FFD" w:rsidRDefault="00975CBC" w:rsidP="00587B0F">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975CBC" w:rsidRPr="00352FFD" w:rsidRDefault="00975CBC" w:rsidP="00587B0F">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975CBC" w:rsidRPr="00352FFD" w:rsidRDefault="00975CBC" w:rsidP="00587B0F">
            <w:pPr>
              <w:pStyle w:val="NoSpacing"/>
              <w:jc w:val="center"/>
              <w:rPr>
                <w:rFonts w:ascii="Arial Narrow" w:hAnsi="Arial Narrow"/>
                <w:b/>
                <w:sz w:val="20"/>
                <w:szCs w:val="20"/>
              </w:rPr>
            </w:pPr>
            <w:r w:rsidRPr="00352FFD">
              <w:rPr>
                <w:rFonts w:ascii="Arial Narrow" w:hAnsi="Arial Narrow"/>
                <w:b/>
                <w:sz w:val="20"/>
                <w:szCs w:val="20"/>
              </w:rPr>
              <w:t>C</w:t>
            </w:r>
          </w:p>
        </w:tc>
      </w:tr>
      <w:tr w:rsidR="00975CBC" w:rsidRPr="00352FFD" w:rsidTr="00975CBC">
        <w:trPr>
          <w:trHeight w:val="315"/>
        </w:trPr>
        <w:tc>
          <w:tcPr>
            <w:tcW w:w="5058" w:type="dxa"/>
            <w:gridSpan w:val="2"/>
            <w:vMerge/>
          </w:tcPr>
          <w:p w:rsidR="00975CBC" w:rsidRPr="00F52E92" w:rsidRDefault="00975CBC" w:rsidP="00587B0F">
            <w:pPr>
              <w:pStyle w:val="NoSpacing"/>
              <w:jc w:val="center"/>
              <w:rPr>
                <w:rFonts w:ascii="Arial Narrow" w:hAnsi="Arial Narrow"/>
                <w:sz w:val="20"/>
                <w:szCs w:val="20"/>
              </w:rPr>
            </w:pPr>
          </w:p>
        </w:tc>
        <w:tc>
          <w:tcPr>
            <w:tcW w:w="360" w:type="dxa"/>
          </w:tcPr>
          <w:p w:rsidR="00975CBC" w:rsidRPr="00352FFD" w:rsidRDefault="00975CBC" w:rsidP="00587B0F">
            <w:pPr>
              <w:pStyle w:val="NoSpacing"/>
              <w:jc w:val="center"/>
              <w:rPr>
                <w:rFonts w:ascii="Arial Narrow" w:hAnsi="Arial Narrow"/>
                <w:b/>
                <w:sz w:val="20"/>
                <w:szCs w:val="20"/>
              </w:rPr>
            </w:pPr>
            <w:r>
              <w:rPr>
                <w:rFonts w:ascii="Arial Narrow" w:hAnsi="Arial Narrow"/>
                <w:b/>
                <w:sz w:val="20"/>
                <w:szCs w:val="20"/>
              </w:rPr>
              <w:t>0</w:t>
            </w:r>
          </w:p>
        </w:tc>
        <w:tc>
          <w:tcPr>
            <w:tcW w:w="360" w:type="dxa"/>
          </w:tcPr>
          <w:p w:rsidR="00975CBC" w:rsidRPr="00352FFD" w:rsidRDefault="00975CBC" w:rsidP="00587B0F">
            <w:pPr>
              <w:pStyle w:val="NoSpacing"/>
              <w:jc w:val="center"/>
              <w:rPr>
                <w:rFonts w:ascii="Arial Narrow" w:hAnsi="Arial Narrow"/>
                <w:b/>
                <w:sz w:val="20"/>
                <w:szCs w:val="20"/>
              </w:rPr>
            </w:pPr>
            <w:r>
              <w:rPr>
                <w:rFonts w:ascii="Arial Narrow" w:hAnsi="Arial Narrow"/>
                <w:b/>
                <w:sz w:val="20"/>
                <w:szCs w:val="20"/>
              </w:rPr>
              <w:t>0</w:t>
            </w:r>
          </w:p>
        </w:tc>
        <w:tc>
          <w:tcPr>
            <w:tcW w:w="360" w:type="dxa"/>
          </w:tcPr>
          <w:p w:rsidR="00975CBC" w:rsidRPr="00352FFD" w:rsidRDefault="00975CBC" w:rsidP="00587B0F">
            <w:pPr>
              <w:pStyle w:val="NoSpacing"/>
              <w:jc w:val="center"/>
              <w:rPr>
                <w:rFonts w:ascii="Arial Narrow" w:hAnsi="Arial Narrow"/>
                <w:b/>
                <w:sz w:val="20"/>
                <w:szCs w:val="20"/>
              </w:rPr>
            </w:pPr>
            <w:r>
              <w:rPr>
                <w:rFonts w:ascii="Arial Narrow" w:hAnsi="Arial Narrow"/>
                <w:b/>
                <w:sz w:val="20"/>
                <w:szCs w:val="20"/>
              </w:rPr>
              <w:t>4</w:t>
            </w:r>
          </w:p>
        </w:tc>
        <w:tc>
          <w:tcPr>
            <w:tcW w:w="367" w:type="dxa"/>
          </w:tcPr>
          <w:p w:rsidR="00975CBC" w:rsidRPr="00352FFD" w:rsidRDefault="00975CBC" w:rsidP="00587B0F">
            <w:pPr>
              <w:pStyle w:val="NoSpacing"/>
              <w:jc w:val="center"/>
              <w:rPr>
                <w:rFonts w:ascii="Arial Narrow" w:hAnsi="Arial Narrow"/>
                <w:b/>
                <w:sz w:val="20"/>
                <w:szCs w:val="20"/>
              </w:rPr>
            </w:pPr>
            <w:r>
              <w:rPr>
                <w:rFonts w:ascii="Arial Narrow" w:hAnsi="Arial Narrow"/>
                <w:b/>
                <w:sz w:val="20"/>
                <w:szCs w:val="20"/>
              </w:rPr>
              <w:t>2</w:t>
            </w:r>
          </w:p>
        </w:tc>
      </w:tr>
      <w:tr w:rsidR="00975CBC" w:rsidRPr="00261736" w:rsidTr="00975CBC">
        <w:tc>
          <w:tcPr>
            <w:tcW w:w="1728" w:type="dxa"/>
          </w:tcPr>
          <w:p w:rsidR="00975CBC" w:rsidRPr="00975CBC" w:rsidRDefault="00975CBC" w:rsidP="00587B0F">
            <w:pPr>
              <w:jc w:val="right"/>
              <w:rPr>
                <w:rFonts w:ascii="Arial Narrow" w:hAnsi="Arial Narrow"/>
                <w:b/>
                <w:sz w:val="20"/>
                <w:szCs w:val="20"/>
              </w:rPr>
            </w:pPr>
            <w:r w:rsidRPr="00975CBC">
              <w:rPr>
                <w:rFonts w:ascii="Arial Narrow" w:hAnsi="Arial Narrow"/>
                <w:b/>
                <w:bCs/>
                <w:sz w:val="20"/>
                <w:szCs w:val="20"/>
              </w:rPr>
              <w:t xml:space="preserve"> 15A01610</w:t>
            </w:r>
          </w:p>
        </w:tc>
        <w:tc>
          <w:tcPr>
            <w:tcW w:w="4777" w:type="dxa"/>
            <w:gridSpan w:val="5"/>
          </w:tcPr>
          <w:p w:rsidR="00975CBC" w:rsidRPr="00975CBC" w:rsidRDefault="00975CBC" w:rsidP="00A03457">
            <w:pPr>
              <w:autoSpaceDE w:val="0"/>
              <w:autoSpaceDN w:val="0"/>
              <w:adjustRightInd w:val="0"/>
              <w:rPr>
                <w:rFonts w:ascii="Arial Narrow" w:hAnsi="Arial Narrow"/>
                <w:b/>
                <w:bCs/>
                <w:sz w:val="20"/>
                <w:szCs w:val="20"/>
              </w:rPr>
            </w:pPr>
            <w:r w:rsidRPr="00975CBC">
              <w:rPr>
                <w:rFonts w:ascii="Arial Narrow" w:hAnsi="Arial Narrow"/>
                <w:b/>
                <w:bCs/>
                <w:sz w:val="20"/>
                <w:szCs w:val="20"/>
              </w:rPr>
              <w:t xml:space="preserve"> TRANSPORTATION ENGINEERING LABORATORY</w:t>
            </w:r>
          </w:p>
        </w:tc>
      </w:tr>
    </w:tbl>
    <w:p w:rsidR="00261736" w:rsidRDefault="00261736" w:rsidP="007D2B9A">
      <w:pPr>
        <w:autoSpaceDE w:val="0"/>
        <w:autoSpaceDN w:val="0"/>
        <w:adjustRightInd w:val="0"/>
        <w:spacing w:after="0"/>
        <w:jc w:val="both"/>
        <w:rPr>
          <w:rFonts w:ascii="Arial Narrow" w:hAnsi="Arial Narrow"/>
          <w:b/>
          <w:sz w:val="8"/>
          <w:szCs w:val="8"/>
        </w:rPr>
      </w:pPr>
    </w:p>
    <w:p w:rsidR="007D2B9A" w:rsidRPr="007D2B9A" w:rsidRDefault="007D2B9A" w:rsidP="007D2B9A">
      <w:pPr>
        <w:autoSpaceDE w:val="0"/>
        <w:autoSpaceDN w:val="0"/>
        <w:adjustRightInd w:val="0"/>
        <w:spacing w:after="0"/>
        <w:jc w:val="both"/>
        <w:rPr>
          <w:rFonts w:ascii="Arial Narrow" w:hAnsi="Arial Narrow"/>
          <w:b/>
          <w:sz w:val="8"/>
          <w:szCs w:val="8"/>
        </w:rPr>
      </w:pPr>
    </w:p>
    <w:p w:rsidR="00975CBC" w:rsidRPr="00D76B62" w:rsidRDefault="00975CBC" w:rsidP="007D2B9A">
      <w:pPr>
        <w:autoSpaceDE w:val="0"/>
        <w:autoSpaceDN w:val="0"/>
        <w:adjustRightInd w:val="0"/>
        <w:spacing w:after="0" w:line="240" w:lineRule="auto"/>
        <w:outlineLvl w:val="0"/>
        <w:rPr>
          <w:rFonts w:ascii="Arial Narrow" w:hAnsi="Arial Narrow"/>
          <w:b/>
          <w:bCs/>
          <w:sz w:val="20"/>
          <w:szCs w:val="20"/>
        </w:rPr>
      </w:pPr>
      <w:r w:rsidRPr="00D76B62">
        <w:rPr>
          <w:rFonts w:ascii="Arial Narrow" w:hAnsi="Arial Narrow"/>
          <w:b/>
          <w:bCs/>
          <w:sz w:val="20"/>
          <w:szCs w:val="20"/>
        </w:rPr>
        <w:t>I. ROAD AGGREGATES:</w:t>
      </w:r>
    </w:p>
    <w:p w:rsidR="00975CBC" w:rsidRPr="00975CBC" w:rsidRDefault="00975CBC" w:rsidP="007D2B9A">
      <w:pPr>
        <w:pStyle w:val="NoSpacing"/>
        <w:ind w:left="720"/>
        <w:rPr>
          <w:rFonts w:ascii="Arial Narrow" w:hAnsi="Arial Narrow"/>
          <w:sz w:val="20"/>
          <w:szCs w:val="20"/>
        </w:rPr>
      </w:pPr>
      <w:r w:rsidRPr="00975CBC">
        <w:rPr>
          <w:rFonts w:ascii="Arial Narrow" w:hAnsi="Arial Narrow"/>
          <w:sz w:val="20"/>
          <w:szCs w:val="20"/>
        </w:rPr>
        <w:t>1. Aggregate Crushing value</w:t>
      </w:r>
    </w:p>
    <w:p w:rsidR="00975CBC" w:rsidRPr="00975CBC" w:rsidRDefault="00975CBC" w:rsidP="007D2B9A">
      <w:pPr>
        <w:pStyle w:val="NoSpacing"/>
        <w:ind w:left="720"/>
        <w:rPr>
          <w:rFonts w:ascii="Arial Narrow" w:hAnsi="Arial Narrow"/>
          <w:sz w:val="20"/>
          <w:szCs w:val="20"/>
        </w:rPr>
      </w:pPr>
      <w:r w:rsidRPr="00975CBC">
        <w:rPr>
          <w:rFonts w:ascii="Arial Narrow" w:hAnsi="Arial Narrow"/>
          <w:sz w:val="20"/>
          <w:szCs w:val="20"/>
        </w:rPr>
        <w:t>2. Aggregate Impact Test.</w:t>
      </w:r>
    </w:p>
    <w:p w:rsidR="00975CBC" w:rsidRPr="00975CBC" w:rsidRDefault="00975CBC" w:rsidP="007D2B9A">
      <w:pPr>
        <w:pStyle w:val="NoSpacing"/>
        <w:ind w:left="720"/>
        <w:rPr>
          <w:rFonts w:ascii="Arial Narrow" w:hAnsi="Arial Narrow"/>
          <w:sz w:val="20"/>
          <w:szCs w:val="20"/>
        </w:rPr>
      </w:pPr>
      <w:r w:rsidRPr="00975CBC">
        <w:rPr>
          <w:rFonts w:ascii="Arial Narrow" w:hAnsi="Arial Narrow"/>
          <w:sz w:val="20"/>
          <w:szCs w:val="20"/>
        </w:rPr>
        <w:t>3. Specific Gravity and Water Absorption.</w:t>
      </w:r>
    </w:p>
    <w:p w:rsidR="00975CBC" w:rsidRPr="00975CBC" w:rsidRDefault="00975CBC" w:rsidP="007D2B9A">
      <w:pPr>
        <w:pStyle w:val="NoSpacing"/>
        <w:ind w:left="720"/>
        <w:rPr>
          <w:rFonts w:ascii="Arial Narrow" w:hAnsi="Arial Narrow"/>
          <w:sz w:val="20"/>
          <w:szCs w:val="20"/>
        </w:rPr>
      </w:pPr>
      <w:r w:rsidRPr="00975CBC">
        <w:rPr>
          <w:rFonts w:ascii="Arial Narrow" w:hAnsi="Arial Narrow"/>
          <w:sz w:val="20"/>
          <w:szCs w:val="20"/>
        </w:rPr>
        <w:t>4. Abrasion Test.</w:t>
      </w:r>
    </w:p>
    <w:p w:rsidR="00975CBC" w:rsidRDefault="00975CBC" w:rsidP="007D2B9A">
      <w:pPr>
        <w:pStyle w:val="NoSpacing"/>
        <w:ind w:left="720"/>
        <w:rPr>
          <w:rFonts w:ascii="Arial Narrow" w:hAnsi="Arial Narrow"/>
          <w:sz w:val="20"/>
          <w:szCs w:val="20"/>
        </w:rPr>
      </w:pPr>
      <w:r w:rsidRPr="00975CBC">
        <w:rPr>
          <w:rFonts w:ascii="Arial Narrow" w:hAnsi="Arial Narrow"/>
          <w:sz w:val="20"/>
          <w:szCs w:val="20"/>
        </w:rPr>
        <w:t>5. Shape tests</w:t>
      </w:r>
    </w:p>
    <w:p w:rsidR="00975CBC" w:rsidRDefault="00975CBC" w:rsidP="007D2B9A">
      <w:pPr>
        <w:pStyle w:val="NoSpacing"/>
        <w:rPr>
          <w:rFonts w:ascii="Arial Narrow" w:hAnsi="Arial Narrow"/>
          <w:sz w:val="20"/>
          <w:szCs w:val="20"/>
        </w:rPr>
      </w:pPr>
    </w:p>
    <w:p w:rsidR="00975CBC" w:rsidRPr="00D76B62" w:rsidRDefault="00975CBC" w:rsidP="007D2B9A">
      <w:pPr>
        <w:autoSpaceDE w:val="0"/>
        <w:autoSpaceDN w:val="0"/>
        <w:adjustRightInd w:val="0"/>
        <w:spacing w:after="0" w:line="240" w:lineRule="auto"/>
        <w:outlineLvl w:val="0"/>
        <w:rPr>
          <w:rFonts w:ascii="Arial Narrow" w:hAnsi="Arial Narrow"/>
          <w:b/>
          <w:bCs/>
          <w:sz w:val="20"/>
          <w:szCs w:val="20"/>
        </w:rPr>
      </w:pPr>
      <w:r w:rsidRPr="00D76B62">
        <w:rPr>
          <w:rFonts w:ascii="Arial Narrow" w:hAnsi="Arial Narrow"/>
          <w:b/>
          <w:bCs/>
          <w:sz w:val="20"/>
          <w:szCs w:val="20"/>
        </w:rPr>
        <w:t>II. BITUMINOUS MATERIALS :</w:t>
      </w:r>
    </w:p>
    <w:p w:rsidR="00975CBC" w:rsidRPr="00975CBC" w:rsidRDefault="00975CBC" w:rsidP="007D2B9A">
      <w:pPr>
        <w:pStyle w:val="NoSpacing"/>
        <w:ind w:left="720"/>
        <w:rPr>
          <w:rFonts w:ascii="Arial Narrow" w:hAnsi="Arial Narrow"/>
          <w:sz w:val="20"/>
          <w:szCs w:val="20"/>
        </w:rPr>
      </w:pPr>
      <w:r w:rsidRPr="00975CBC">
        <w:rPr>
          <w:rFonts w:ascii="Arial Narrow" w:hAnsi="Arial Narrow"/>
          <w:sz w:val="20"/>
          <w:szCs w:val="20"/>
        </w:rPr>
        <w:t>1. Penetration Test.</w:t>
      </w:r>
    </w:p>
    <w:p w:rsidR="00975CBC" w:rsidRPr="00975CBC" w:rsidRDefault="00975CBC" w:rsidP="007D2B9A">
      <w:pPr>
        <w:pStyle w:val="NoSpacing"/>
        <w:ind w:left="720"/>
        <w:rPr>
          <w:rFonts w:ascii="Arial Narrow" w:hAnsi="Arial Narrow"/>
          <w:sz w:val="20"/>
          <w:szCs w:val="20"/>
        </w:rPr>
      </w:pPr>
      <w:r w:rsidRPr="00975CBC">
        <w:rPr>
          <w:rFonts w:ascii="Arial Narrow" w:hAnsi="Arial Narrow"/>
          <w:sz w:val="20"/>
          <w:szCs w:val="20"/>
        </w:rPr>
        <w:t>2. Ductility Test.</w:t>
      </w:r>
    </w:p>
    <w:p w:rsidR="00975CBC" w:rsidRPr="00975CBC" w:rsidRDefault="00975CBC" w:rsidP="007D2B9A">
      <w:pPr>
        <w:pStyle w:val="NoSpacing"/>
        <w:ind w:left="720"/>
        <w:rPr>
          <w:rFonts w:ascii="Arial Narrow" w:hAnsi="Arial Narrow"/>
          <w:sz w:val="20"/>
          <w:szCs w:val="20"/>
        </w:rPr>
      </w:pPr>
      <w:r w:rsidRPr="00975CBC">
        <w:rPr>
          <w:rFonts w:ascii="Arial Narrow" w:hAnsi="Arial Narrow"/>
          <w:sz w:val="20"/>
          <w:szCs w:val="20"/>
        </w:rPr>
        <w:t>3. Softening Point Test.</w:t>
      </w:r>
    </w:p>
    <w:p w:rsidR="00975CBC" w:rsidRPr="00975CBC" w:rsidRDefault="00975CBC" w:rsidP="007D2B9A">
      <w:pPr>
        <w:pStyle w:val="NoSpacing"/>
        <w:ind w:left="720"/>
        <w:rPr>
          <w:rFonts w:ascii="Arial Narrow" w:hAnsi="Arial Narrow"/>
          <w:sz w:val="20"/>
          <w:szCs w:val="20"/>
        </w:rPr>
      </w:pPr>
      <w:r w:rsidRPr="00975CBC">
        <w:rPr>
          <w:rFonts w:ascii="Arial Narrow" w:hAnsi="Arial Narrow"/>
          <w:sz w:val="20"/>
          <w:szCs w:val="20"/>
        </w:rPr>
        <w:t>4. Flash and fire point tests.</w:t>
      </w:r>
    </w:p>
    <w:p w:rsidR="00975CBC" w:rsidRDefault="00975CBC" w:rsidP="007D2B9A">
      <w:pPr>
        <w:pStyle w:val="NoSpacing"/>
      </w:pPr>
    </w:p>
    <w:p w:rsidR="00975CBC" w:rsidRPr="00D76B62" w:rsidRDefault="00975CBC" w:rsidP="007D2B9A">
      <w:pPr>
        <w:autoSpaceDE w:val="0"/>
        <w:autoSpaceDN w:val="0"/>
        <w:adjustRightInd w:val="0"/>
        <w:spacing w:after="0" w:line="240" w:lineRule="auto"/>
        <w:rPr>
          <w:rFonts w:ascii="Arial Narrow" w:hAnsi="Arial Narrow"/>
          <w:b/>
          <w:bCs/>
          <w:sz w:val="20"/>
          <w:szCs w:val="20"/>
        </w:rPr>
      </w:pPr>
      <w:r w:rsidRPr="00D76B62">
        <w:rPr>
          <w:rFonts w:ascii="Arial Narrow" w:hAnsi="Arial Narrow"/>
          <w:b/>
          <w:bCs/>
          <w:sz w:val="20"/>
          <w:szCs w:val="20"/>
        </w:rPr>
        <w:t>III TRAFFIC FIELD STUDIES</w:t>
      </w:r>
    </w:p>
    <w:p w:rsidR="00975CBC" w:rsidRPr="00D76B62" w:rsidRDefault="00975CBC" w:rsidP="00057CCD">
      <w:pPr>
        <w:pStyle w:val="ListParagraph"/>
        <w:numPr>
          <w:ilvl w:val="0"/>
          <w:numId w:val="51"/>
        </w:numPr>
        <w:autoSpaceDE w:val="0"/>
        <w:autoSpaceDN w:val="0"/>
        <w:adjustRightInd w:val="0"/>
        <w:rPr>
          <w:rFonts w:ascii="Arial Narrow" w:hAnsi="Arial Narrow"/>
          <w:sz w:val="20"/>
          <w:szCs w:val="20"/>
        </w:rPr>
      </w:pPr>
      <w:r w:rsidRPr="00D76B62">
        <w:rPr>
          <w:rFonts w:ascii="Arial Narrow" w:hAnsi="Arial Narrow"/>
          <w:sz w:val="20"/>
          <w:szCs w:val="20"/>
        </w:rPr>
        <w:t>Traffic Volume Studies at Mid-block and Data Analysis</w:t>
      </w:r>
    </w:p>
    <w:p w:rsidR="00975CBC" w:rsidRPr="00D76B62" w:rsidRDefault="00975CBC" w:rsidP="00057CCD">
      <w:pPr>
        <w:pStyle w:val="ListParagraph"/>
        <w:numPr>
          <w:ilvl w:val="0"/>
          <w:numId w:val="51"/>
        </w:numPr>
        <w:autoSpaceDE w:val="0"/>
        <w:autoSpaceDN w:val="0"/>
        <w:adjustRightInd w:val="0"/>
        <w:rPr>
          <w:rFonts w:ascii="Arial Narrow" w:hAnsi="Arial Narrow"/>
          <w:sz w:val="20"/>
          <w:szCs w:val="20"/>
        </w:rPr>
      </w:pPr>
      <w:r w:rsidRPr="00D76B62">
        <w:rPr>
          <w:rFonts w:ascii="Arial Narrow" w:hAnsi="Arial Narrow"/>
          <w:sz w:val="20"/>
          <w:szCs w:val="20"/>
        </w:rPr>
        <w:t>Traffic Volume Studies at Intersection and Data Analysis</w:t>
      </w:r>
    </w:p>
    <w:p w:rsidR="00975CBC" w:rsidRPr="00D76B62" w:rsidRDefault="00975CBC" w:rsidP="00057CCD">
      <w:pPr>
        <w:pStyle w:val="ListParagraph"/>
        <w:numPr>
          <w:ilvl w:val="0"/>
          <w:numId w:val="51"/>
        </w:numPr>
        <w:autoSpaceDE w:val="0"/>
        <w:autoSpaceDN w:val="0"/>
        <w:adjustRightInd w:val="0"/>
        <w:rPr>
          <w:rFonts w:ascii="Arial Narrow" w:hAnsi="Arial Narrow"/>
          <w:sz w:val="20"/>
          <w:szCs w:val="20"/>
        </w:rPr>
      </w:pPr>
      <w:r w:rsidRPr="00D76B62">
        <w:rPr>
          <w:rFonts w:ascii="Arial Narrow" w:hAnsi="Arial Narrow"/>
          <w:sz w:val="20"/>
          <w:szCs w:val="20"/>
        </w:rPr>
        <w:t>Speed Studies and Data Analysis</w:t>
      </w:r>
    </w:p>
    <w:p w:rsidR="00975CBC" w:rsidRDefault="00975CBC" w:rsidP="007D2B9A">
      <w:pPr>
        <w:pStyle w:val="ListParagraph"/>
        <w:autoSpaceDE w:val="0"/>
        <w:autoSpaceDN w:val="0"/>
        <w:adjustRightInd w:val="0"/>
        <w:rPr>
          <w:rFonts w:ascii="Arial Narrow" w:hAnsi="Arial Narrow"/>
          <w:sz w:val="20"/>
          <w:szCs w:val="20"/>
        </w:rPr>
      </w:pPr>
    </w:p>
    <w:p w:rsidR="00975CBC" w:rsidRPr="00D76B62" w:rsidRDefault="00975CBC" w:rsidP="007D2B9A">
      <w:pPr>
        <w:autoSpaceDE w:val="0"/>
        <w:autoSpaceDN w:val="0"/>
        <w:adjustRightInd w:val="0"/>
        <w:spacing w:after="0" w:line="240" w:lineRule="auto"/>
        <w:outlineLvl w:val="0"/>
        <w:rPr>
          <w:rFonts w:ascii="Arial Narrow" w:hAnsi="Arial Narrow"/>
          <w:b/>
          <w:sz w:val="20"/>
          <w:szCs w:val="20"/>
        </w:rPr>
      </w:pPr>
      <w:r w:rsidRPr="00D76B62">
        <w:rPr>
          <w:rFonts w:ascii="Arial Narrow" w:hAnsi="Arial Narrow"/>
          <w:b/>
          <w:sz w:val="20"/>
          <w:szCs w:val="20"/>
        </w:rPr>
        <w:t>LIST OF EQUIPMENT:</w:t>
      </w:r>
    </w:p>
    <w:p w:rsidR="00975CBC" w:rsidRPr="00975CBC" w:rsidRDefault="00975CBC" w:rsidP="007D2B9A">
      <w:pPr>
        <w:pStyle w:val="NoSpacing"/>
        <w:ind w:left="1080" w:hanging="360"/>
        <w:rPr>
          <w:rFonts w:ascii="Arial Narrow" w:hAnsi="Arial Narrow"/>
          <w:sz w:val="20"/>
          <w:szCs w:val="20"/>
        </w:rPr>
      </w:pPr>
      <w:r w:rsidRPr="00A03457">
        <w:rPr>
          <w:rFonts w:ascii="Arial Narrow" w:hAnsi="Arial Narrow"/>
          <w:sz w:val="20"/>
          <w:szCs w:val="20"/>
        </w:rPr>
        <w:t>1.</w:t>
      </w:r>
      <w:r w:rsidRPr="00D76B62">
        <w:t xml:space="preserve"> </w:t>
      </w:r>
      <w:r w:rsidRPr="00975CBC">
        <w:rPr>
          <w:rFonts w:ascii="Arial Narrow" w:hAnsi="Arial Narrow"/>
          <w:sz w:val="20"/>
          <w:szCs w:val="20"/>
        </w:rPr>
        <w:t>Apparatus for aggregate crushing test.</w:t>
      </w:r>
    </w:p>
    <w:p w:rsidR="00975CBC" w:rsidRPr="00975CBC" w:rsidRDefault="00975CBC" w:rsidP="007D2B9A">
      <w:pPr>
        <w:pStyle w:val="NoSpacing"/>
        <w:ind w:left="1080" w:hanging="360"/>
        <w:rPr>
          <w:rFonts w:ascii="Arial Narrow" w:hAnsi="Arial Narrow"/>
          <w:sz w:val="20"/>
          <w:szCs w:val="20"/>
        </w:rPr>
      </w:pPr>
      <w:r w:rsidRPr="00975CBC">
        <w:rPr>
          <w:rFonts w:ascii="Arial Narrow" w:hAnsi="Arial Narrow"/>
          <w:sz w:val="20"/>
          <w:szCs w:val="20"/>
        </w:rPr>
        <w:t xml:space="preserve">2. Aggregate Impact testing machine </w:t>
      </w:r>
    </w:p>
    <w:p w:rsidR="00975CBC" w:rsidRPr="00975CBC" w:rsidRDefault="00975CBC" w:rsidP="007D2B9A">
      <w:pPr>
        <w:pStyle w:val="NoSpacing"/>
        <w:ind w:left="1080" w:hanging="360"/>
        <w:rPr>
          <w:rFonts w:ascii="Arial Narrow" w:hAnsi="Arial Narrow"/>
          <w:sz w:val="20"/>
          <w:szCs w:val="20"/>
        </w:rPr>
      </w:pPr>
      <w:r w:rsidRPr="00975CBC">
        <w:rPr>
          <w:rFonts w:ascii="Arial Narrow" w:hAnsi="Arial Narrow"/>
          <w:sz w:val="20"/>
          <w:szCs w:val="20"/>
        </w:rPr>
        <w:t>3. Pyconometers.</w:t>
      </w:r>
    </w:p>
    <w:p w:rsidR="00975CBC" w:rsidRPr="00975CBC" w:rsidRDefault="00975CBC" w:rsidP="007D2B9A">
      <w:pPr>
        <w:pStyle w:val="NoSpacing"/>
        <w:ind w:left="1080" w:hanging="360"/>
        <w:rPr>
          <w:rFonts w:ascii="Arial Narrow" w:hAnsi="Arial Narrow"/>
          <w:sz w:val="20"/>
          <w:szCs w:val="20"/>
        </w:rPr>
      </w:pPr>
      <w:r w:rsidRPr="00975CBC">
        <w:rPr>
          <w:rFonts w:ascii="Arial Narrow" w:hAnsi="Arial Narrow"/>
          <w:sz w:val="20"/>
          <w:szCs w:val="20"/>
        </w:rPr>
        <w:t>4. Los angles Abrasion test machine</w:t>
      </w:r>
    </w:p>
    <w:p w:rsidR="00975CBC" w:rsidRPr="00975CBC" w:rsidRDefault="00975CBC" w:rsidP="007D2B9A">
      <w:pPr>
        <w:pStyle w:val="NoSpacing"/>
        <w:ind w:left="1080" w:hanging="360"/>
        <w:rPr>
          <w:rFonts w:ascii="Arial Narrow" w:hAnsi="Arial Narrow"/>
          <w:sz w:val="20"/>
          <w:szCs w:val="20"/>
        </w:rPr>
      </w:pPr>
      <w:r w:rsidRPr="00975CBC">
        <w:rPr>
          <w:rFonts w:ascii="Arial Narrow" w:hAnsi="Arial Narrow"/>
          <w:sz w:val="20"/>
          <w:szCs w:val="20"/>
        </w:rPr>
        <w:t xml:space="preserve">5. Length and elongation gauges </w:t>
      </w:r>
    </w:p>
    <w:p w:rsidR="00975CBC" w:rsidRPr="00975CBC" w:rsidRDefault="00975CBC" w:rsidP="007D2B9A">
      <w:pPr>
        <w:pStyle w:val="NoSpacing"/>
        <w:ind w:left="1080" w:hanging="360"/>
        <w:rPr>
          <w:rFonts w:ascii="Arial Narrow" w:hAnsi="Arial Narrow"/>
          <w:sz w:val="20"/>
          <w:szCs w:val="20"/>
        </w:rPr>
      </w:pPr>
      <w:r w:rsidRPr="00975CBC">
        <w:rPr>
          <w:rFonts w:ascii="Arial Narrow" w:hAnsi="Arial Narrow"/>
          <w:sz w:val="20"/>
          <w:szCs w:val="20"/>
        </w:rPr>
        <w:t>7</w:t>
      </w:r>
      <w:r w:rsidRPr="00D76B62">
        <w:t xml:space="preserve">. </w:t>
      </w:r>
      <w:r w:rsidRPr="00975CBC">
        <w:rPr>
          <w:rFonts w:ascii="Arial Narrow" w:hAnsi="Arial Narrow"/>
          <w:sz w:val="20"/>
          <w:szCs w:val="20"/>
        </w:rPr>
        <w:t>Bitumen penetration test setup.</w:t>
      </w:r>
    </w:p>
    <w:p w:rsidR="00975CBC" w:rsidRPr="00975CBC" w:rsidRDefault="00975CBC" w:rsidP="007D2B9A">
      <w:pPr>
        <w:pStyle w:val="NoSpacing"/>
        <w:ind w:left="1080" w:hanging="360"/>
        <w:rPr>
          <w:rFonts w:ascii="Arial Narrow" w:hAnsi="Arial Narrow"/>
          <w:sz w:val="20"/>
          <w:szCs w:val="20"/>
        </w:rPr>
      </w:pPr>
      <w:r w:rsidRPr="00975CBC">
        <w:rPr>
          <w:rFonts w:ascii="Arial Narrow" w:hAnsi="Arial Narrow"/>
          <w:sz w:val="20"/>
          <w:szCs w:val="20"/>
        </w:rPr>
        <w:t>8. Bitumen Ductility test setup.</w:t>
      </w:r>
    </w:p>
    <w:p w:rsidR="00975CBC" w:rsidRPr="00975CBC" w:rsidRDefault="00975CBC" w:rsidP="007D2B9A">
      <w:pPr>
        <w:pStyle w:val="NoSpacing"/>
        <w:ind w:left="1080" w:hanging="360"/>
        <w:rPr>
          <w:rFonts w:ascii="Arial Narrow" w:hAnsi="Arial Narrow"/>
          <w:sz w:val="20"/>
          <w:szCs w:val="20"/>
        </w:rPr>
      </w:pPr>
      <w:r w:rsidRPr="00975CBC">
        <w:rPr>
          <w:rFonts w:ascii="Arial Narrow" w:hAnsi="Arial Narrow"/>
          <w:sz w:val="20"/>
          <w:szCs w:val="20"/>
        </w:rPr>
        <w:t>9. Ring and ball apparatus</w:t>
      </w:r>
    </w:p>
    <w:p w:rsidR="00975CBC" w:rsidRPr="00975CBC" w:rsidRDefault="00975CBC" w:rsidP="007D2B9A">
      <w:pPr>
        <w:pStyle w:val="NoSpacing"/>
        <w:ind w:left="1080" w:hanging="360"/>
        <w:rPr>
          <w:rFonts w:ascii="Arial Narrow" w:hAnsi="Arial Narrow"/>
          <w:sz w:val="20"/>
          <w:szCs w:val="20"/>
        </w:rPr>
      </w:pPr>
      <w:r w:rsidRPr="00975CBC">
        <w:rPr>
          <w:rFonts w:ascii="Arial Narrow" w:hAnsi="Arial Narrow"/>
          <w:sz w:val="20"/>
          <w:szCs w:val="20"/>
        </w:rPr>
        <w:t>10. Penskey – Morten’s  apparatus</w:t>
      </w:r>
    </w:p>
    <w:p w:rsidR="00975CBC" w:rsidRPr="00975CBC" w:rsidRDefault="00975CBC" w:rsidP="007D2B9A">
      <w:pPr>
        <w:pStyle w:val="NoSpacing"/>
        <w:ind w:left="1080" w:hanging="360"/>
        <w:rPr>
          <w:rFonts w:ascii="Arial Narrow" w:hAnsi="Arial Narrow"/>
          <w:sz w:val="20"/>
          <w:szCs w:val="20"/>
        </w:rPr>
      </w:pPr>
      <w:r w:rsidRPr="00975CBC">
        <w:rPr>
          <w:rFonts w:ascii="Arial Narrow" w:hAnsi="Arial Narrow"/>
          <w:bCs/>
          <w:sz w:val="20"/>
          <w:szCs w:val="20"/>
        </w:rPr>
        <w:t>11. Relevant IS Codes</w:t>
      </w:r>
    </w:p>
    <w:p w:rsidR="00975CBC" w:rsidRPr="00D76B62" w:rsidRDefault="00975CBC" w:rsidP="007D2B9A">
      <w:pPr>
        <w:autoSpaceDE w:val="0"/>
        <w:autoSpaceDN w:val="0"/>
        <w:adjustRightInd w:val="0"/>
        <w:spacing w:after="0" w:line="240" w:lineRule="auto"/>
        <w:outlineLvl w:val="0"/>
        <w:rPr>
          <w:rFonts w:ascii="Arial Narrow" w:hAnsi="Arial Narrow"/>
          <w:bCs/>
          <w:sz w:val="20"/>
          <w:szCs w:val="20"/>
        </w:rPr>
      </w:pPr>
    </w:p>
    <w:p w:rsidR="00975CBC" w:rsidRPr="00D76B62" w:rsidRDefault="00975CBC" w:rsidP="007D2B9A">
      <w:pPr>
        <w:autoSpaceDE w:val="0"/>
        <w:autoSpaceDN w:val="0"/>
        <w:adjustRightInd w:val="0"/>
        <w:spacing w:after="0" w:line="240" w:lineRule="auto"/>
        <w:outlineLvl w:val="0"/>
        <w:rPr>
          <w:rFonts w:ascii="Arial Narrow" w:hAnsi="Arial Narrow"/>
          <w:b/>
          <w:bCs/>
          <w:sz w:val="20"/>
          <w:szCs w:val="20"/>
        </w:rPr>
      </w:pPr>
      <w:r w:rsidRPr="00D76B62">
        <w:rPr>
          <w:rFonts w:ascii="Arial Narrow" w:hAnsi="Arial Narrow"/>
          <w:b/>
          <w:bCs/>
          <w:sz w:val="20"/>
          <w:szCs w:val="20"/>
        </w:rPr>
        <w:t>TEXT BOOKS:-</w:t>
      </w:r>
    </w:p>
    <w:p w:rsidR="00975CBC" w:rsidRPr="007D2B9A" w:rsidRDefault="00975CBC" w:rsidP="00057CCD">
      <w:pPr>
        <w:pStyle w:val="ListParagraph"/>
        <w:numPr>
          <w:ilvl w:val="0"/>
          <w:numId w:val="52"/>
        </w:numPr>
        <w:rPr>
          <w:rFonts w:ascii="Arial Narrow" w:hAnsi="Arial Narrow"/>
          <w:sz w:val="20"/>
          <w:szCs w:val="20"/>
          <w:lang w:val="en-IN" w:eastAsia="en-IN" w:bidi="te-IN"/>
        </w:rPr>
      </w:pPr>
      <w:r w:rsidRPr="007D2B9A">
        <w:rPr>
          <w:rFonts w:ascii="Arial Narrow" w:hAnsi="Arial Narrow"/>
          <w:sz w:val="20"/>
          <w:szCs w:val="20"/>
          <w:lang w:val="en-IN" w:eastAsia="en-IN" w:bidi="te-IN"/>
        </w:rPr>
        <w:t>S.K. Khanna and C.E.G Justo, Highway Materials Testing Laboratory Manual, Nem  Chand Bros. Roorkee</w:t>
      </w:r>
    </w:p>
    <w:p w:rsidR="00975CBC" w:rsidRPr="00D76B62" w:rsidRDefault="00975CBC" w:rsidP="00057CCD">
      <w:pPr>
        <w:pStyle w:val="ListParagraph"/>
        <w:numPr>
          <w:ilvl w:val="0"/>
          <w:numId w:val="52"/>
        </w:numPr>
        <w:autoSpaceDE w:val="0"/>
        <w:autoSpaceDN w:val="0"/>
        <w:adjustRightInd w:val="0"/>
        <w:outlineLvl w:val="0"/>
        <w:rPr>
          <w:rFonts w:ascii="Arial Narrow" w:hAnsi="Arial Narrow"/>
          <w:sz w:val="20"/>
          <w:szCs w:val="20"/>
        </w:rPr>
      </w:pPr>
      <w:r w:rsidRPr="00D76B62">
        <w:rPr>
          <w:rFonts w:ascii="Arial Narrow" w:hAnsi="Arial Narrow"/>
          <w:bCs/>
          <w:sz w:val="20"/>
          <w:szCs w:val="20"/>
        </w:rPr>
        <w:t>Lab manual on High way Engineering by Ajay.K.Duggal &amp; Vijay .P.Puri, New Age Publications, New Delhi</w:t>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88"/>
        <w:gridCol w:w="3870"/>
        <w:gridCol w:w="360"/>
        <w:gridCol w:w="360"/>
        <w:gridCol w:w="360"/>
        <w:gridCol w:w="367"/>
      </w:tblGrid>
      <w:tr w:rsidR="00975CBC" w:rsidRPr="00070DCB" w:rsidTr="00975CBC">
        <w:trPr>
          <w:trHeight w:val="360"/>
        </w:trPr>
        <w:tc>
          <w:tcPr>
            <w:tcW w:w="6505" w:type="dxa"/>
            <w:gridSpan w:val="6"/>
          </w:tcPr>
          <w:p w:rsidR="00975CBC" w:rsidRPr="00E523BA" w:rsidRDefault="00975CBC" w:rsidP="00587B0F">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975CBC" w:rsidRPr="00352FFD" w:rsidTr="00975CBC">
        <w:tc>
          <w:tcPr>
            <w:tcW w:w="5058" w:type="dxa"/>
            <w:gridSpan w:val="2"/>
            <w:vMerge w:val="restart"/>
            <w:vAlign w:val="center"/>
          </w:tcPr>
          <w:p w:rsidR="00975CBC" w:rsidRPr="0090425D" w:rsidRDefault="00975CBC" w:rsidP="00587B0F">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II-II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(C.E)</w:t>
            </w:r>
          </w:p>
        </w:tc>
        <w:tc>
          <w:tcPr>
            <w:tcW w:w="360" w:type="dxa"/>
          </w:tcPr>
          <w:p w:rsidR="00975CBC" w:rsidRPr="00352FFD" w:rsidRDefault="00975CBC" w:rsidP="00587B0F">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975CBC" w:rsidRPr="00352FFD" w:rsidRDefault="00975CBC" w:rsidP="00587B0F">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975CBC" w:rsidRPr="00352FFD" w:rsidRDefault="00975CBC" w:rsidP="00587B0F">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975CBC" w:rsidRPr="00352FFD" w:rsidRDefault="00975CBC" w:rsidP="00587B0F">
            <w:pPr>
              <w:pStyle w:val="NoSpacing"/>
              <w:jc w:val="center"/>
              <w:rPr>
                <w:rFonts w:ascii="Arial Narrow" w:hAnsi="Arial Narrow"/>
                <w:b/>
                <w:sz w:val="20"/>
                <w:szCs w:val="20"/>
              </w:rPr>
            </w:pPr>
            <w:r w:rsidRPr="00352FFD">
              <w:rPr>
                <w:rFonts w:ascii="Arial Narrow" w:hAnsi="Arial Narrow"/>
                <w:b/>
                <w:sz w:val="20"/>
                <w:szCs w:val="20"/>
              </w:rPr>
              <w:t>C</w:t>
            </w:r>
          </w:p>
        </w:tc>
      </w:tr>
      <w:tr w:rsidR="00975CBC" w:rsidRPr="00352FFD" w:rsidTr="00975CBC">
        <w:trPr>
          <w:trHeight w:val="315"/>
        </w:trPr>
        <w:tc>
          <w:tcPr>
            <w:tcW w:w="5058" w:type="dxa"/>
            <w:gridSpan w:val="2"/>
            <w:vMerge/>
          </w:tcPr>
          <w:p w:rsidR="00975CBC" w:rsidRPr="00F52E92" w:rsidRDefault="00975CBC" w:rsidP="00587B0F">
            <w:pPr>
              <w:pStyle w:val="NoSpacing"/>
              <w:jc w:val="center"/>
              <w:rPr>
                <w:rFonts w:ascii="Arial Narrow" w:hAnsi="Arial Narrow"/>
                <w:sz w:val="20"/>
                <w:szCs w:val="20"/>
              </w:rPr>
            </w:pPr>
          </w:p>
        </w:tc>
        <w:tc>
          <w:tcPr>
            <w:tcW w:w="360" w:type="dxa"/>
          </w:tcPr>
          <w:p w:rsidR="00975CBC" w:rsidRPr="00352FFD" w:rsidRDefault="00975CBC" w:rsidP="00587B0F">
            <w:pPr>
              <w:pStyle w:val="NoSpacing"/>
              <w:jc w:val="center"/>
              <w:rPr>
                <w:rFonts w:ascii="Arial Narrow" w:hAnsi="Arial Narrow"/>
                <w:b/>
                <w:sz w:val="20"/>
                <w:szCs w:val="20"/>
              </w:rPr>
            </w:pPr>
            <w:r>
              <w:rPr>
                <w:rFonts w:ascii="Arial Narrow" w:hAnsi="Arial Narrow"/>
                <w:b/>
                <w:sz w:val="20"/>
                <w:szCs w:val="20"/>
              </w:rPr>
              <w:t>0</w:t>
            </w:r>
          </w:p>
        </w:tc>
        <w:tc>
          <w:tcPr>
            <w:tcW w:w="360" w:type="dxa"/>
          </w:tcPr>
          <w:p w:rsidR="00975CBC" w:rsidRPr="00352FFD" w:rsidRDefault="00975CBC" w:rsidP="00587B0F">
            <w:pPr>
              <w:pStyle w:val="NoSpacing"/>
              <w:jc w:val="center"/>
              <w:rPr>
                <w:rFonts w:ascii="Arial Narrow" w:hAnsi="Arial Narrow"/>
                <w:b/>
                <w:sz w:val="20"/>
                <w:szCs w:val="20"/>
              </w:rPr>
            </w:pPr>
            <w:r>
              <w:rPr>
                <w:rFonts w:ascii="Arial Narrow" w:hAnsi="Arial Narrow"/>
                <w:b/>
                <w:sz w:val="20"/>
                <w:szCs w:val="20"/>
              </w:rPr>
              <w:t>0</w:t>
            </w:r>
          </w:p>
        </w:tc>
        <w:tc>
          <w:tcPr>
            <w:tcW w:w="360" w:type="dxa"/>
          </w:tcPr>
          <w:p w:rsidR="00975CBC" w:rsidRPr="00352FFD" w:rsidRDefault="00975CBC" w:rsidP="00587B0F">
            <w:pPr>
              <w:pStyle w:val="NoSpacing"/>
              <w:jc w:val="center"/>
              <w:rPr>
                <w:rFonts w:ascii="Arial Narrow" w:hAnsi="Arial Narrow"/>
                <w:b/>
                <w:sz w:val="20"/>
                <w:szCs w:val="20"/>
              </w:rPr>
            </w:pPr>
            <w:r>
              <w:rPr>
                <w:rFonts w:ascii="Arial Narrow" w:hAnsi="Arial Narrow"/>
                <w:b/>
                <w:sz w:val="20"/>
                <w:szCs w:val="20"/>
              </w:rPr>
              <w:t>2</w:t>
            </w:r>
          </w:p>
        </w:tc>
        <w:tc>
          <w:tcPr>
            <w:tcW w:w="367" w:type="dxa"/>
          </w:tcPr>
          <w:p w:rsidR="00975CBC" w:rsidRPr="00352FFD" w:rsidRDefault="00975CBC" w:rsidP="00587B0F">
            <w:pPr>
              <w:pStyle w:val="NoSpacing"/>
              <w:jc w:val="center"/>
              <w:rPr>
                <w:rFonts w:ascii="Arial Narrow" w:hAnsi="Arial Narrow"/>
                <w:b/>
                <w:sz w:val="20"/>
                <w:szCs w:val="20"/>
              </w:rPr>
            </w:pPr>
            <w:r>
              <w:rPr>
                <w:rFonts w:ascii="Arial Narrow" w:hAnsi="Arial Narrow"/>
                <w:b/>
                <w:sz w:val="20"/>
                <w:szCs w:val="20"/>
              </w:rPr>
              <w:t>0</w:t>
            </w:r>
          </w:p>
        </w:tc>
      </w:tr>
      <w:tr w:rsidR="00975CBC" w:rsidRPr="00261736" w:rsidTr="00975CBC">
        <w:tc>
          <w:tcPr>
            <w:tcW w:w="1188" w:type="dxa"/>
          </w:tcPr>
          <w:p w:rsidR="00975CBC" w:rsidRPr="00975CBC" w:rsidRDefault="00975CBC" w:rsidP="00587B0F">
            <w:pPr>
              <w:jc w:val="right"/>
              <w:rPr>
                <w:rFonts w:ascii="Arial Narrow" w:hAnsi="Arial Narrow"/>
                <w:b/>
                <w:sz w:val="20"/>
                <w:szCs w:val="20"/>
              </w:rPr>
            </w:pPr>
            <w:r w:rsidRPr="00975CBC">
              <w:rPr>
                <w:rFonts w:ascii="Arial Narrow" w:hAnsi="Arial Narrow"/>
                <w:b/>
                <w:bCs/>
                <w:sz w:val="20"/>
                <w:szCs w:val="20"/>
              </w:rPr>
              <w:t xml:space="preserve"> </w:t>
            </w:r>
            <w:r w:rsidRPr="00975CBC">
              <w:rPr>
                <w:rFonts w:ascii="Arial Narrow" w:hAnsi="Arial Narrow"/>
                <w:b/>
                <w:sz w:val="20"/>
                <w:szCs w:val="20"/>
              </w:rPr>
              <w:t>15A52602</w:t>
            </w:r>
          </w:p>
        </w:tc>
        <w:tc>
          <w:tcPr>
            <w:tcW w:w="5317" w:type="dxa"/>
            <w:gridSpan w:val="5"/>
          </w:tcPr>
          <w:p w:rsidR="00975CBC" w:rsidRPr="00975CBC" w:rsidRDefault="00975CBC" w:rsidP="00587B0F">
            <w:pPr>
              <w:autoSpaceDE w:val="0"/>
              <w:autoSpaceDN w:val="0"/>
              <w:adjustRightInd w:val="0"/>
              <w:jc w:val="center"/>
              <w:rPr>
                <w:rFonts w:ascii="Arial Narrow" w:hAnsi="Arial Narrow"/>
                <w:b/>
                <w:bCs/>
                <w:sz w:val="20"/>
                <w:szCs w:val="20"/>
              </w:rPr>
            </w:pPr>
            <w:r w:rsidRPr="00975CBC">
              <w:rPr>
                <w:rFonts w:ascii="Arial Narrow" w:hAnsi="Arial Narrow"/>
                <w:b/>
                <w:bCs/>
                <w:sz w:val="20"/>
                <w:szCs w:val="20"/>
              </w:rPr>
              <w:t xml:space="preserve"> </w:t>
            </w:r>
            <w:r w:rsidRPr="00975CBC">
              <w:rPr>
                <w:rFonts w:ascii="Arial Narrow" w:hAnsi="Arial Narrow"/>
                <w:b/>
                <w:sz w:val="20"/>
                <w:szCs w:val="20"/>
              </w:rPr>
              <w:t>ADVANCED ENGLISH LANGUAGE COMMUNICATION SKILLS (AELCS) LAB (Audit Course)</w:t>
            </w:r>
          </w:p>
        </w:tc>
      </w:tr>
    </w:tbl>
    <w:p w:rsidR="00975CBC" w:rsidRPr="00D76B62" w:rsidRDefault="00D43D7B" w:rsidP="00D43D7B">
      <w:pPr>
        <w:pStyle w:val="ListParagraph"/>
        <w:ind w:left="0"/>
        <w:rPr>
          <w:rFonts w:ascii="Arial Narrow" w:hAnsi="Arial Narrow"/>
          <w:b/>
          <w:sz w:val="20"/>
          <w:szCs w:val="20"/>
        </w:rPr>
      </w:pPr>
      <w:r>
        <w:rPr>
          <w:rFonts w:ascii="Arial Narrow" w:hAnsi="Arial Narrow"/>
          <w:b/>
          <w:sz w:val="20"/>
          <w:szCs w:val="20"/>
        </w:rPr>
        <w:t xml:space="preserve">1. </w:t>
      </w:r>
      <w:r w:rsidR="00975CBC" w:rsidRPr="00D76B62">
        <w:rPr>
          <w:rFonts w:ascii="Arial Narrow" w:hAnsi="Arial Narrow"/>
          <w:b/>
          <w:sz w:val="20"/>
          <w:szCs w:val="20"/>
        </w:rPr>
        <w:t>INTRODUCTION</w:t>
      </w:r>
    </w:p>
    <w:p w:rsidR="00975CBC" w:rsidRPr="00D76B62" w:rsidRDefault="00975CBC" w:rsidP="00D43D7B">
      <w:pPr>
        <w:pStyle w:val="ListParagraph"/>
        <w:rPr>
          <w:rFonts w:ascii="Arial Narrow" w:hAnsi="Arial Narrow"/>
          <w:b/>
          <w:sz w:val="20"/>
          <w:szCs w:val="20"/>
        </w:rPr>
      </w:pPr>
    </w:p>
    <w:p w:rsidR="00975CBC" w:rsidRPr="00D76B62" w:rsidRDefault="00975CBC" w:rsidP="00D43D7B">
      <w:pPr>
        <w:spacing w:after="0" w:line="240" w:lineRule="auto"/>
        <w:contextualSpacing/>
        <w:jc w:val="both"/>
        <w:rPr>
          <w:rFonts w:ascii="Arial Narrow" w:hAnsi="Arial Narrow"/>
          <w:sz w:val="20"/>
          <w:szCs w:val="20"/>
        </w:rPr>
      </w:pPr>
      <w:r w:rsidRPr="00D76B62">
        <w:rPr>
          <w:rFonts w:ascii="Arial Narrow" w:hAnsi="Arial Narrow"/>
          <w:sz w:val="20"/>
          <w:szCs w:val="20"/>
        </w:rPr>
        <w:t>With increased globalization and rapidly changing industry expectations, employers are looking for the wide cluster of skills to cater to the changing demand. The introduction of the Advanced Communication Skills Lab is considered essential at 3</w:t>
      </w:r>
      <w:r w:rsidRPr="00D76B62">
        <w:rPr>
          <w:rFonts w:ascii="Arial Narrow" w:hAnsi="Arial Narrow"/>
          <w:sz w:val="20"/>
          <w:szCs w:val="20"/>
          <w:vertAlign w:val="superscript"/>
        </w:rPr>
        <w:t>rd</w:t>
      </w:r>
      <w:r w:rsidRPr="00D76B62">
        <w:rPr>
          <w:rFonts w:ascii="Arial Narrow" w:hAnsi="Arial Narrow"/>
          <w:sz w:val="20"/>
          <w:szCs w:val="20"/>
        </w:rPr>
        <w:t xml:space="preserve"> year level. At this stage, the students need to prepare themselves for their careers which may require them to listen to, read, speak and write in English both for their professional and interpersonal communication in the globalised context.</w:t>
      </w:r>
    </w:p>
    <w:p w:rsidR="00975CBC" w:rsidRPr="00D76B62" w:rsidRDefault="00975CBC" w:rsidP="00D43D7B">
      <w:pPr>
        <w:spacing w:after="0" w:line="240" w:lineRule="auto"/>
        <w:contextualSpacing/>
        <w:jc w:val="both"/>
        <w:rPr>
          <w:rFonts w:ascii="Arial Narrow" w:hAnsi="Arial Narrow"/>
          <w:sz w:val="20"/>
          <w:szCs w:val="20"/>
        </w:rPr>
      </w:pPr>
    </w:p>
    <w:p w:rsidR="00975CBC" w:rsidRPr="00D76B62" w:rsidRDefault="00975CBC" w:rsidP="00D43D7B">
      <w:pPr>
        <w:spacing w:after="0" w:line="240" w:lineRule="auto"/>
        <w:contextualSpacing/>
        <w:jc w:val="both"/>
        <w:rPr>
          <w:rFonts w:ascii="Arial Narrow" w:hAnsi="Arial Narrow"/>
          <w:sz w:val="20"/>
          <w:szCs w:val="20"/>
        </w:rPr>
      </w:pPr>
      <w:r w:rsidRPr="00D76B62">
        <w:rPr>
          <w:rFonts w:ascii="Arial Narrow" w:hAnsi="Arial Narrow"/>
          <w:sz w:val="20"/>
          <w:szCs w:val="20"/>
        </w:rPr>
        <w:t>The proposed course should be a laboratory course to enable students to use ‘good’ English and perform the following:</w:t>
      </w:r>
    </w:p>
    <w:p w:rsidR="00975CBC" w:rsidRPr="00D76B62" w:rsidRDefault="00975CBC" w:rsidP="00D43D7B">
      <w:pPr>
        <w:spacing w:after="0" w:line="240" w:lineRule="auto"/>
        <w:contextualSpacing/>
        <w:jc w:val="both"/>
        <w:rPr>
          <w:rFonts w:ascii="Arial Narrow" w:hAnsi="Arial Narrow"/>
          <w:sz w:val="20"/>
          <w:szCs w:val="20"/>
        </w:rPr>
      </w:pPr>
    </w:p>
    <w:p w:rsidR="00975CBC" w:rsidRPr="00D76B62" w:rsidRDefault="00975CBC" w:rsidP="00057CCD">
      <w:pPr>
        <w:numPr>
          <w:ilvl w:val="0"/>
          <w:numId w:val="54"/>
        </w:numPr>
        <w:spacing w:after="0" w:line="240" w:lineRule="auto"/>
        <w:contextualSpacing/>
        <w:jc w:val="both"/>
        <w:rPr>
          <w:rFonts w:ascii="Arial Narrow" w:hAnsi="Arial Narrow"/>
          <w:sz w:val="20"/>
          <w:szCs w:val="20"/>
        </w:rPr>
      </w:pPr>
      <w:r w:rsidRPr="00D76B62">
        <w:rPr>
          <w:rFonts w:ascii="Arial Narrow" w:hAnsi="Arial Narrow"/>
          <w:sz w:val="20"/>
          <w:szCs w:val="20"/>
        </w:rPr>
        <w:t>Gathering ideas and information and to organise ideas relevantly and coherently.</w:t>
      </w:r>
    </w:p>
    <w:p w:rsidR="00975CBC" w:rsidRPr="00D76B62" w:rsidRDefault="00975CBC" w:rsidP="00057CCD">
      <w:pPr>
        <w:numPr>
          <w:ilvl w:val="0"/>
          <w:numId w:val="54"/>
        </w:numPr>
        <w:spacing w:after="0" w:line="240" w:lineRule="auto"/>
        <w:contextualSpacing/>
        <w:jc w:val="both"/>
        <w:rPr>
          <w:rFonts w:ascii="Arial Narrow" w:hAnsi="Arial Narrow"/>
          <w:sz w:val="20"/>
          <w:szCs w:val="20"/>
        </w:rPr>
      </w:pPr>
      <w:r w:rsidRPr="00D76B62">
        <w:rPr>
          <w:rFonts w:ascii="Arial Narrow" w:hAnsi="Arial Narrow"/>
          <w:sz w:val="20"/>
          <w:szCs w:val="20"/>
        </w:rPr>
        <w:t>Engaging in debates.</w:t>
      </w:r>
    </w:p>
    <w:p w:rsidR="00975CBC" w:rsidRPr="00D76B62" w:rsidRDefault="00975CBC" w:rsidP="00057CCD">
      <w:pPr>
        <w:numPr>
          <w:ilvl w:val="0"/>
          <w:numId w:val="54"/>
        </w:numPr>
        <w:spacing w:after="0" w:line="240" w:lineRule="auto"/>
        <w:contextualSpacing/>
        <w:jc w:val="both"/>
        <w:rPr>
          <w:rFonts w:ascii="Arial Narrow" w:hAnsi="Arial Narrow"/>
          <w:sz w:val="20"/>
          <w:szCs w:val="20"/>
        </w:rPr>
      </w:pPr>
      <w:r w:rsidRPr="00D76B62">
        <w:rPr>
          <w:rFonts w:ascii="Arial Narrow" w:hAnsi="Arial Narrow"/>
          <w:sz w:val="20"/>
          <w:szCs w:val="20"/>
        </w:rPr>
        <w:t>Participating in group discussions.</w:t>
      </w:r>
    </w:p>
    <w:p w:rsidR="00975CBC" w:rsidRPr="00D76B62" w:rsidRDefault="00975CBC" w:rsidP="00057CCD">
      <w:pPr>
        <w:numPr>
          <w:ilvl w:val="0"/>
          <w:numId w:val="55"/>
        </w:numPr>
        <w:spacing w:after="0" w:line="240" w:lineRule="auto"/>
        <w:contextualSpacing/>
        <w:jc w:val="both"/>
        <w:rPr>
          <w:rFonts w:ascii="Arial Narrow" w:hAnsi="Arial Narrow"/>
          <w:sz w:val="20"/>
          <w:szCs w:val="20"/>
        </w:rPr>
      </w:pPr>
      <w:r w:rsidRPr="00D76B62">
        <w:rPr>
          <w:rFonts w:ascii="Arial Narrow" w:hAnsi="Arial Narrow"/>
          <w:sz w:val="20"/>
          <w:szCs w:val="20"/>
        </w:rPr>
        <w:t>Facing interviews.</w:t>
      </w:r>
    </w:p>
    <w:p w:rsidR="00975CBC" w:rsidRPr="00D76B62" w:rsidRDefault="00975CBC" w:rsidP="00057CCD">
      <w:pPr>
        <w:numPr>
          <w:ilvl w:val="0"/>
          <w:numId w:val="55"/>
        </w:numPr>
        <w:spacing w:after="0" w:line="240" w:lineRule="auto"/>
        <w:contextualSpacing/>
        <w:jc w:val="both"/>
        <w:rPr>
          <w:rFonts w:ascii="Arial Narrow" w:hAnsi="Arial Narrow"/>
          <w:sz w:val="20"/>
          <w:szCs w:val="20"/>
        </w:rPr>
      </w:pPr>
      <w:r w:rsidRPr="00D76B62">
        <w:rPr>
          <w:rFonts w:ascii="Arial Narrow" w:hAnsi="Arial Narrow"/>
          <w:sz w:val="20"/>
          <w:szCs w:val="20"/>
        </w:rPr>
        <w:t>Writing project/research reports/technical reports.</w:t>
      </w:r>
    </w:p>
    <w:p w:rsidR="00975CBC" w:rsidRPr="00D76B62" w:rsidRDefault="00975CBC" w:rsidP="00057CCD">
      <w:pPr>
        <w:numPr>
          <w:ilvl w:val="0"/>
          <w:numId w:val="55"/>
        </w:numPr>
        <w:spacing w:after="0" w:line="240" w:lineRule="auto"/>
        <w:contextualSpacing/>
        <w:jc w:val="both"/>
        <w:rPr>
          <w:rFonts w:ascii="Arial Narrow" w:hAnsi="Arial Narrow"/>
          <w:sz w:val="20"/>
          <w:szCs w:val="20"/>
        </w:rPr>
      </w:pPr>
      <w:r w:rsidRPr="00D76B62">
        <w:rPr>
          <w:rFonts w:ascii="Arial Narrow" w:hAnsi="Arial Narrow"/>
          <w:sz w:val="20"/>
          <w:szCs w:val="20"/>
        </w:rPr>
        <w:t>Making oral presentations.</w:t>
      </w:r>
    </w:p>
    <w:p w:rsidR="00975CBC" w:rsidRPr="00D76B62" w:rsidRDefault="00975CBC" w:rsidP="00057CCD">
      <w:pPr>
        <w:numPr>
          <w:ilvl w:val="0"/>
          <w:numId w:val="55"/>
        </w:numPr>
        <w:spacing w:after="0" w:line="240" w:lineRule="auto"/>
        <w:contextualSpacing/>
        <w:jc w:val="both"/>
        <w:rPr>
          <w:rFonts w:ascii="Arial Narrow" w:hAnsi="Arial Narrow"/>
          <w:sz w:val="20"/>
          <w:szCs w:val="20"/>
        </w:rPr>
      </w:pPr>
      <w:r w:rsidRPr="00D76B62">
        <w:rPr>
          <w:rFonts w:ascii="Arial Narrow" w:hAnsi="Arial Narrow"/>
          <w:sz w:val="20"/>
          <w:szCs w:val="20"/>
        </w:rPr>
        <w:t>Taking part in social and professional communication.</w:t>
      </w:r>
    </w:p>
    <w:p w:rsidR="00975CBC" w:rsidRPr="00D76B62" w:rsidRDefault="00975CBC" w:rsidP="00D43D7B">
      <w:pPr>
        <w:spacing w:after="0" w:line="240" w:lineRule="auto"/>
        <w:ind w:left="720"/>
        <w:contextualSpacing/>
        <w:jc w:val="both"/>
        <w:rPr>
          <w:rFonts w:ascii="Arial Narrow" w:hAnsi="Arial Narrow"/>
          <w:sz w:val="20"/>
          <w:szCs w:val="20"/>
        </w:rPr>
      </w:pPr>
    </w:p>
    <w:p w:rsidR="00975CBC" w:rsidRPr="00D76B62" w:rsidRDefault="00975CBC" w:rsidP="00057CCD">
      <w:pPr>
        <w:pStyle w:val="ListParagraph"/>
        <w:numPr>
          <w:ilvl w:val="0"/>
          <w:numId w:val="53"/>
        </w:numPr>
        <w:jc w:val="both"/>
        <w:rPr>
          <w:rFonts w:ascii="Arial Narrow" w:hAnsi="Arial Narrow"/>
          <w:b/>
          <w:sz w:val="20"/>
          <w:szCs w:val="20"/>
        </w:rPr>
      </w:pPr>
      <w:r w:rsidRPr="00D76B62">
        <w:rPr>
          <w:rFonts w:ascii="Arial Narrow" w:hAnsi="Arial Narrow"/>
          <w:b/>
          <w:sz w:val="20"/>
          <w:szCs w:val="20"/>
        </w:rPr>
        <w:t>OBJECTIVES:</w:t>
      </w:r>
    </w:p>
    <w:p w:rsidR="00975CBC" w:rsidRPr="00D76B62" w:rsidRDefault="00975CBC" w:rsidP="00D43D7B">
      <w:pPr>
        <w:pStyle w:val="ListParagraph"/>
        <w:jc w:val="both"/>
        <w:rPr>
          <w:rFonts w:ascii="Arial Narrow" w:hAnsi="Arial Narrow"/>
          <w:b/>
          <w:sz w:val="20"/>
          <w:szCs w:val="20"/>
        </w:rPr>
      </w:pPr>
    </w:p>
    <w:p w:rsidR="00975CBC" w:rsidRPr="00D76B62" w:rsidRDefault="00975CBC" w:rsidP="00D43D7B">
      <w:pPr>
        <w:spacing w:after="0" w:line="240" w:lineRule="auto"/>
        <w:contextualSpacing/>
        <w:jc w:val="both"/>
        <w:rPr>
          <w:rFonts w:ascii="Arial Narrow" w:hAnsi="Arial Narrow"/>
          <w:sz w:val="20"/>
          <w:szCs w:val="20"/>
        </w:rPr>
      </w:pPr>
      <w:r w:rsidRPr="00D76B62">
        <w:rPr>
          <w:rFonts w:ascii="Arial Narrow" w:hAnsi="Arial Narrow"/>
          <w:sz w:val="20"/>
          <w:szCs w:val="20"/>
        </w:rPr>
        <w:t>This Lab focuses on using multi-media instruction for language development to meet the following targets:</w:t>
      </w:r>
    </w:p>
    <w:p w:rsidR="00975CBC" w:rsidRPr="00D76B62" w:rsidRDefault="00975CBC" w:rsidP="00D43D7B">
      <w:pPr>
        <w:spacing w:after="0" w:line="240" w:lineRule="auto"/>
        <w:contextualSpacing/>
        <w:jc w:val="both"/>
        <w:rPr>
          <w:rFonts w:ascii="Arial Narrow" w:hAnsi="Arial Narrow"/>
          <w:sz w:val="20"/>
          <w:szCs w:val="20"/>
        </w:rPr>
      </w:pPr>
    </w:p>
    <w:p w:rsidR="00975CBC" w:rsidRPr="00D76B62" w:rsidRDefault="00975CBC" w:rsidP="00057CCD">
      <w:pPr>
        <w:numPr>
          <w:ilvl w:val="0"/>
          <w:numId w:val="56"/>
        </w:numPr>
        <w:spacing w:after="0" w:line="240" w:lineRule="auto"/>
        <w:contextualSpacing/>
        <w:jc w:val="both"/>
        <w:rPr>
          <w:rFonts w:ascii="Arial Narrow" w:hAnsi="Arial Narrow"/>
          <w:sz w:val="20"/>
          <w:szCs w:val="20"/>
        </w:rPr>
      </w:pPr>
      <w:r w:rsidRPr="00D76B62">
        <w:rPr>
          <w:rFonts w:ascii="Arial Narrow" w:hAnsi="Arial Narrow"/>
          <w:sz w:val="20"/>
          <w:szCs w:val="20"/>
        </w:rPr>
        <w:t>To improve the students’ fluency in English, through a well-developed vocabulary and enable them to listen to English spoken at normal conversational speed by educated English speakers and respond appropriately in different socio-cultural and professional contexts.</w:t>
      </w:r>
    </w:p>
    <w:p w:rsidR="00975CBC" w:rsidRPr="00D76B62" w:rsidRDefault="00975CBC" w:rsidP="00057CCD">
      <w:pPr>
        <w:numPr>
          <w:ilvl w:val="0"/>
          <w:numId w:val="56"/>
        </w:numPr>
        <w:spacing w:after="0" w:line="240" w:lineRule="auto"/>
        <w:contextualSpacing/>
        <w:jc w:val="both"/>
        <w:rPr>
          <w:rFonts w:ascii="Arial Narrow" w:hAnsi="Arial Narrow"/>
          <w:sz w:val="20"/>
          <w:szCs w:val="20"/>
        </w:rPr>
      </w:pPr>
      <w:r w:rsidRPr="00D76B62">
        <w:rPr>
          <w:rFonts w:ascii="Arial Narrow" w:hAnsi="Arial Narrow"/>
          <w:sz w:val="20"/>
          <w:szCs w:val="20"/>
        </w:rPr>
        <w:t>Further, they would be required to communicate their ideas relevantly and coherently in writing.</w:t>
      </w:r>
    </w:p>
    <w:p w:rsidR="00975CBC" w:rsidRDefault="00975CBC" w:rsidP="00057CCD">
      <w:pPr>
        <w:numPr>
          <w:ilvl w:val="0"/>
          <w:numId w:val="56"/>
        </w:numPr>
        <w:spacing w:after="0" w:line="240" w:lineRule="auto"/>
        <w:contextualSpacing/>
        <w:jc w:val="both"/>
        <w:rPr>
          <w:rFonts w:ascii="Arial Narrow" w:hAnsi="Arial Narrow"/>
          <w:sz w:val="20"/>
          <w:szCs w:val="20"/>
        </w:rPr>
      </w:pPr>
      <w:r w:rsidRPr="00D76B62">
        <w:rPr>
          <w:rFonts w:ascii="Arial Narrow" w:hAnsi="Arial Narrow"/>
          <w:sz w:val="20"/>
          <w:szCs w:val="20"/>
        </w:rPr>
        <w:t>To prepare all the students for their placements.</w:t>
      </w:r>
    </w:p>
    <w:p w:rsidR="00D43D7B" w:rsidRPr="00D76B62" w:rsidRDefault="00D43D7B" w:rsidP="00D43D7B">
      <w:pPr>
        <w:spacing w:after="0" w:line="240" w:lineRule="auto"/>
        <w:ind w:left="720"/>
        <w:contextualSpacing/>
        <w:jc w:val="both"/>
        <w:rPr>
          <w:rFonts w:ascii="Arial Narrow" w:hAnsi="Arial Narrow"/>
          <w:sz w:val="20"/>
          <w:szCs w:val="20"/>
        </w:rPr>
      </w:pPr>
    </w:p>
    <w:p w:rsidR="00975CBC" w:rsidRPr="00D76B62" w:rsidRDefault="00975CBC" w:rsidP="00D43D7B">
      <w:pPr>
        <w:spacing w:after="0" w:line="240" w:lineRule="auto"/>
        <w:contextualSpacing/>
        <w:rPr>
          <w:rFonts w:ascii="Arial Narrow" w:hAnsi="Arial Narrow"/>
          <w:sz w:val="20"/>
          <w:szCs w:val="20"/>
        </w:rPr>
      </w:pPr>
    </w:p>
    <w:p w:rsidR="00975CBC" w:rsidRPr="00D76B62" w:rsidRDefault="00975CBC" w:rsidP="00D43D7B">
      <w:pPr>
        <w:spacing w:after="0" w:line="240" w:lineRule="auto"/>
        <w:rPr>
          <w:rFonts w:ascii="Arial Narrow" w:hAnsi="Arial Narrow"/>
          <w:sz w:val="20"/>
          <w:szCs w:val="20"/>
        </w:rPr>
      </w:pPr>
      <w:r w:rsidRPr="00D76B62">
        <w:rPr>
          <w:rFonts w:ascii="Arial Narrow" w:hAnsi="Arial Narrow"/>
          <w:b/>
          <w:sz w:val="20"/>
          <w:szCs w:val="20"/>
        </w:rPr>
        <w:lastRenderedPageBreak/>
        <w:t>3. SYLLABUS</w:t>
      </w:r>
      <w:r w:rsidRPr="00D76B62">
        <w:rPr>
          <w:rFonts w:ascii="Arial Narrow" w:hAnsi="Arial Narrow"/>
          <w:sz w:val="20"/>
          <w:szCs w:val="20"/>
        </w:rPr>
        <w:t>:</w:t>
      </w:r>
    </w:p>
    <w:p w:rsidR="00975CBC" w:rsidRDefault="00975CBC" w:rsidP="00D43D7B">
      <w:pPr>
        <w:spacing w:after="0" w:line="240" w:lineRule="auto"/>
        <w:jc w:val="both"/>
        <w:rPr>
          <w:rFonts w:ascii="Arial Narrow" w:hAnsi="Arial Narrow"/>
          <w:sz w:val="20"/>
          <w:szCs w:val="20"/>
        </w:rPr>
      </w:pPr>
      <w:r w:rsidRPr="00D76B62">
        <w:rPr>
          <w:rFonts w:ascii="Arial Narrow" w:hAnsi="Arial Narrow"/>
          <w:sz w:val="20"/>
          <w:szCs w:val="20"/>
        </w:rPr>
        <w:t>The following course content to conduct the activities is prescribed for the Advanced English Communication Skills (AECS) Lab:</w:t>
      </w:r>
    </w:p>
    <w:p w:rsidR="00D43D7B" w:rsidRPr="00D76B62" w:rsidRDefault="00D43D7B" w:rsidP="00D43D7B">
      <w:pPr>
        <w:spacing w:after="0" w:line="240" w:lineRule="auto"/>
        <w:jc w:val="both"/>
        <w:rPr>
          <w:rFonts w:ascii="Arial Narrow" w:hAnsi="Arial Narrow"/>
          <w:sz w:val="20"/>
          <w:szCs w:val="20"/>
        </w:rPr>
      </w:pPr>
    </w:p>
    <w:p w:rsidR="00975CBC" w:rsidRPr="00D76B62" w:rsidRDefault="00975CBC" w:rsidP="00296F0A">
      <w:pPr>
        <w:spacing w:after="0" w:line="240" w:lineRule="auto"/>
        <w:rPr>
          <w:rFonts w:ascii="Arial Narrow" w:hAnsi="Arial Narrow"/>
          <w:b/>
          <w:sz w:val="20"/>
          <w:szCs w:val="20"/>
        </w:rPr>
      </w:pPr>
      <w:r w:rsidRPr="00D76B62">
        <w:rPr>
          <w:rFonts w:ascii="Arial Narrow" w:hAnsi="Arial Narrow"/>
          <w:b/>
          <w:sz w:val="20"/>
          <w:szCs w:val="20"/>
        </w:rPr>
        <w:t>UNIT-I: COMMUNICATION SKILLS</w:t>
      </w:r>
    </w:p>
    <w:p w:rsidR="00975CBC" w:rsidRPr="00D76B62" w:rsidRDefault="00975CBC" w:rsidP="00057CCD">
      <w:pPr>
        <w:pStyle w:val="ListParagraph"/>
        <w:numPr>
          <w:ilvl w:val="0"/>
          <w:numId w:val="59"/>
        </w:numPr>
        <w:ind w:left="1170"/>
        <w:contextualSpacing w:val="0"/>
        <w:rPr>
          <w:rFonts w:ascii="Arial Narrow" w:hAnsi="Arial Narrow"/>
          <w:sz w:val="20"/>
          <w:szCs w:val="20"/>
        </w:rPr>
      </w:pPr>
      <w:r w:rsidRPr="00D76B62">
        <w:rPr>
          <w:rFonts w:ascii="Arial Narrow" w:hAnsi="Arial Narrow"/>
          <w:sz w:val="20"/>
          <w:szCs w:val="20"/>
        </w:rPr>
        <w:t>Reading Comprehension</w:t>
      </w:r>
    </w:p>
    <w:p w:rsidR="00975CBC" w:rsidRPr="00D76B62" w:rsidRDefault="00975CBC" w:rsidP="00057CCD">
      <w:pPr>
        <w:pStyle w:val="ListParagraph"/>
        <w:numPr>
          <w:ilvl w:val="0"/>
          <w:numId w:val="59"/>
        </w:numPr>
        <w:ind w:left="1170"/>
        <w:contextualSpacing w:val="0"/>
        <w:rPr>
          <w:rFonts w:ascii="Arial Narrow" w:hAnsi="Arial Narrow"/>
          <w:sz w:val="20"/>
          <w:szCs w:val="20"/>
        </w:rPr>
      </w:pPr>
      <w:r w:rsidRPr="00D76B62">
        <w:rPr>
          <w:rFonts w:ascii="Arial Narrow" w:hAnsi="Arial Narrow"/>
          <w:sz w:val="20"/>
          <w:szCs w:val="20"/>
        </w:rPr>
        <w:t>Listening comprehension</w:t>
      </w:r>
    </w:p>
    <w:p w:rsidR="00975CBC" w:rsidRPr="00D76B62" w:rsidRDefault="00975CBC" w:rsidP="00057CCD">
      <w:pPr>
        <w:pStyle w:val="ListParagraph"/>
        <w:numPr>
          <w:ilvl w:val="0"/>
          <w:numId w:val="59"/>
        </w:numPr>
        <w:ind w:left="1170"/>
        <w:contextualSpacing w:val="0"/>
        <w:rPr>
          <w:rFonts w:ascii="Arial Narrow" w:hAnsi="Arial Narrow"/>
          <w:sz w:val="20"/>
          <w:szCs w:val="20"/>
        </w:rPr>
      </w:pPr>
      <w:r w:rsidRPr="00D76B62">
        <w:rPr>
          <w:rFonts w:ascii="Arial Narrow" w:hAnsi="Arial Narrow"/>
          <w:sz w:val="20"/>
          <w:szCs w:val="20"/>
        </w:rPr>
        <w:t>Vocabulary Development</w:t>
      </w:r>
    </w:p>
    <w:p w:rsidR="00975CBC" w:rsidRPr="00D76B62" w:rsidRDefault="00975CBC" w:rsidP="00057CCD">
      <w:pPr>
        <w:pStyle w:val="ListParagraph"/>
        <w:numPr>
          <w:ilvl w:val="0"/>
          <w:numId w:val="59"/>
        </w:numPr>
        <w:ind w:left="1170"/>
        <w:contextualSpacing w:val="0"/>
        <w:rPr>
          <w:rFonts w:ascii="Arial Narrow" w:hAnsi="Arial Narrow"/>
          <w:sz w:val="20"/>
          <w:szCs w:val="20"/>
        </w:rPr>
      </w:pPr>
      <w:r w:rsidRPr="00D76B62">
        <w:rPr>
          <w:rFonts w:ascii="Arial Narrow" w:hAnsi="Arial Narrow"/>
          <w:sz w:val="20"/>
          <w:szCs w:val="20"/>
        </w:rPr>
        <w:t>Common Errors</w:t>
      </w:r>
    </w:p>
    <w:p w:rsidR="00975CBC" w:rsidRPr="00D76B62" w:rsidRDefault="00975CBC" w:rsidP="00296F0A">
      <w:pPr>
        <w:spacing w:after="0" w:line="240" w:lineRule="auto"/>
        <w:rPr>
          <w:rFonts w:ascii="Arial Narrow" w:hAnsi="Arial Narrow"/>
          <w:b/>
          <w:sz w:val="20"/>
          <w:szCs w:val="20"/>
        </w:rPr>
      </w:pPr>
      <w:r w:rsidRPr="00D76B62">
        <w:rPr>
          <w:rFonts w:ascii="Arial Narrow" w:hAnsi="Arial Narrow"/>
          <w:b/>
          <w:sz w:val="20"/>
          <w:szCs w:val="20"/>
        </w:rPr>
        <w:t>UNIT-II: WRITING SKILLS</w:t>
      </w:r>
    </w:p>
    <w:p w:rsidR="00975CBC" w:rsidRPr="00D76B62" w:rsidRDefault="00975CBC" w:rsidP="00057CCD">
      <w:pPr>
        <w:pStyle w:val="ListParagraph"/>
        <w:numPr>
          <w:ilvl w:val="0"/>
          <w:numId w:val="60"/>
        </w:numPr>
        <w:ind w:left="1170"/>
        <w:contextualSpacing w:val="0"/>
        <w:rPr>
          <w:rFonts w:ascii="Arial Narrow" w:hAnsi="Arial Narrow"/>
          <w:sz w:val="20"/>
          <w:szCs w:val="20"/>
        </w:rPr>
      </w:pPr>
      <w:r w:rsidRPr="00D76B62">
        <w:rPr>
          <w:rFonts w:ascii="Arial Narrow" w:hAnsi="Arial Narrow"/>
          <w:sz w:val="20"/>
          <w:szCs w:val="20"/>
        </w:rPr>
        <w:t>Report writing</w:t>
      </w:r>
    </w:p>
    <w:p w:rsidR="00975CBC" w:rsidRPr="00D76B62" w:rsidRDefault="00975CBC" w:rsidP="00057CCD">
      <w:pPr>
        <w:pStyle w:val="ListParagraph"/>
        <w:numPr>
          <w:ilvl w:val="0"/>
          <w:numId w:val="60"/>
        </w:numPr>
        <w:ind w:left="1170"/>
        <w:contextualSpacing w:val="0"/>
        <w:rPr>
          <w:rFonts w:ascii="Arial Narrow" w:hAnsi="Arial Narrow"/>
          <w:sz w:val="20"/>
          <w:szCs w:val="20"/>
        </w:rPr>
      </w:pPr>
      <w:r w:rsidRPr="00D76B62">
        <w:rPr>
          <w:rFonts w:ascii="Arial Narrow" w:hAnsi="Arial Narrow"/>
          <w:sz w:val="20"/>
          <w:szCs w:val="20"/>
        </w:rPr>
        <w:t>Resume Preparation</w:t>
      </w:r>
    </w:p>
    <w:p w:rsidR="00975CBC" w:rsidRPr="00D76B62" w:rsidRDefault="00975CBC" w:rsidP="00057CCD">
      <w:pPr>
        <w:pStyle w:val="ListParagraph"/>
        <w:numPr>
          <w:ilvl w:val="0"/>
          <w:numId w:val="60"/>
        </w:numPr>
        <w:ind w:left="1170"/>
        <w:contextualSpacing w:val="0"/>
        <w:rPr>
          <w:rFonts w:ascii="Arial Narrow" w:hAnsi="Arial Narrow"/>
          <w:sz w:val="20"/>
          <w:szCs w:val="20"/>
        </w:rPr>
      </w:pPr>
      <w:r w:rsidRPr="00D76B62">
        <w:rPr>
          <w:rFonts w:ascii="Arial Narrow" w:hAnsi="Arial Narrow"/>
          <w:sz w:val="20"/>
          <w:szCs w:val="20"/>
        </w:rPr>
        <w:t>E-mail Writing</w:t>
      </w:r>
    </w:p>
    <w:p w:rsidR="00975CBC" w:rsidRPr="00D76B62" w:rsidRDefault="00975CBC" w:rsidP="00296F0A">
      <w:pPr>
        <w:spacing w:after="0" w:line="240" w:lineRule="auto"/>
        <w:rPr>
          <w:rFonts w:ascii="Arial Narrow" w:hAnsi="Arial Narrow"/>
          <w:b/>
          <w:sz w:val="20"/>
          <w:szCs w:val="20"/>
        </w:rPr>
      </w:pPr>
      <w:r w:rsidRPr="00D76B62">
        <w:rPr>
          <w:rFonts w:ascii="Arial Narrow" w:hAnsi="Arial Narrow"/>
          <w:b/>
          <w:sz w:val="20"/>
          <w:szCs w:val="20"/>
        </w:rPr>
        <w:t>UNIT-III: PRESENTATION SKILLS</w:t>
      </w:r>
    </w:p>
    <w:p w:rsidR="00975CBC" w:rsidRPr="00D76B62" w:rsidRDefault="00975CBC" w:rsidP="00057CCD">
      <w:pPr>
        <w:pStyle w:val="ListParagraph"/>
        <w:numPr>
          <w:ilvl w:val="0"/>
          <w:numId w:val="61"/>
        </w:numPr>
        <w:ind w:left="1170"/>
        <w:contextualSpacing w:val="0"/>
        <w:rPr>
          <w:rFonts w:ascii="Arial Narrow" w:hAnsi="Arial Narrow"/>
          <w:sz w:val="20"/>
          <w:szCs w:val="20"/>
        </w:rPr>
      </w:pPr>
      <w:r w:rsidRPr="00D76B62">
        <w:rPr>
          <w:rFonts w:ascii="Arial Narrow" w:hAnsi="Arial Narrow"/>
          <w:sz w:val="20"/>
          <w:szCs w:val="20"/>
        </w:rPr>
        <w:t>Oral presentation</w:t>
      </w:r>
    </w:p>
    <w:p w:rsidR="00975CBC" w:rsidRPr="00D76B62" w:rsidRDefault="00975CBC" w:rsidP="00057CCD">
      <w:pPr>
        <w:pStyle w:val="ListParagraph"/>
        <w:numPr>
          <w:ilvl w:val="0"/>
          <w:numId w:val="61"/>
        </w:numPr>
        <w:ind w:left="1170"/>
        <w:contextualSpacing w:val="0"/>
        <w:rPr>
          <w:rFonts w:ascii="Arial Narrow" w:hAnsi="Arial Narrow"/>
          <w:sz w:val="20"/>
          <w:szCs w:val="20"/>
        </w:rPr>
      </w:pPr>
      <w:r w:rsidRPr="00D76B62">
        <w:rPr>
          <w:rFonts w:ascii="Arial Narrow" w:hAnsi="Arial Narrow"/>
          <w:sz w:val="20"/>
          <w:szCs w:val="20"/>
        </w:rPr>
        <w:t>Power point presentation</w:t>
      </w:r>
    </w:p>
    <w:p w:rsidR="00975CBC" w:rsidRPr="00D76B62" w:rsidRDefault="00975CBC" w:rsidP="00057CCD">
      <w:pPr>
        <w:pStyle w:val="ListParagraph"/>
        <w:numPr>
          <w:ilvl w:val="0"/>
          <w:numId w:val="61"/>
        </w:numPr>
        <w:ind w:left="1170"/>
        <w:contextualSpacing w:val="0"/>
        <w:rPr>
          <w:rFonts w:ascii="Arial Narrow" w:hAnsi="Arial Narrow"/>
          <w:sz w:val="20"/>
          <w:szCs w:val="20"/>
        </w:rPr>
      </w:pPr>
      <w:r w:rsidRPr="00D76B62">
        <w:rPr>
          <w:rFonts w:ascii="Arial Narrow" w:hAnsi="Arial Narrow"/>
          <w:sz w:val="20"/>
          <w:szCs w:val="20"/>
        </w:rPr>
        <w:t>Poster presentation</w:t>
      </w:r>
    </w:p>
    <w:p w:rsidR="00975CBC" w:rsidRPr="00D76B62" w:rsidRDefault="00975CBC" w:rsidP="00296F0A">
      <w:pPr>
        <w:spacing w:after="0" w:line="240" w:lineRule="auto"/>
        <w:rPr>
          <w:rFonts w:ascii="Arial Narrow" w:hAnsi="Arial Narrow"/>
          <w:b/>
          <w:sz w:val="20"/>
          <w:szCs w:val="20"/>
        </w:rPr>
      </w:pPr>
      <w:r w:rsidRPr="00D76B62">
        <w:rPr>
          <w:rFonts w:ascii="Arial Narrow" w:hAnsi="Arial Narrow"/>
          <w:b/>
          <w:sz w:val="20"/>
          <w:szCs w:val="20"/>
        </w:rPr>
        <w:t>UNIT-IV: GETTING READY FOR JOB</w:t>
      </w:r>
    </w:p>
    <w:p w:rsidR="00975CBC" w:rsidRPr="00D76B62" w:rsidRDefault="00975CBC" w:rsidP="00057CCD">
      <w:pPr>
        <w:pStyle w:val="ListParagraph"/>
        <w:numPr>
          <w:ilvl w:val="0"/>
          <w:numId w:val="62"/>
        </w:numPr>
        <w:ind w:left="1170"/>
        <w:contextualSpacing w:val="0"/>
        <w:rPr>
          <w:rFonts w:ascii="Arial Narrow" w:hAnsi="Arial Narrow"/>
          <w:sz w:val="20"/>
          <w:szCs w:val="20"/>
        </w:rPr>
      </w:pPr>
      <w:r w:rsidRPr="00D76B62">
        <w:rPr>
          <w:rFonts w:ascii="Arial Narrow" w:hAnsi="Arial Narrow"/>
          <w:sz w:val="20"/>
          <w:szCs w:val="20"/>
        </w:rPr>
        <w:t>Debates</w:t>
      </w:r>
    </w:p>
    <w:p w:rsidR="00975CBC" w:rsidRPr="00D76B62" w:rsidRDefault="00975CBC" w:rsidP="00057CCD">
      <w:pPr>
        <w:pStyle w:val="ListParagraph"/>
        <w:numPr>
          <w:ilvl w:val="0"/>
          <w:numId w:val="62"/>
        </w:numPr>
        <w:ind w:left="1170"/>
        <w:contextualSpacing w:val="0"/>
        <w:rPr>
          <w:rFonts w:ascii="Arial Narrow" w:hAnsi="Arial Narrow"/>
          <w:sz w:val="20"/>
          <w:szCs w:val="20"/>
        </w:rPr>
      </w:pPr>
      <w:r w:rsidRPr="00D76B62">
        <w:rPr>
          <w:rFonts w:ascii="Arial Narrow" w:hAnsi="Arial Narrow"/>
          <w:sz w:val="20"/>
          <w:szCs w:val="20"/>
        </w:rPr>
        <w:t>Group discussions</w:t>
      </w:r>
    </w:p>
    <w:p w:rsidR="00975CBC" w:rsidRPr="00D76B62" w:rsidRDefault="00975CBC" w:rsidP="00057CCD">
      <w:pPr>
        <w:pStyle w:val="ListParagraph"/>
        <w:numPr>
          <w:ilvl w:val="0"/>
          <w:numId w:val="62"/>
        </w:numPr>
        <w:ind w:left="1170"/>
        <w:contextualSpacing w:val="0"/>
        <w:rPr>
          <w:rFonts w:ascii="Arial Narrow" w:hAnsi="Arial Narrow"/>
          <w:sz w:val="20"/>
          <w:szCs w:val="20"/>
        </w:rPr>
      </w:pPr>
      <w:r w:rsidRPr="00D76B62">
        <w:rPr>
          <w:rFonts w:ascii="Arial Narrow" w:hAnsi="Arial Narrow"/>
          <w:sz w:val="20"/>
          <w:szCs w:val="20"/>
        </w:rPr>
        <w:t>Job Interviews</w:t>
      </w:r>
    </w:p>
    <w:p w:rsidR="00975CBC" w:rsidRPr="00D43D7B" w:rsidRDefault="00975CBC" w:rsidP="00296F0A">
      <w:pPr>
        <w:pStyle w:val="NoSpacing"/>
        <w:rPr>
          <w:rFonts w:ascii="Arial Narrow" w:hAnsi="Arial Narrow"/>
          <w:b/>
          <w:sz w:val="20"/>
          <w:szCs w:val="20"/>
        </w:rPr>
      </w:pPr>
      <w:r w:rsidRPr="00D43D7B">
        <w:rPr>
          <w:rFonts w:ascii="Arial Narrow" w:hAnsi="Arial Narrow"/>
          <w:b/>
          <w:sz w:val="20"/>
          <w:szCs w:val="20"/>
        </w:rPr>
        <w:t>UNIT-V: INTERPERSONAL SKILLS</w:t>
      </w:r>
    </w:p>
    <w:p w:rsidR="00975CBC" w:rsidRPr="00D76B62" w:rsidRDefault="00975CBC" w:rsidP="00057CCD">
      <w:pPr>
        <w:pStyle w:val="NoSpacing"/>
        <w:numPr>
          <w:ilvl w:val="0"/>
          <w:numId w:val="108"/>
        </w:numPr>
        <w:ind w:left="1260"/>
        <w:rPr>
          <w:rFonts w:ascii="Arial Narrow" w:hAnsi="Arial Narrow"/>
          <w:sz w:val="20"/>
          <w:szCs w:val="20"/>
        </w:rPr>
      </w:pPr>
      <w:r w:rsidRPr="00D76B62">
        <w:rPr>
          <w:rFonts w:ascii="Arial Narrow" w:hAnsi="Arial Narrow"/>
          <w:sz w:val="20"/>
          <w:szCs w:val="20"/>
        </w:rPr>
        <w:t>Time Management</w:t>
      </w:r>
    </w:p>
    <w:p w:rsidR="00975CBC" w:rsidRPr="00296F0A" w:rsidRDefault="00975CBC" w:rsidP="00057CCD">
      <w:pPr>
        <w:pStyle w:val="ListParagraph"/>
        <w:numPr>
          <w:ilvl w:val="0"/>
          <w:numId w:val="108"/>
        </w:numPr>
        <w:ind w:left="1260"/>
        <w:rPr>
          <w:rFonts w:ascii="Arial Narrow" w:hAnsi="Arial Narrow"/>
          <w:sz w:val="20"/>
          <w:szCs w:val="20"/>
        </w:rPr>
      </w:pPr>
      <w:r w:rsidRPr="00296F0A">
        <w:rPr>
          <w:rFonts w:ascii="Arial Narrow" w:hAnsi="Arial Narrow"/>
          <w:sz w:val="20"/>
          <w:szCs w:val="20"/>
        </w:rPr>
        <w:t>Problem Solving &amp; Decision Making</w:t>
      </w:r>
    </w:p>
    <w:p w:rsidR="00975CBC" w:rsidRPr="00296F0A" w:rsidRDefault="00975CBC" w:rsidP="00057CCD">
      <w:pPr>
        <w:pStyle w:val="ListParagraph"/>
        <w:numPr>
          <w:ilvl w:val="0"/>
          <w:numId w:val="108"/>
        </w:numPr>
        <w:ind w:left="1260"/>
        <w:rPr>
          <w:rFonts w:ascii="Arial Narrow" w:hAnsi="Arial Narrow"/>
          <w:sz w:val="20"/>
          <w:szCs w:val="20"/>
        </w:rPr>
      </w:pPr>
      <w:r w:rsidRPr="00296F0A">
        <w:rPr>
          <w:rFonts w:ascii="Arial Narrow" w:hAnsi="Arial Narrow"/>
          <w:sz w:val="20"/>
          <w:szCs w:val="20"/>
        </w:rPr>
        <w:t>Etiquettes</w:t>
      </w:r>
    </w:p>
    <w:p w:rsidR="00296F0A" w:rsidRDefault="00296F0A" w:rsidP="00D43D7B">
      <w:pPr>
        <w:spacing w:after="0" w:line="240" w:lineRule="auto"/>
        <w:contextualSpacing/>
        <w:rPr>
          <w:rFonts w:ascii="Arial Narrow" w:hAnsi="Arial Narrow"/>
          <w:b/>
          <w:sz w:val="20"/>
          <w:szCs w:val="20"/>
        </w:rPr>
      </w:pPr>
    </w:p>
    <w:p w:rsidR="00975CBC" w:rsidRPr="00D76B62" w:rsidRDefault="00975CBC" w:rsidP="00D43D7B">
      <w:pPr>
        <w:spacing w:after="0" w:line="240" w:lineRule="auto"/>
        <w:contextualSpacing/>
        <w:rPr>
          <w:rFonts w:ascii="Arial Narrow" w:hAnsi="Arial Narrow"/>
          <w:b/>
          <w:sz w:val="20"/>
          <w:szCs w:val="20"/>
        </w:rPr>
      </w:pPr>
      <w:r w:rsidRPr="00D76B62">
        <w:rPr>
          <w:rFonts w:ascii="Arial Narrow" w:hAnsi="Arial Narrow"/>
          <w:b/>
          <w:sz w:val="20"/>
          <w:szCs w:val="20"/>
        </w:rPr>
        <w:t xml:space="preserve">4. LEARNING OUTCOMES: </w:t>
      </w:r>
    </w:p>
    <w:p w:rsidR="00975CBC" w:rsidRPr="00D76B62" w:rsidRDefault="00975CBC" w:rsidP="00057CCD">
      <w:pPr>
        <w:pStyle w:val="ListParagraph"/>
        <w:numPr>
          <w:ilvl w:val="0"/>
          <w:numId w:val="63"/>
        </w:numPr>
        <w:ind w:left="1080"/>
        <w:jc w:val="both"/>
        <w:rPr>
          <w:rFonts w:ascii="Arial Narrow" w:hAnsi="Arial Narrow"/>
          <w:b/>
          <w:sz w:val="20"/>
          <w:szCs w:val="20"/>
        </w:rPr>
      </w:pPr>
      <w:r w:rsidRPr="00D76B62">
        <w:rPr>
          <w:rFonts w:ascii="Arial Narrow" w:hAnsi="Arial Narrow"/>
          <w:sz w:val="20"/>
          <w:szCs w:val="20"/>
        </w:rPr>
        <w:t>Accomplishment of sound vocabulary and its proper use contextually</w:t>
      </w:r>
    </w:p>
    <w:p w:rsidR="00975CBC" w:rsidRPr="00D76B62" w:rsidRDefault="00975CBC" w:rsidP="00057CCD">
      <w:pPr>
        <w:pStyle w:val="ListParagraph"/>
        <w:numPr>
          <w:ilvl w:val="0"/>
          <w:numId w:val="63"/>
        </w:numPr>
        <w:ind w:left="1080"/>
        <w:jc w:val="both"/>
        <w:rPr>
          <w:rFonts w:ascii="Arial Narrow" w:hAnsi="Arial Narrow"/>
          <w:b/>
          <w:sz w:val="20"/>
          <w:szCs w:val="20"/>
        </w:rPr>
      </w:pPr>
      <w:r w:rsidRPr="00D76B62">
        <w:rPr>
          <w:rFonts w:ascii="Arial Narrow" w:hAnsi="Arial Narrow"/>
          <w:sz w:val="20"/>
          <w:szCs w:val="20"/>
        </w:rPr>
        <w:t>Flair in Writing and felicity in written expression.</w:t>
      </w:r>
    </w:p>
    <w:p w:rsidR="00975CBC" w:rsidRPr="00D76B62" w:rsidRDefault="00975CBC" w:rsidP="00057CCD">
      <w:pPr>
        <w:pStyle w:val="ListParagraph"/>
        <w:numPr>
          <w:ilvl w:val="0"/>
          <w:numId w:val="63"/>
        </w:numPr>
        <w:ind w:left="1080"/>
        <w:jc w:val="both"/>
        <w:rPr>
          <w:rFonts w:ascii="Arial Narrow" w:hAnsi="Arial Narrow"/>
          <w:b/>
          <w:sz w:val="20"/>
          <w:szCs w:val="20"/>
        </w:rPr>
      </w:pPr>
      <w:r w:rsidRPr="00D76B62">
        <w:rPr>
          <w:rFonts w:ascii="Arial Narrow" w:hAnsi="Arial Narrow"/>
          <w:sz w:val="20"/>
          <w:szCs w:val="20"/>
        </w:rPr>
        <w:t xml:space="preserve"> Enhanced job prospects.</w:t>
      </w:r>
    </w:p>
    <w:p w:rsidR="00975CBC" w:rsidRPr="00296F0A" w:rsidRDefault="00975CBC" w:rsidP="00057CCD">
      <w:pPr>
        <w:pStyle w:val="ListParagraph"/>
        <w:numPr>
          <w:ilvl w:val="0"/>
          <w:numId w:val="63"/>
        </w:numPr>
        <w:ind w:left="1080"/>
        <w:jc w:val="both"/>
        <w:rPr>
          <w:rFonts w:ascii="Arial Narrow" w:hAnsi="Arial Narrow"/>
          <w:b/>
          <w:sz w:val="20"/>
          <w:szCs w:val="20"/>
        </w:rPr>
      </w:pPr>
      <w:r w:rsidRPr="00D76B62">
        <w:rPr>
          <w:rFonts w:ascii="Arial Narrow" w:hAnsi="Arial Narrow"/>
          <w:sz w:val="20"/>
          <w:szCs w:val="20"/>
        </w:rPr>
        <w:t>Effective Speaking Abilities</w:t>
      </w:r>
    </w:p>
    <w:p w:rsidR="00296F0A" w:rsidRPr="00D76B62" w:rsidRDefault="00296F0A" w:rsidP="00057CCD">
      <w:pPr>
        <w:pStyle w:val="ListParagraph"/>
        <w:numPr>
          <w:ilvl w:val="0"/>
          <w:numId w:val="63"/>
        </w:numPr>
        <w:ind w:left="1080"/>
        <w:jc w:val="both"/>
        <w:rPr>
          <w:rFonts w:ascii="Arial Narrow" w:hAnsi="Arial Narrow"/>
          <w:b/>
          <w:sz w:val="20"/>
          <w:szCs w:val="20"/>
        </w:rPr>
      </w:pPr>
    </w:p>
    <w:p w:rsidR="00975CBC" w:rsidRDefault="00975CBC" w:rsidP="00D43D7B">
      <w:pPr>
        <w:spacing w:after="0" w:line="240" w:lineRule="auto"/>
        <w:jc w:val="both"/>
        <w:rPr>
          <w:rFonts w:ascii="Arial Narrow" w:hAnsi="Arial Narrow"/>
          <w:b/>
          <w:sz w:val="20"/>
          <w:szCs w:val="20"/>
        </w:rPr>
      </w:pPr>
      <w:r w:rsidRPr="00D76B62">
        <w:rPr>
          <w:rFonts w:ascii="Arial Narrow" w:hAnsi="Arial Narrow"/>
          <w:b/>
          <w:sz w:val="20"/>
          <w:szCs w:val="20"/>
        </w:rPr>
        <w:t>5. MINIMUM REQUIREMENT:</w:t>
      </w:r>
    </w:p>
    <w:p w:rsidR="00296F0A" w:rsidRPr="00D76B62" w:rsidRDefault="00296F0A" w:rsidP="00D43D7B">
      <w:pPr>
        <w:spacing w:after="0" w:line="240" w:lineRule="auto"/>
        <w:jc w:val="both"/>
        <w:rPr>
          <w:rFonts w:ascii="Arial Narrow" w:hAnsi="Arial Narrow"/>
          <w:b/>
          <w:sz w:val="20"/>
          <w:szCs w:val="20"/>
        </w:rPr>
      </w:pPr>
    </w:p>
    <w:p w:rsidR="00975CBC" w:rsidRPr="00D76B62" w:rsidRDefault="00975CBC" w:rsidP="00D43D7B">
      <w:pPr>
        <w:autoSpaceDE w:val="0"/>
        <w:autoSpaceDN w:val="0"/>
        <w:adjustRightInd w:val="0"/>
        <w:spacing w:after="0" w:line="240" w:lineRule="auto"/>
        <w:jc w:val="both"/>
        <w:rPr>
          <w:rFonts w:ascii="Arial Narrow" w:hAnsi="Arial Narrow"/>
          <w:sz w:val="20"/>
          <w:szCs w:val="20"/>
        </w:rPr>
      </w:pPr>
      <w:r w:rsidRPr="00D76B62">
        <w:rPr>
          <w:rFonts w:ascii="Arial Narrow" w:hAnsi="Arial Narrow"/>
          <w:sz w:val="20"/>
          <w:szCs w:val="20"/>
        </w:rPr>
        <w:t xml:space="preserve">   The Advanced English Communication Skills (AECS) Laboratory shall have the following infra-structural facilities to accommodate at least 60 students in the lab:</w:t>
      </w:r>
    </w:p>
    <w:p w:rsidR="00975CBC" w:rsidRPr="00D76B62" w:rsidRDefault="00975CBC" w:rsidP="00057CCD">
      <w:pPr>
        <w:numPr>
          <w:ilvl w:val="0"/>
          <w:numId w:val="57"/>
        </w:numPr>
        <w:autoSpaceDE w:val="0"/>
        <w:autoSpaceDN w:val="0"/>
        <w:adjustRightInd w:val="0"/>
        <w:spacing w:after="0" w:line="240" w:lineRule="auto"/>
        <w:ind w:hanging="360"/>
        <w:jc w:val="both"/>
        <w:rPr>
          <w:rFonts w:ascii="Arial Narrow" w:hAnsi="Arial Narrow"/>
          <w:sz w:val="20"/>
          <w:szCs w:val="20"/>
        </w:rPr>
      </w:pPr>
      <w:r w:rsidRPr="00D76B62">
        <w:rPr>
          <w:rFonts w:ascii="Arial Narrow" w:hAnsi="Arial Narrow"/>
          <w:sz w:val="20"/>
          <w:szCs w:val="20"/>
        </w:rPr>
        <w:t>Spacious room with appropriate acoustics.</w:t>
      </w:r>
    </w:p>
    <w:p w:rsidR="00975CBC" w:rsidRPr="00D76B62" w:rsidRDefault="00975CBC" w:rsidP="00057CCD">
      <w:pPr>
        <w:numPr>
          <w:ilvl w:val="0"/>
          <w:numId w:val="57"/>
        </w:numPr>
        <w:autoSpaceDE w:val="0"/>
        <w:autoSpaceDN w:val="0"/>
        <w:adjustRightInd w:val="0"/>
        <w:spacing w:after="0" w:line="240" w:lineRule="auto"/>
        <w:ind w:hanging="360"/>
        <w:jc w:val="both"/>
        <w:rPr>
          <w:rFonts w:ascii="Arial Narrow" w:hAnsi="Arial Narrow"/>
          <w:sz w:val="20"/>
          <w:szCs w:val="20"/>
        </w:rPr>
      </w:pPr>
      <w:r w:rsidRPr="00D76B62">
        <w:rPr>
          <w:rFonts w:ascii="Arial Narrow" w:hAnsi="Arial Narrow"/>
          <w:sz w:val="20"/>
          <w:szCs w:val="20"/>
        </w:rPr>
        <w:t xml:space="preserve">Round Tables with movable chairs </w:t>
      </w:r>
    </w:p>
    <w:p w:rsidR="00975CBC" w:rsidRPr="00D76B62" w:rsidRDefault="00975CBC" w:rsidP="00057CCD">
      <w:pPr>
        <w:numPr>
          <w:ilvl w:val="0"/>
          <w:numId w:val="57"/>
        </w:numPr>
        <w:autoSpaceDE w:val="0"/>
        <w:autoSpaceDN w:val="0"/>
        <w:adjustRightInd w:val="0"/>
        <w:spacing w:after="0" w:line="240" w:lineRule="auto"/>
        <w:ind w:hanging="360"/>
        <w:jc w:val="both"/>
        <w:rPr>
          <w:rFonts w:ascii="Arial Narrow" w:hAnsi="Arial Narrow"/>
          <w:sz w:val="20"/>
          <w:szCs w:val="20"/>
        </w:rPr>
      </w:pPr>
      <w:r w:rsidRPr="00D76B62">
        <w:rPr>
          <w:rFonts w:ascii="Arial Narrow" w:hAnsi="Arial Narrow"/>
          <w:sz w:val="20"/>
          <w:szCs w:val="20"/>
        </w:rPr>
        <w:t>Audio-visual aids</w:t>
      </w:r>
    </w:p>
    <w:p w:rsidR="00975CBC" w:rsidRPr="00D76B62" w:rsidRDefault="00975CBC" w:rsidP="00057CCD">
      <w:pPr>
        <w:numPr>
          <w:ilvl w:val="0"/>
          <w:numId w:val="57"/>
        </w:numPr>
        <w:autoSpaceDE w:val="0"/>
        <w:autoSpaceDN w:val="0"/>
        <w:adjustRightInd w:val="0"/>
        <w:spacing w:after="0" w:line="240" w:lineRule="auto"/>
        <w:ind w:hanging="360"/>
        <w:jc w:val="both"/>
        <w:rPr>
          <w:rFonts w:ascii="Arial Narrow" w:hAnsi="Arial Narrow"/>
          <w:sz w:val="20"/>
          <w:szCs w:val="20"/>
        </w:rPr>
      </w:pPr>
      <w:r w:rsidRPr="00D76B62">
        <w:rPr>
          <w:rFonts w:ascii="Arial Narrow" w:hAnsi="Arial Narrow"/>
          <w:sz w:val="20"/>
          <w:szCs w:val="20"/>
        </w:rPr>
        <w:t>LCD Projector</w:t>
      </w:r>
    </w:p>
    <w:p w:rsidR="00975CBC" w:rsidRPr="00D76B62" w:rsidRDefault="00975CBC" w:rsidP="00057CCD">
      <w:pPr>
        <w:numPr>
          <w:ilvl w:val="0"/>
          <w:numId w:val="57"/>
        </w:numPr>
        <w:autoSpaceDE w:val="0"/>
        <w:autoSpaceDN w:val="0"/>
        <w:adjustRightInd w:val="0"/>
        <w:spacing w:after="0" w:line="240" w:lineRule="auto"/>
        <w:ind w:hanging="360"/>
        <w:jc w:val="both"/>
        <w:rPr>
          <w:rFonts w:ascii="Arial Narrow" w:hAnsi="Arial Narrow"/>
          <w:sz w:val="20"/>
          <w:szCs w:val="20"/>
        </w:rPr>
      </w:pPr>
      <w:r w:rsidRPr="00D76B62">
        <w:rPr>
          <w:rFonts w:ascii="Arial Narrow" w:hAnsi="Arial Narrow"/>
          <w:sz w:val="20"/>
          <w:szCs w:val="20"/>
        </w:rPr>
        <w:t>Public Address system</w:t>
      </w:r>
    </w:p>
    <w:p w:rsidR="00975CBC" w:rsidRPr="00D76B62" w:rsidRDefault="00975CBC" w:rsidP="00057CCD">
      <w:pPr>
        <w:numPr>
          <w:ilvl w:val="0"/>
          <w:numId w:val="57"/>
        </w:numPr>
        <w:autoSpaceDE w:val="0"/>
        <w:autoSpaceDN w:val="0"/>
        <w:adjustRightInd w:val="0"/>
        <w:spacing w:after="0" w:line="240" w:lineRule="auto"/>
        <w:ind w:hanging="360"/>
        <w:jc w:val="both"/>
        <w:rPr>
          <w:rFonts w:ascii="Arial Narrow" w:hAnsi="Arial Narrow"/>
          <w:sz w:val="20"/>
          <w:szCs w:val="20"/>
        </w:rPr>
      </w:pPr>
      <w:r w:rsidRPr="00D76B62">
        <w:rPr>
          <w:rFonts w:ascii="Arial Narrow" w:hAnsi="Arial Narrow"/>
          <w:sz w:val="20"/>
          <w:szCs w:val="20"/>
        </w:rPr>
        <w:lastRenderedPageBreak/>
        <w:t>P – IV Processor, Hard Disk – 80 GB,  RAM–512 MB Minimum,  Speed – 2.8 GHZ</w:t>
      </w:r>
    </w:p>
    <w:p w:rsidR="00975CBC" w:rsidRPr="00D76B62" w:rsidRDefault="00975CBC" w:rsidP="00057CCD">
      <w:pPr>
        <w:numPr>
          <w:ilvl w:val="0"/>
          <w:numId w:val="57"/>
        </w:numPr>
        <w:autoSpaceDE w:val="0"/>
        <w:autoSpaceDN w:val="0"/>
        <w:adjustRightInd w:val="0"/>
        <w:spacing w:after="0" w:line="240" w:lineRule="auto"/>
        <w:ind w:hanging="360"/>
        <w:jc w:val="both"/>
        <w:rPr>
          <w:rFonts w:ascii="Arial Narrow" w:hAnsi="Arial Narrow"/>
          <w:sz w:val="20"/>
          <w:szCs w:val="20"/>
        </w:rPr>
      </w:pPr>
      <w:r w:rsidRPr="00D76B62">
        <w:rPr>
          <w:rFonts w:ascii="Arial Narrow" w:hAnsi="Arial Narrow"/>
          <w:sz w:val="20"/>
          <w:szCs w:val="20"/>
        </w:rPr>
        <w:t>T. V, a digital stereo &amp; Camcorder</w:t>
      </w:r>
    </w:p>
    <w:p w:rsidR="00975CBC" w:rsidRPr="00D76B62" w:rsidRDefault="00975CBC" w:rsidP="00057CCD">
      <w:pPr>
        <w:numPr>
          <w:ilvl w:val="0"/>
          <w:numId w:val="57"/>
        </w:numPr>
        <w:autoSpaceDE w:val="0"/>
        <w:autoSpaceDN w:val="0"/>
        <w:adjustRightInd w:val="0"/>
        <w:spacing w:after="0" w:line="240" w:lineRule="auto"/>
        <w:ind w:hanging="360"/>
        <w:jc w:val="both"/>
        <w:rPr>
          <w:rFonts w:ascii="Arial Narrow" w:hAnsi="Arial Narrow"/>
          <w:sz w:val="20"/>
          <w:szCs w:val="20"/>
        </w:rPr>
      </w:pPr>
      <w:r w:rsidRPr="00D76B62">
        <w:rPr>
          <w:rFonts w:ascii="Arial Narrow" w:hAnsi="Arial Narrow"/>
          <w:sz w:val="20"/>
          <w:szCs w:val="20"/>
        </w:rPr>
        <w:t>Headphones of High quality</w:t>
      </w:r>
    </w:p>
    <w:p w:rsidR="00975CBC" w:rsidRPr="00D76B62" w:rsidRDefault="00975CBC" w:rsidP="00D43D7B">
      <w:pPr>
        <w:spacing w:after="0" w:line="240" w:lineRule="auto"/>
        <w:jc w:val="both"/>
        <w:rPr>
          <w:rFonts w:ascii="Arial Narrow" w:hAnsi="Arial Narrow"/>
          <w:sz w:val="20"/>
          <w:szCs w:val="20"/>
        </w:rPr>
      </w:pPr>
    </w:p>
    <w:p w:rsidR="00975CBC" w:rsidRDefault="00975CBC" w:rsidP="00D43D7B">
      <w:pPr>
        <w:spacing w:after="0" w:line="240" w:lineRule="auto"/>
        <w:jc w:val="both"/>
        <w:rPr>
          <w:rFonts w:ascii="Arial Narrow" w:hAnsi="Arial Narrow"/>
          <w:b/>
          <w:sz w:val="20"/>
          <w:szCs w:val="20"/>
        </w:rPr>
      </w:pPr>
      <w:r w:rsidRPr="00D76B62">
        <w:rPr>
          <w:rFonts w:ascii="Arial Narrow" w:hAnsi="Arial Narrow"/>
          <w:b/>
          <w:sz w:val="20"/>
          <w:szCs w:val="20"/>
        </w:rPr>
        <w:t>6. SUGGESTED SOFTWARE:</w:t>
      </w:r>
    </w:p>
    <w:p w:rsidR="00316083" w:rsidRPr="00316083" w:rsidRDefault="00316083" w:rsidP="00D43D7B">
      <w:pPr>
        <w:spacing w:after="0" w:line="240" w:lineRule="auto"/>
        <w:jc w:val="both"/>
        <w:rPr>
          <w:rFonts w:ascii="Arial Narrow" w:hAnsi="Arial Narrow"/>
          <w:b/>
          <w:sz w:val="8"/>
          <w:szCs w:val="8"/>
        </w:rPr>
      </w:pPr>
    </w:p>
    <w:p w:rsidR="00975CBC" w:rsidRPr="00D76B62" w:rsidRDefault="00975CBC" w:rsidP="00D43D7B">
      <w:pPr>
        <w:spacing w:after="0" w:line="240" w:lineRule="auto"/>
        <w:jc w:val="both"/>
        <w:rPr>
          <w:rFonts w:ascii="Arial Narrow" w:hAnsi="Arial Narrow"/>
          <w:b/>
          <w:bCs/>
          <w:sz w:val="20"/>
          <w:szCs w:val="20"/>
        </w:rPr>
      </w:pPr>
      <w:r w:rsidRPr="00D76B62">
        <w:rPr>
          <w:rFonts w:ascii="Arial Narrow" w:hAnsi="Arial Narrow"/>
          <w:sz w:val="20"/>
          <w:szCs w:val="20"/>
        </w:rPr>
        <w:t>The software consisting of the prescribed topics elaborated above should be procured and  G</w:t>
      </w:r>
      <w:r w:rsidRPr="00D76B62">
        <w:rPr>
          <w:rFonts w:ascii="Arial Narrow" w:hAnsi="Arial Narrow"/>
          <w:b/>
          <w:bCs/>
          <w:sz w:val="20"/>
          <w:szCs w:val="20"/>
        </w:rPr>
        <w:t xml:space="preserve">  </w:t>
      </w:r>
    </w:p>
    <w:p w:rsidR="00975CBC" w:rsidRPr="00D76B62" w:rsidRDefault="00975CBC" w:rsidP="00057CCD">
      <w:pPr>
        <w:numPr>
          <w:ilvl w:val="0"/>
          <w:numId w:val="58"/>
        </w:numPr>
        <w:tabs>
          <w:tab w:val="clear" w:pos="720"/>
        </w:tabs>
        <w:autoSpaceDE w:val="0"/>
        <w:autoSpaceDN w:val="0"/>
        <w:adjustRightInd w:val="0"/>
        <w:spacing w:after="0" w:line="240" w:lineRule="auto"/>
        <w:ind w:hanging="270"/>
        <w:jc w:val="both"/>
        <w:rPr>
          <w:rFonts w:ascii="Arial Narrow" w:hAnsi="Arial Narrow"/>
          <w:b/>
          <w:bCs/>
          <w:sz w:val="20"/>
          <w:szCs w:val="20"/>
        </w:rPr>
      </w:pPr>
      <w:r w:rsidRPr="00D76B62">
        <w:rPr>
          <w:rFonts w:ascii="Arial Narrow" w:hAnsi="Arial Narrow"/>
          <w:b/>
          <w:bCs/>
          <w:sz w:val="20"/>
          <w:szCs w:val="20"/>
        </w:rPr>
        <w:t>Walden Infotech: Advanced English Communication Skills Lab</w:t>
      </w:r>
    </w:p>
    <w:p w:rsidR="00975CBC" w:rsidRPr="00D76B62" w:rsidRDefault="00975CBC" w:rsidP="00057CCD">
      <w:pPr>
        <w:numPr>
          <w:ilvl w:val="0"/>
          <w:numId w:val="58"/>
        </w:numPr>
        <w:tabs>
          <w:tab w:val="clear" w:pos="720"/>
        </w:tabs>
        <w:autoSpaceDE w:val="0"/>
        <w:autoSpaceDN w:val="0"/>
        <w:adjustRightInd w:val="0"/>
        <w:spacing w:after="0" w:line="240" w:lineRule="auto"/>
        <w:ind w:hanging="270"/>
        <w:jc w:val="both"/>
        <w:rPr>
          <w:rFonts w:ascii="Arial Narrow" w:hAnsi="Arial Narrow"/>
          <w:bCs/>
          <w:sz w:val="20"/>
          <w:szCs w:val="20"/>
        </w:rPr>
      </w:pPr>
      <w:r w:rsidRPr="00D76B62">
        <w:rPr>
          <w:rFonts w:ascii="Arial Narrow" w:hAnsi="Arial Narrow"/>
          <w:b/>
          <w:bCs/>
          <w:sz w:val="20"/>
          <w:szCs w:val="20"/>
        </w:rPr>
        <w:t>K-VAN SOLUTIONS-Advanced English Language Communication Skills lab</w:t>
      </w:r>
    </w:p>
    <w:p w:rsidR="00975CBC" w:rsidRPr="00D76B62" w:rsidRDefault="00975CBC" w:rsidP="00057CCD">
      <w:pPr>
        <w:numPr>
          <w:ilvl w:val="0"/>
          <w:numId w:val="58"/>
        </w:numPr>
        <w:tabs>
          <w:tab w:val="clear" w:pos="720"/>
        </w:tabs>
        <w:autoSpaceDE w:val="0"/>
        <w:autoSpaceDN w:val="0"/>
        <w:adjustRightInd w:val="0"/>
        <w:spacing w:after="0" w:line="240" w:lineRule="auto"/>
        <w:ind w:hanging="270"/>
        <w:jc w:val="both"/>
        <w:rPr>
          <w:rFonts w:ascii="Arial Narrow" w:hAnsi="Arial Narrow"/>
          <w:bCs/>
          <w:sz w:val="20"/>
          <w:szCs w:val="20"/>
        </w:rPr>
      </w:pPr>
      <w:r w:rsidRPr="00D76B62">
        <w:rPr>
          <w:rFonts w:ascii="Arial Narrow" w:hAnsi="Arial Narrow"/>
          <w:b/>
          <w:bCs/>
          <w:sz w:val="20"/>
          <w:szCs w:val="20"/>
        </w:rPr>
        <w:t>DELTA’s key to the Next Generation TOEFL Test: Advanced Skills Practice.</w:t>
      </w:r>
    </w:p>
    <w:p w:rsidR="00975CBC" w:rsidRPr="00D76B62" w:rsidRDefault="00975CBC" w:rsidP="00057CCD">
      <w:pPr>
        <w:numPr>
          <w:ilvl w:val="0"/>
          <w:numId w:val="58"/>
        </w:numPr>
        <w:tabs>
          <w:tab w:val="clear" w:pos="720"/>
        </w:tabs>
        <w:spacing w:after="0" w:line="240" w:lineRule="auto"/>
        <w:ind w:hanging="270"/>
        <w:jc w:val="both"/>
        <w:rPr>
          <w:rFonts w:ascii="Arial Narrow" w:hAnsi="Arial Narrow"/>
          <w:bCs/>
          <w:sz w:val="20"/>
          <w:szCs w:val="20"/>
        </w:rPr>
      </w:pPr>
      <w:r w:rsidRPr="00D76B62">
        <w:rPr>
          <w:rFonts w:ascii="Arial Narrow" w:hAnsi="Arial Narrow"/>
          <w:b/>
          <w:bCs/>
          <w:sz w:val="20"/>
          <w:szCs w:val="20"/>
        </w:rPr>
        <w:t>TOEFL &amp; GRE</w:t>
      </w:r>
      <w:r w:rsidRPr="00D76B62">
        <w:rPr>
          <w:rFonts w:ascii="Arial Narrow" w:hAnsi="Arial Narrow"/>
          <w:bCs/>
          <w:sz w:val="20"/>
          <w:szCs w:val="20"/>
        </w:rPr>
        <w:t>( KAPLAN, AARCO &amp; BARRONS, USA, Cracking GRE by CLIFFS)</w:t>
      </w:r>
    </w:p>
    <w:p w:rsidR="00975CBC" w:rsidRPr="00D76B62" w:rsidRDefault="00975CBC" w:rsidP="00057CCD">
      <w:pPr>
        <w:numPr>
          <w:ilvl w:val="0"/>
          <w:numId w:val="58"/>
        </w:numPr>
        <w:tabs>
          <w:tab w:val="clear" w:pos="720"/>
        </w:tabs>
        <w:spacing w:after="0" w:line="240" w:lineRule="auto"/>
        <w:ind w:hanging="270"/>
        <w:jc w:val="both"/>
        <w:rPr>
          <w:rFonts w:ascii="Arial Narrow" w:hAnsi="Arial Narrow"/>
          <w:bCs/>
          <w:sz w:val="20"/>
          <w:szCs w:val="20"/>
        </w:rPr>
      </w:pPr>
      <w:r w:rsidRPr="00D76B62">
        <w:rPr>
          <w:rFonts w:ascii="Arial Narrow" w:hAnsi="Arial Narrow"/>
          <w:b/>
          <w:bCs/>
          <w:sz w:val="20"/>
          <w:szCs w:val="20"/>
        </w:rPr>
        <w:t>Train2success.com</w:t>
      </w:r>
    </w:p>
    <w:p w:rsidR="00975CBC" w:rsidRPr="00D76B62" w:rsidRDefault="00975CBC" w:rsidP="00D43D7B">
      <w:pPr>
        <w:spacing w:after="0" w:line="240" w:lineRule="auto"/>
        <w:jc w:val="both"/>
        <w:rPr>
          <w:rFonts w:ascii="Arial Narrow" w:hAnsi="Arial Narrow"/>
          <w:b/>
          <w:sz w:val="20"/>
          <w:szCs w:val="20"/>
        </w:rPr>
      </w:pPr>
    </w:p>
    <w:p w:rsidR="00975CBC" w:rsidRPr="00D76B62" w:rsidRDefault="00975CBC" w:rsidP="00D43D7B">
      <w:pPr>
        <w:spacing w:after="0" w:line="240" w:lineRule="auto"/>
        <w:jc w:val="both"/>
        <w:rPr>
          <w:rFonts w:ascii="Arial Narrow" w:hAnsi="Arial Narrow"/>
          <w:b/>
          <w:sz w:val="20"/>
          <w:szCs w:val="20"/>
        </w:rPr>
      </w:pPr>
      <w:r w:rsidRPr="00D76B62">
        <w:rPr>
          <w:rFonts w:ascii="Arial Narrow" w:hAnsi="Arial Narrow"/>
          <w:b/>
          <w:sz w:val="20"/>
          <w:szCs w:val="20"/>
        </w:rPr>
        <w:t xml:space="preserve">7. BOOKS RECOMMENDED: </w:t>
      </w:r>
      <w:r w:rsidRPr="00D76B62">
        <w:rPr>
          <w:rFonts w:ascii="Arial Narrow" w:hAnsi="Arial Narrow"/>
          <w:b/>
          <w:color w:val="FF0000"/>
          <w:sz w:val="20"/>
          <w:szCs w:val="20"/>
        </w:rPr>
        <w:t xml:space="preserve">                    </w:t>
      </w:r>
    </w:p>
    <w:p w:rsidR="00975CBC" w:rsidRPr="00D76B62" w:rsidRDefault="00975CBC" w:rsidP="00057CCD">
      <w:pPr>
        <w:pStyle w:val="ListParagraph"/>
        <w:numPr>
          <w:ilvl w:val="0"/>
          <w:numId w:val="64"/>
        </w:numPr>
        <w:ind w:left="900"/>
        <w:contextualSpacing w:val="0"/>
        <w:jc w:val="both"/>
        <w:rPr>
          <w:rFonts w:ascii="Arial Narrow" w:hAnsi="Arial Narrow"/>
          <w:sz w:val="20"/>
          <w:szCs w:val="20"/>
        </w:rPr>
      </w:pPr>
      <w:r w:rsidRPr="00D76B62">
        <w:rPr>
          <w:rFonts w:ascii="Arial Narrow" w:hAnsi="Arial Narrow"/>
          <w:b/>
          <w:sz w:val="20"/>
          <w:szCs w:val="20"/>
        </w:rPr>
        <w:t>Objective English for Competitive Exams</w:t>
      </w:r>
      <w:r w:rsidRPr="00D76B62">
        <w:rPr>
          <w:rFonts w:ascii="Arial Narrow" w:hAnsi="Arial Narrow"/>
          <w:sz w:val="20"/>
          <w:szCs w:val="20"/>
        </w:rPr>
        <w:t>, Hari Mohana Prasad, 4</w:t>
      </w:r>
      <w:r w:rsidRPr="00D76B62">
        <w:rPr>
          <w:rFonts w:ascii="Arial Narrow" w:hAnsi="Arial Narrow"/>
          <w:sz w:val="20"/>
          <w:szCs w:val="20"/>
          <w:vertAlign w:val="superscript"/>
        </w:rPr>
        <w:t>th</w:t>
      </w:r>
      <w:r w:rsidRPr="00D76B62">
        <w:rPr>
          <w:rFonts w:ascii="Arial Narrow" w:hAnsi="Arial Narrow"/>
          <w:sz w:val="20"/>
          <w:szCs w:val="20"/>
        </w:rPr>
        <w:t xml:space="preserve"> edition, Tata Mc Graw Hill.</w:t>
      </w:r>
    </w:p>
    <w:p w:rsidR="00975CBC" w:rsidRPr="00D76B62" w:rsidRDefault="00975CBC" w:rsidP="00057CCD">
      <w:pPr>
        <w:pStyle w:val="ListParagraph"/>
        <w:numPr>
          <w:ilvl w:val="0"/>
          <w:numId w:val="64"/>
        </w:numPr>
        <w:ind w:left="900"/>
        <w:contextualSpacing w:val="0"/>
        <w:jc w:val="both"/>
        <w:rPr>
          <w:rFonts w:ascii="Arial Narrow" w:hAnsi="Arial Narrow"/>
          <w:sz w:val="20"/>
          <w:szCs w:val="20"/>
        </w:rPr>
      </w:pPr>
      <w:r w:rsidRPr="00D76B62">
        <w:rPr>
          <w:rFonts w:ascii="Arial Narrow" w:hAnsi="Arial Narrow"/>
          <w:b/>
          <w:sz w:val="20"/>
          <w:szCs w:val="20"/>
        </w:rPr>
        <w:t>Technical Communication</w:t>
      </w:r>
      <w:r w:rsidRPr="00D76B62">
        <w:rPr>
          <w:rFonts w:ascii="Arial Narrow" w:hAnsi="Arial Narrow"/>
          <w:sz w:val="20"/>
          <w:szCs w:val="20"/>
        </w:rPr>
        <w:t xml:space="preserve"> by Meenakshi Raman &amp; Sangeeta Sharma, O U Press 3</w:t>
      </w:r>
      <w:r w:rsidRPr="00D76B62">
        <w:rPr>
          <w:rFonts w:ascii="Arial Narrow" w:hAnsi="Arial Narrow"/>
          <w:sz w:val="20"/>
          <w:szCs w:val="20"/>
          <w:vertAlign w:val="superscript"/>
        </w:rPr>
        <w:t>rd</w:t>
      </w:r>
      <w:r w:rsidRPr="00D76B62">
        <w:rPr>
          <w:rFonts w:ascii="Arial Narrow" w:hAnsi="Arial Narrow"/>
          <w:sz w:val="20"/>
          <w:szCs w:val="20"/>
        </w:rPr>
        <w:t xml:space="preserve"> Edn. 2015.</w:t>
      </w:r>
    </w:p>
    <w:p w:rsidR="00975CBC" w:rsidRPr="00D76B62" w:rsidRDefault="00975CBC" w:rsidP="00057CCD">
      <w:pPr>
        <w:numPr>
          <w:ilvl w:val="0"/>
          <w:numId w:val="64"/>
        </w:numPr>
        <w:shd w:val="clear" w:color="auto" w:fill="F5F5F5"/>
        <w:spacing w:after="0" w:line="240" w:lineRule="auto"/>
        <w:ind w:left="900"/>
        <w:jc w:val="both"/>
        <w:rPr>
          <w:rFonts w:ascii="Arial Narrow" w:hAnsi="Arial Narrow"/>
          <w:b/>
          <w:sz w:val="20"/>
          <w:szCs w:val="20"/>
        </w:rPr>
      </w:pPr>
      <w:r w:rsidRPr="00D76B62">
        <w:rPr>
          <w:rFonts w:ascii="Arial Narrow" w:hAnsi="Arial Narrow"/>
          <w:b/>
          <w:sz w:val="20"/>
          <w:szCs w:val="20"/>
        </w:rPr>
        <w:t xml:space="preserve">Essay Writing for Exams, Audrone Raskauskiene, Irena Ragaisience &amp; Ramute Zemaitience,OUP, 2016  </w:t>
      </w:r>
    </w:p>
    <w:p w:rsidR="00975CBC" w:rsidRPr="00D76B62" w:rsidRDefault="00975CBC" w:rsidP="00057CCD">
      <w:pPr>
        <w:numPr>
          <w:ilvl w:val="0"/>
          <w:numId w:val="64"/>
        </w:numPr>
        <w:shd w:val="clear" w:color="auto" w:fill="F5F5F5"/>
        <w:spacing w:after="0" w:line="240" w:lineRule="auto"/>
        <w:ind w:left="900"/>
        <w:jc w:val="both"/>
        <w:rPr>
          <w:rFonts w:ascii="Arial Narrow" w:hAnsi="Arial Narrow"/>
          <w:sz w:val="20"/>
          <w:szCs w:val="20"/>
        </w:rPr>
      </w:pPr>
      <w:r w:rsidRPr="00D76B62">
        <w:rPr>
          <w:rFonts w:ascii="Arial Narrow" w:hAnsi="Arial Narrow"/>
          <w:b/>
          <w:sz w:val="20"/>
          <w:szCs w:val="20"/>
        </w:rPr>
        <w:t>Soft Skills for Everyone,</w:t>
      </w:r>
      <w:r w:rsidRPr="00D76B62">
        <w:rPr>
          <w:rFonts w:ascii="Arial Narrow" w:hAnsi="Arial Narrow"/>
          <w:sz w:val="20"/>
          <w:szCs w:val="20"/>
        </w:rPr>
        <w:t xml:space="preserve"> Butterfield Jeff, Cengage Publications, 2011.</w:t>
      </w:r>
    </w:p>
    <w:p w:rsidR="00975CBC" w:rsidRPr="00D76B62" w:rsidRDefault="00975CBC" w:rsidP="00057CCD">
      <w:pPr>
        <w:numPr>
          <w:ilvl w:val="0"/>
          <w:numId w:val="64"/>
        </w:numPr>
        <w:spacing w:after="0" w:line="240" w:lineRule="auto"/>
        <w:ind w:left="900"/>
        <w:jc w:val="both"/>
        <w:rPr>
          <w:rFonts w:ascii="Arial Narrow" w:hAnsi="Arial Narrow"/>
          <w:sz w:val="20"/>
          <w:szCs w:val="20"/>
        </w:rPr>
      </w:pPr>
      <w:r w:rsidRPr="00D76B62">
        <w:rPr>
          <w:rFonts w:ascii="Arial Narrow" w:hAnsi="Arial Narrow"/>
          <w:b/>
          <w:sz w:val="20"/>
          <w:szCs w:val="20"/>
        </w:rPr>
        <w:t xml:space="preserve">Management Shapers Series </w:t>
      </w:r>
      <w:r w:rsidRPr="00D76B62">
        <w:rPr>
          <w:rFonts w:ascii="Arial Narrow" w:hAnsi="Arial Narrow"/>
          <w:sz w:val="20"/>
          <w:szCs w:val="20"/>
        </w:rPr>
        <w:t>by Universities Press (India) Pvt Ltd., Himayatnagar, Hyderabad 2008.</w:t>
      </w:r>
    </w:p>
    <w:p w:rsidR="00975CBC" w:rsidRPr="00D76B62" w:rsidRDefault="00975CBC" w:rsidP="00057CCD">
      <w:pPr>
        <w:numPr>
          <w:ilvl w:val="0"/>
          <w:numId w:val="64"/>
        </w:numPr>
        <w:spacing w:after="0" w:line="240" w:lineRule="auto"/>
        <w:ind w:left="900"/>
        <w:jc w:val="both"/>
        <w:rPr>
          <w:rFonts w:ascii="Arial Narrow" w:hAnsi="Arial Narrow"/>
          <w:b/>
          <w:sz w:val="20"/>
          <w:szCs w:val="20"/>
        </w:rPr>
      </w:pPr>
      <w:r w:rsidRPr="00D76B62">
        <w:rPr>
          <w:rFonts w:ascii="Arial Narrow" w:hAnsi="Arial Narrow"/>
          <w:b/>
          <w:sz w:val="20"/>
          <w:szCs w:val="20"/>
        </w:rPr>
        <w:t xml:space="preserve">Campus to Corporate, </w:t>
      </w:r>
      <w:r w:rsidRPr="00D76B62">
        <w:rPr>
          <w:rFonts w:ascii="Arial Narrow" w:hAnsi="Arial Narrow"/>
          <w:sz w:val="20"/>
          <w:szCs w:val="20"/>
        </w:rPr>
        <w:t>Gangadhar Joshi, Sage Publications, 2015</w:t>
      </w:r>
    </w:p>
    <w:p w:rsidR="00975CBC" w:rsidRPr="00D76B62" w:rsidRDefault="00975CBC" w:rsidP="00057CCD">
      <w:pPr>
        <w:numPr>
          <w:ilvl w:val="0"/>
          <w:numId w:val="64"/>
        </w:numPr>
        <w:spacing w:after="0" w:line="240" w:lineRule="auto"/>
        <w:ind w:left="900"/>
        <w:jc w:val="both"/>
        <w:rPr>
          <w:rFonts w:ascii="Arial Narrow" w:hAnsi="Arial Narrow"/>
          <w:sz w:val="20"/>
          <w:szCs w:val="20"/>
        </w:rPr>
      </w:pPr>
      <w:r w:rsidRPr="00D76B62">
        <w:rPr>
          <w:rFonts w:ascii="Arial Narrow" w:hAnsi="Arial Narrow"/>
          <w:b/>
          <w:sz w:val="20"/>
          <w:szCs w:val="20"/>
        </w:rPr>
        <w:t>Communicative English,</w:t>
      </w:r>
      <w:r w:rsidRPr="00D76B62">
        <w:rPr>
          <w:rFonts w:ascii="Arial Narrow" w:hAnsi="Arial Narrow"/>
          <w:sz w:val="20"/>
          <w:szCs w:val="20"/>
        </w:rPr>
        <w:t>E Suresh Kumar &amp; P.Sreehari, Orient Blackswan, 2009.</w:t>
      </w:r>
    </w:p>
    <w:p w:rsidR="00975CBC" w:rsidRPr="00D76B62" w:rsidRDefault="00975CBC" w:rsidP="00057CCD">
      <w:pPr>
        <w:numPr>
          <w:ilvl w:val="0"/>
          <w:numId w:val="64"/>
        </w:numPr>
        <w:spacing w:after="0" w:line="240" w:lineRule="auto"/>
        <w:ind w:left="900"/>
        <w:jc w:val="both"/>
        <w:rPr>
          <w:rFonts w:ascii="Arial Narrow" w:hAnsi="Arial Narrow"/>
          <w:b/>
          <w:sz w:val="20"/>
          <w:szCs w:val="20"/>
        </w:rPr>
      </w:pPr>
      <w:r w:rsidRPr="00D76B62">
        <w:rPr>
          <w:rFonts w:ascii="Arial Narrow" w:hAnsi="Arial Narrow"/>
          <w:b/>
          <w:sz w:val="20"/>
          <w:szCs w:val="20"/>
          <w:lang w:val="en-IN"/>
        </w:rPr>
        <w:t xml:space="preserve">English for Success in Competitive Exams, </w:t>
      </w:r>
      <w:r w:rsidRPr="00D76B62">
        <w:rPr>
          <w:rFonts w:ascii="Arial Narrow" w:hAnsi="Arial Narrow"/>
          <w:sz w:val="20"/>
          <w:szCs w:val="20"/>
          <w:lang w:val="en-IN"/>
        </w:rPr>
        <w:t>Philip Sunil Solomon OUP, 2015</w:t>
      </w:r>
    </w:p>
    <w:p w:rsidR="00975CBC" w:rsidRDefault="00975CBC" w:rsidP="00D43D7B">
      <w:pPr>
        <w:spacing w:after="0"/>
        <w:rPr>
          <w:rFonts w:ascii="Arial Narrow" w:hAnsi="Arial Narrow"/>
          <w:b/>
          <w:sz w:val="20"/>
          <w:szCs w:val="20"/>
        </w:rPr>
      </w:pPr>
      <w:r>
        <w:rPr>
          <w:rFonts w:ascii="Arial Narrow" w:hAnsi="Arial Narrow"/>
          <w:b/>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088"/>
        <w:gridCol w:w="2970"/>
        <w:gridCol w:w="360"/>
        <w:gridCol w:w="360"/>
        <w:gridCol w:w="360"/>
        <w:gridCol w:w="367"/>
      </w:tblGrid>
      <w:tr w:rsidR="00975CBC" w:rsidRPr="00070DCB" w:rsidTr="00C77698">
        <w:trPr>
          <w:trHeight w:val="360"/>
        </w:trPr>
        <w:tc>
          <w:tcPr>
            <w:tcW w:w="6505" w:type="dxa"/>
            <w:gridSpan w:val="6"/>
          </w:tcPr>
          <w:p w:rsidR="00975CBC" w:rsidRPr="00E523BA" w:rsidRDefault="00975CBC" w:rsidP="00587B0F">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975CBC" w:rsidRPr="00352FFD" w:rsidTr="00C77698">
        <w:tc>
          <w:tcPr>
            <w:tcW w:w="5058" w:type="dxa"/>
            <w:gridSpan w:val="2"/>
            <w:vMerge w:val="restart"/>
            <w:vAlign w:val="center"/>
          </w:tcPr>
          <w:p w:rsidR="00975CBC" w:rsidRPr="0090425D" w:rsidRDefault="00975CBC" w:rsidP="00975CBC">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V-I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(C.E)</w:t>
            </w:r>
          </w:p>
        </w:tc>
        <w:tc>
          <w:tcPr>
            <w:tcW w:w="360" w:type="dxa"/>
          </w:tcPr>
          <w:p w:rsidR="00975CBC" w:rsidRPr="00352FFD" w:rsidRDefault="00975CBC" w:rsidP="00587B0F">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975CBC" w:rsidRPr="00352FFD" w:rsidRDefault="00975CBC" w:rsidP="00587B0F">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975CBC" w:rsidRPr="00352FFD" w:rsidRDefault="00975CBC" w:rsidP="00587B0F">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975CBC" w:rsidRPr="00352FFD" w:rsidRDefault="00975CBC" w:rsidP="00587B0F">
            <w:pPr>
              <w:pStyle w:val="NoSpacing"/>
              <w:jc w:val="center"/>
              <w:rPr>
                <w:rFonts w:ascii="Arial Narrow" w:hAnsi="Arial Narrow"/>
                <w:b/>
                <w:sz w:val="20"/>
                <w:szCs w:val="20"/>
              </w:rPr>
            </w:pPr>
            <w:r w:rsidRPr="00352FFD">
              <w:rPr>
                <w:rFonts w:ascii="Arial Narrow" w:hAnsi="Arial Narrow"/>
                <w:b/>
                <w:sz w:val="20"/>
                <w:szCs w:val="20"/>
              </w:rPr>
              <w:t>C</w:t>
            </w:r>
          </w:p>
        </w:tc>
      </w:tr>
      <w:tr w:rsidR="00975CBC" w:rsidRPr="00352FFD" w:rsidTr="00C77698">
        <w:trPr>
          <w:trHeight w:val="315"/>
        </w:trPr>
        <w:tc>
          <w:tcPr>
            <w:tcW w:w="5058" w:type="dxa"/>
            <w:gridSpan w:val="2"/>
            <w:vMerge/>
          </w:tcPr>
          <w:p w:rsidR="00975CBC" w:rsidRPr="00F52E92" w:rsidRDefault="00975CBC" w:rsidP="00587B0F">
            <w:pPr>
              <w:pStyle w:val="NoSpacing"/>
              <w:jc w:val="center"/>
              <w:rPr>
                <w:rFonts w:ascii="Arial Narrow" w:hAnsi="Arial Narrow"/>
                <w:sz w:val="20"/>
                <w:szCs w:val="20"/>
              </w:rPr>
            </w:pPr>
          </w:p>
        </w:tc>
        <w:tc>
          <w:tcPr>
            <w:tcW w:w="360" w:type="dxa"/>
          </w:tcPr>
          <w:p w:rsidR="00975CBC" w:rsidRPr="00352FFD" w:rsidRDefault="00975CBC" w:rsidP="00587B0F">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975CBC" w:rsidRPr="00352FFD" w:rsidRDefault="00975CBC" w:rsidP="00587B0F">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975CBC" w:rsidRPr="00352FFD" w:rsidRDefault="00975CBC" w:rsidP="00587B0F">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975CBC" w:rsidRPr="00352FFD" w:rsidRDefault="00975CBC" w:rsidP="00587B0F">
            <w:pPr>
              <w:pStyle w:val="NoSpacing"/>
              <w:jc w:val="center"/>
              <w:rPr>
                <w:rFonts w:ascii="Arial Narrow" w:hAnsi="Arial Narrow"/>
                <w:b/>
                <w:sz w:val="20"/>
                <w:szCs w:val="20"/>
              </w:rPr>
            </w:pPr>
            <w:r>
              <w:rPr>
                <w:rFonts w:ascii="Arial Narrow" w:hAnsi="Arial Narrow"/>
                <w:b/>
                <w:sz w:val="20"/>
                <w:szCs w:val="20"/>
              </w:rPr>
              <w:t>3</w:t>
            </w:r>
          </w:p>
        </w:tc>
      </w:tr>
      <w:tr w:rsidR="00975CBC" w:rsidRPr="00261736" w:rsidTr="00C77698">
        <w:tc>
          <w:tcPr>
            <w:tcW w:w="2088" w:type="dxa"/>
          </w:tcPr>
          <w:p w:rsidR="00975CBC" w:rsidRPr="00975CBC" w:rsidRDefault="00975CBC" w:rsidP="00587B0F">
            <w:pPr>
              <w:jc w:val="right"/>
              <w:rPr>
                <w:rFonts w:ascii="Arial Narrow" w:hAnsi="Arial Narrow"/>
                <w:b/>
                <w:sz w:val="20"/>
                <w:szCs w:val="20"/>
              </w:rPr>
            </w:pPr>
            <w:r w:rsidRPr="00975CBC">
              <w:rPr>
                <w:rFonts w:ascii="Arial Narrow" w:hAnsi="Arial Narrow"/>
                <w:b/>
                <w:bCs/>
                <w:sz w:val="20"/>
                <w:szCs w:val="20"/>
              </w:rPr>
              <w:t>15A01701</w:t>
            </w:r>
          </w:p>
        </w:tc>
        <w:tc>
          <w:tcPr>
            <w:tcW w:w="4417" w:type="dxa"/>
            <w:gridSpan w:val="5"/>
          </w:tcPr>
          <w:p w:rsidR="00975CBC" w:rsidRPr="00975CBC" w:rsidRDefault="00975CBC" w:rsidP="00975CBC">
            <w:pPr>
              <w:autoSpaceDE w:val="0"/>
              <w:autoSpaceDN w:val="0"/>
              <w:adjustRightInd w:val="0"/>
              <w:rPr>
                <w:rFonts w:ascii="Arial Narrow" w:hAnsi="Arial Narrow"/>
                <w:b/>
                <w:bCs/>
                <w:sz w:val="20"/>
                <w:szCs w:val="20"/>
              </w:rPr>
            </w:pPr>
            <w:r w:rsidRPr="00975CBC">
              <w:rPr>
                <w:rFonts w:ascii="Arial Narrow" w:hAnsi="Arial Narrow"/>
                <w:b/>
                <w:sz w:val="20"/>
                <w:szCs w:val="20"/>
              </w:rPr>
              <w:t xml:space="preserve"> </w:t>
            </w:r>
            <w:r w:rsidRPr="00975CBC">
              <w:rPr>
                <w:rFonts w:ascii="Arial Narrow" w:hAnsi="Arial Narrow"/>
                <w:b/>
                <w:bCs/>
                <w:sz w:val="20"/>
                <w:szCs w:val="20"/>
              </w:rPr>
              <w:t>FINITE ELEMENT METHODS</w:t>
            </w:r>
          </w:p>
        </w:tc>
      </w:tr>
    </w:tbl>
    <w:p w:rsidR="00316083" w:rsidRPr="00A64745" w:rsidRDefault="00316083" w:rsidP="00316083">
      <w:pPr>
        <w:spacing w:after="0"/>
        <w:ind w:right="-11"/>
        <w:jc w:val="both"/>
        <w:rPr>
          <w:rFonts w:ascii="Arial Narrow" w:hAnsi="Arial Narrow"/>
          <w:b/>
          <w:sz w:val="12"/>
          <w:szCs w:val="10"/>
        </w:rPr>
      </w:pPr>
    </w:p>
    <w:p w:rsidR="00975CBC" w:rsidRDefault="001E3F20" w:rsidP="00A64745">
      <w:pPr>
        <w:spacing w:after="0" w:line="240" w:lineRule="auto"/>
        <w:ind w:right="-11"/>
        <w:jc w:val="both"/>
        <w:rPr>
          <w:rFonts w:ascii="Arial Narrow" w:hAnsi="Arial Narrow"/>
          <w:sz w:val="20"/>
          <w:szCs w:val="20"/>
        </w:rPr>
      </w:pPr>
      <w:r>
        <w:rPr>
          <w:rFonts w:ascii="Arial Narrow" w:hAnsi="Arial Narrow"/>
          <w:b/>
          <w:sz w:val="20"/>
          <w:szCs w:val="20"/>
        </w:rPr>
        <w:t>Course</w:t>
      </w:r>
      <w:r w:rsidRPr="00A03457">
        <w:rPr>
          <w:rFonts w:ascii="Arial Narrow" w:hAnsi="Arial Narrow"/>
          <w:b/>
          <w:sz w:val="20"/>
          <w:szCs w:val="20"/>
        </w:rPr>
        <w:t xml:space="preserve"> Objective</w:t>
      </w:r>
      <w:r w:rsidR="00975CBC" w:rsidRPr="00A03457">
        <w:rPr>
          <w:rFonts w:ascii="Arial Narrow" w:hAnsi="Arial Narrow"/>
          <w:b/>
          <w:sz w:val="20"/>
          <w:szCs w:val="20"/>
        </w:rPr>
        <w:t>:</w:t>
      </w:r>
      <w:r w:rsidR="00975CBC" w:rsidRPr="00A03457">
        <w:rPr>
          <w:rFonts w:ascii="Arial Narrow" w:hAnsi="Arial Narrow"/>
          <w:sz w:val="20"/>
          <w:szCs w:val="20"/>
        </w:rPr>
        <w:t xml:space="preserve"> To familiarize the student w</w:t>
      </w:r>
      <w:r w:rsidR="00A03457">
        <w:rPr>
          <w:rFonts w:ascii="Arial Narrow" w:hAnsi="Arial Narrow"/>
          <w:sz w:val="20"/>
          <w:szCs w:val="20"/>
        </w:rPr>
        <w:t xml:space="preserve">ith the latest developments in </w:t>
      </w:r>
      <w:r w:rsidR="00975CBC" w:rsidRPr="00A03457">
        <w:rPr>
          <w:rFonts w:ascii="Arial Narrow" w:hAnsi="Arial Narrow"/>
          <w:sz w:val="20"/>
          <w:szCs w:val="20"/>
        </w:rPr>
        <w:t>analysis for Civil Engineering problems using Finite Element Methods.</w:t>
      </w:r>
    </w:p>
    <w:p w:rsidR="00A64745" w:rsidRPr="00A03457" w:rsidRDefault="00A64745" w:rsidP="00A64745">
      <w:pPr>
        <w:spacing w:after="0" w:line="240" w:lineRule="auto"/>
        <w:ind w:right="-11"/>
        <w:jc w:val="both"/>
        <w:rPr>
          <w:rFonts w:ascii="Arial Narrow" w:hAnsi="Arial Narrow"/>
          <w:sz w:val="20"/>
          <w:szCs w:val="20"/>
        </w:rPr>
      </w:pPr>
    </w:p>
    <w:p w:rsidR="00975CBC" w:rsidRPr="00D76B62" w:rsidRDefault="00975CBC" w:rsidP="00A64745">
      <w:p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b/>
          <w:bCs/>
          <w:sz w:val="20"/>
          <w:szCs w:val="20"/>
        </w:rPr>
        <w:t>UNIT –I</w:t>
      </w:r>
    </w:p>
    <w:p w:rsidR="00975CBC" w:rsidRPr="00D76B62" w:rsidRDefault="00975CBC" w:rsidP="00A64745">
      <w:pPr>
        <w:autoSpaceDE w:val="0"/>
        <w:autoSpaceDN w:val="0"/>
        <w:adjustRightInd w:val="0"/>
        <w:spacing w:after="0" w:line="240" w:lineRule="auto"/>
        <w:jc w:val="both"/>
        <w:rPr>
          <w:rFonts w:ascii="Arial Narrow" w:hAnsi="Arial Narrow"/>
          <w:sz w:val="20"/>
          <w:szCs w:val="20"/>
        </w:rPr>
      </w:pPr>
      <w:r w:rsidRPr="00D76B62">
        <w:rPr>
          <w:rFonts w:ascii="Arial Narrow" w:hAnsi="Arial Narrow"/>
          <w:b/>
          <w:sz w:val="20"/>
          <w:szCs w:val="20"/>
        </w:rPr>
        <w:t>INTRODUCTION:</w:t>
      </w:r>
      <w:r w:rsidRPr="00D76B62">
        <w:rPr>
          <w:rFonts w:ascii="Arial Narrow" w:hAnsi="Arial Narrow"/>
          <w:sz w:val="20"/>
          <w:szCs w:val="20"/>
        </w:rPr>
        <w:t xml:space="preserve"> Concepts of FEM – Steps involved – Merits &amp; Demerits – Energy Principles – Discretization – Rayleigh –Ritz method of functional approximation.</w:t>
      </w:r>
    </w:p>
    <w:p w:rsidR="00975CBC" w:rsidRDefault="00975CBC" w:rsidP="00A64745">
      <w:pPr>
        <w:autoSpaceDE w:val="0"/>
        <w:autoSpaceDN w:val="0"/>
        <w:adjustRightInd w:val="0"/>
        <w:spacing w:after="0" w:line="240" w:lineRule="auto"/>
        <w:jc w:val="both"/>
        <w:rPr>
          <w:rFonts w:ascii="Arial Narrow" w:hAnsi="Arial Narrow"/>
          <w:sz w:val="20"/>
          <w:szCs w:val="20"/>
        </w:rPr>
      </w:pPr>
      <w:r w:rsidRPr="00D76B62">
        <w:rPr>
          <w:rFonts w:ascii="Arial Narrow" w:hAnsi="Arial Narrow"/>
          <w:b/>
          <w:sz w:val="20"/>
          <w:szCs w:val="20"/>
        </w:rPr>
        <w:t>PRINCIPLES OF ELASTICITY:</w:t>
      </w:r>
      <w:r w:rsidRPr="00D76B62">
        <w:rPr>
          <w:rFonts w:ascii="Arial Narrow" w:hAnsi="Arial Narrow"/>
          <w:sz w:val="20"/>
          <w:szCs w:val="20"/>
        </w:rPr>
        <w:t xml:space="preserve"> Equilibrium  equations – strain displacement relationships in matrix form – Constitutive relationships for plane stress, plane strain and Axi-symmetric bodies of revolution with axi-symmetric loading.</w:t>
      </w:r>
    </w:p>
    <w:p w:rsidR="00A64745" w:rsidRPr="00D76B62" w:rsidRDefault="00A64745" w:rsidP="00A64745">
      <w:pPr>
        <w:autoSpaceDE w:val="0"/>
        <w:autoSpaceDN w:val="0"/>
        <w:adjustRightInd w:val="0"/>
        <w:spacing w:after="0" w:line="240" w:lineRule="auto"/>
        <w:jc w:val="both"/>
        <w:rPr>
          <w:rFonts w:ascii="Arial Narrow" w:hAnsi="Arial Narrow"/>
          <w:sz w:val="20"/>
          <w:szCs w:val="20"/>
        </w:rPr>
      </w:pPr>
    </w:p>
    <w:p w:rsidR="00975CBC" w:rsidRPr="00D76B62" w:rsidRDefault="00975CBC" w:rsidP="00A64745">
      <w:p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b/>
          <w:bCs/>
          <w:sz w:val="20"/>
          <w:szCs w:val="20"/>
        </w:rPr>
        <w:t>UNIT –II</w:t>
      </w:r>
    </w:p>
    <w:p w:rsidR="00975CBC" w:rsidRDefault="00975CBC" w:rsidP="00A64745">
      <w:pPr>
        <w:autoSpaceDE w:val="0"/>
        <w:autoSpaceDN w:val="0"/>
        <w:adjustRightInd w:val="0"/>
        <w:spacing w:after="0" w:line="240" w:lineRule="auto"/>
        <w:jc w:val="both"/>
        <w:rPr>
          <w:rFonts w:ascii="Arial Narrow" w:hAnsi="Arial Narrow"/>
          <w:sz w:val="20"/>
          <w:szCs w:val="20"/>
        </w:rPr>
      </w:pPr>
      <w:r w:rsidRPr="00D76B62">
        <w:rPr>
          <w:rFonts w:ascii="Arial Narrow" w:hAnsi="Arial Narrow"/>
          <w:b/>
          <w:sz w:val="20"/>
          <w:szCs w:val="20"/>
        </w:rPr>
        <w:t>ONE DIMENSIONAL &amp; TWO DIMENSIONAL ELEMENTS:</w:t>
      </w:r>
      <w:r w:rsidRPr="00D76B62">
        <w:rPr>
          <w:rFonts w:ascii="Arial Narrow" w:hAnsi="Arial Narrow"/>
          <w:sz w:val="20"/>
          <w:szCs w:val="20"/>
        </w:rPr>
        <w:t xml:space="preserve"> Stiffness matrix for bar element – shape functions for one dimensional elements – one dimensional problems .Two Dimensional Elements - Different types of elements for plane stress and plane strain analysis – Displacement models – generalized coordinates – shape functions – convergent and compatibility requirements – Geometric invariance – Natural coordinate system – area and volume coordinates </w:t>
      </w:r>
    </w:p>
    <w:p w:rsidR="00A64745" w:rsidRPr="00D76B62" w:rsidRDefault="00A64745" w:rsidP="00A64745">
      <w:pPr>
        <w:autoSpaceDE w:val="0"/>
        <w:autoSpaceDN w:val="0"/>
        <w:adjustRightInd w:val="0"/>
        <w:spacing w:after="0" w:line="240" w:lineRule="auto"/>
        <w:jc w:val="both"/>
        <w:rPr>
          <w:rFonts w:ascii="Arial Narrow" w:hAnsi="Arial Narrow"/>
          <w:sz w:val="20"/>
          <w:szCs w:val="20"/>
        </w:rPr>
      </w:pPr>
    </w:p>
    <w:p w:rsidR="00975CBC" w:rsidRPr="00D76B62" w:rsidRDefault="00975CBC" w:rsidP="00A64745">
      <w:p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b/>
          <w:bCs/>
          <w:sz w:val="20"/>
          <w:szCs w:val="20"/>
        </w:rPr>
        <w:t>UNIT –III</w:t>
      </w:r>
    </w:p>
    <w:p w:rsidR="00975CBC" w:rsidRDefault="00975CBC" w:rsidP="00A64745">
      <w:pPr>
        <w:autoSpaceDE w:val="0"/>
        <w:autoSpaceDN w:val="0"/>
        <w:adjustRightInd w:val="0"/>
        <w:spacing w:after="0" w:line="240" w:lineRule="auto"/>
        <w:jc w:val="both"/>
        <w:rPr>
          <w:rFonts w:ascii="Arial Narrow" w:hAnsi="Arial Narrow"/>
          <w:sz w:val="20"/>
          <w:szCs w:val="20"/>
        </w:rPr>
      </w:pPr>
      <w:r w:rsidRPr="00D76B62">
        <w:rPr>
          <w:rFonts w:ascii="Arial Narrow" w:hAnsi="Arial Narrow"/>
          <w:b/>
          <w:sz w:val="20"/>
          <w:szCs w:val="20"/>
        </w:rPr>
        <w:t xml:space="preserve">GENERATION OF ELEMENT : </w:t>
      </w:r>
      <w:r w:rsidRPr="00D76B62">
        <w:rPr>
          <w:rFonts w:ascii="Arial Narrow" w:hAnsi="Arial Narrow"/>
          <w:sz w:val="20"/>
          <w:szCs w:val="20"/>
        </w:rPr>
        <w:t xml:space="preserve">Generation of element stiffness and nodal load matrices for 3-node triangular element and four noded  rectangular elements. </w:t>
      </w:r>
    </w:p>
    <w:p w:rsidR="00A64745" w:rsidRPr="00D76B62" w:rsidRDefault="00A64745" w:rsidP="00A64745">
      <w:pPr>
        <w:autoSpaceDE w:val="0"/>
        <w:autoSpaceDN w:val="0"/>
        <w:adjustRightInd w:val="0"/>
        <w:spacing w:after="0" w:line="240" w:lineRule="auto"/>
        <w:jc w:val="both"/>
        <w:rPr>
          <w:rFonts w:ascii="Arial Narrow" w:hAnsi="Arial Narrow"/>
          <w:sz w:val="20"/>
          <w:szCs w:val="20"/>
        </w:rPr>
      </w:pPr>
    </w:p>
    <w:p w:rsidR="00975CBC" w:rsidRPr="00D76B62" w:rsidRDefault="00975CBC" w:rsidP="00A64745">
      <w:p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b/>
          <w:bCs/>
          <w:sz w:val="20"/>
          <w:szCs w:val="20"/>
        </w:rPr>
        <w:t>UNIT –IV</w:t>
      </w:r>
    </w:p>
    <w:p w:rsidR="00975CBC" w:rsidRPr="00D76B62" w:rsidRDefault="00975CBC" w:rsidP="00A64745">
      <w:pPr>
        <w:autoSpaceDE w:val="0"/>
        <w:autoSpaceDN w:val="0"/>
        <w:adjustRightInd w:val="0"/>
        <w:spacing w:after="0" w:line="240" w:lineRule="auto"/>
        <w:jc w:val="both"/>
        <w:rPr>
          <w:rFonts w:ascii="Arial Narrow" w:hAnsi="Arial Narrow"/>
          <w:b/>
          <w:sz w:val="20"/>
          <w:szCs w:val="20"/>
        </w:rPr>
      </w:pPr>
      <w:r w:rsidRPr="00D76B62">
        <w:rPr>
          <w:rFonts w:ascii="Arial Narrow" w:hAnsi="Arial Narrow"/>
          <w:b/>
          <w:sz w:val="20"/>
          <w:szCs w:val="20"/>
        </w:rPr>
        <w:t>ISOPARAMETRIC FORMULATION:</w:t>
      </w:r>
    </w:p>
    <w:p w:rsidR="00975CBC" w:rsidRDefault="00975CBC" w:rsidP="00A64745">
      <w:pPr>
        <w:autoSpaceDE w:val="0"/>
        <w:autoSpaceDN w:val="0"/>
        <w:adjustRightInd w:val="0"/>
        <w:spacing w:after="0" w:line="240" w:lineRule="auto"/>
        <w:jc w:val="both"/>
        <w:rPr>
          <w:rFonts w:ascii="Arial Narrow" w:hAnsi="Arial Narrow"/>
          <w:sz w:val="20"/>
          <w:szCs w:val="20"/>
        </w:rPr>
      </w:pPr>
      <w:r w:rsidRPr="00D76B62">
        <w:rPr>
          <w:rFonts w:ascii="Arial Narrow" w:hAnsi="Arial Narrow"/>
          <w:sz w:val="20"/>
          <w:szCs w:val="20"/>
        </w:rPr>
        <w:t xml:space="preserve"> Concepts of, isoparametric elements for 2D analysis –formulation of CST element, 4 –Noded and 8-noded iso-parametric quadrilateral elements –Lagrangian and Serendipity elements.</w:t>
      </w:r>
    </w:p>
    <w:p w:rsidR="00A64745" w:rsidRPr="00D76B62" w:rsidRDefault="00A64745" w:rsidP="00A64745">
      <w:pPr>
        <w:autoSpaceDE w:val="0"/>
        <w:autoSpaceDN w:val="0"/>
        <w:adjustRightInd w:val="0"/>
        <w:spacing w:after="0" w:line="240" w:lineRule="auto"/>
        <w:jc w:val="both"/>
        <w:rPr>
          <w:rFonts w:ascii="Arial Narrow" w:hAnsi="Arial Narrow"/>
          <w:sz w:val="20"/>
          <w:szCs w:val="20"/>
        </w:rPr>
      </w:pPr>
    </w:p>
    <w:p w:rsidR="00975CBC" w:rsidRDefault="00975CBC" w:rsidP="00A64745">
      <w:pPr>
        <w:autoSpaceDE w:val="0"/>
        <w:autoSpaceDN w:val="0"/>
        <w:adjustRightInd w:val="0"/>
        <w:spacing w:after="0" w:line="240" w:lineRule="auto"/>
        <w:jc w:val="both"/>
        <w:outlineLvl w:val="0"/>
        <w:rPr>
          <w:rFonts w:ascii="Arial Narrow" w:hAnsi="Arial Narrow"/>
          <w:sz w:val="20"/>
          <w:szCs w:val="20"/>
        </w:rPr>
      </w:pPr>
      <w:r w:rsidRPr="00D76B62">
        <w:rPr>
          <w:rFonts w:ascii="Arial Narrow" w:hAnsi="Arial Narrow"/>
          <w:b/>
          <w:sz w:val="20"/>
          <w:szCs w:val="20"/>
        </w:rPr>
        <w:t>AXI-SYMMETRIC ANALYSIS:</w:t>
      </w:r>
      <w:r w:rsidRPr="00D76B62">
        <w:rPr>
          <w:rFonts w:ascii="Arial Narrow" w:hAnsi="Arial Narrow"/>
          <w:sz w:val="20"/>
          <w:szCs w:val="20"/>
        </w:rPr>
        <w:t xml:space="preserve"> Basic principles-Formulation of 4-noded iso-parametric axi-symmetric element</w:t>
      </w:r>
    </w:p>
    <w:p w:rsidR="00A64745" w:rsidRPr="00D76B62" w:rsidRDefault="00A64745" w:rsidP="00A64745">
      <w:pPr>
        <w:autoSpaceDE w:val="0"/>
        <w:autoSpaceDN w:val="0"/>
        <w:adjustRightInd w:val="0"/>
        <w:spacing w:after="0" w:line="240" w:lineRule="auto"/>
        <w:jc w:val="both"/>
        <w:outlineLvl w:val="0"/>
        <w:rPr>
          <w:rFonts w:ascii="Arial Narrow" w:hAnsi="Arial Narrow"/>
          <w:sz w:val="20"/>
          <w:szCs w:val="20"/>
        </w:rPr>
      </w:pPr>
    </w:p>
    <w:p w:rsidR="00975CBC" w:rsidRPr="00D76B62" w:rsidRDefault="00975CBC" w:rsidP="00A64745">
      <w:p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b/>
          <w:bCs/>
          <w:sz w:val="20"/>
          <w:szCs w:val="20"/>
        </w:rPr>
        <w:t>UNIT-V</w:t>
      </w:r>
    </w:p>
    <w:p w:rsidR="00975CBC" w:rsidRDefault="00975CBC" w:rsidP="00A64745">
      <w:pPr>
        <w:autoSpaceDE w:val="0"/>
        <w:autoSpaceDN w:val="0"/>
        <w:adjustRightInd w:val="0"/>
        <w:spacing w:after="0" w:line="240" w:lineRule="auto"/>
        <w:jc w:val="both"/>
        <w:rPr>
          <w:rFonts w:ascii="Arial Narrow" w:hAnsi="Arial Narrow"/>
          <w:sz w:val="20"/>
          <w:szCs w:val="20"/>
        </w:rPr>
      </w:pPr>
      <w:r w:rsidRPr="00D76B62">
        <w:rPr>
          <w:rFonts w:ascii="Arial Narrow" w:hAnsi="Arial Narrow"/>
          <w:b/>
          <w:sz w:val="20"/>
          <w:szCs w:val="20"/>
        </w:rPr>
        <w:t>SOLUTION TECHNIQUES:</w:t>
      </w:r>
      <w:r w:rsidRPr="00D76B62">
        <w:rPr>
          <w:rFonts w:ascii="Arial Narrow" w:hAnsi="Arial Narrow"/>
          <w:sz w:val="20"/>
          <w:szCs w:val="20"/>
        </w:rPr>
        <w:t xml:space="preserve"> Numerical Integration, Static condensation, assembly of elements and solution techniques for static loads.</w:t>
      </w:r>
    </w:p>
    <w:p w:rsidR="00A64745" w:rsidRDefault="00A64745" w:rsidP="00A64745">
      <w:pPr>
        <w:autoSpaceDE w:val="0"/>
        <w:autoSpaceDN w:val="0"/>
        <w:adjustRightInd w:val="0"/>
        <w:spacing w:after="0" w:line="240" w:lineRule="auto"/>
        <w:jc w:val="both"/>
        <w:rPr>
          <w:rFonts w:ascii="Arial Narrow" w:hAnsi="Arial Narrow"/>
          <w:sz w:val="20"/>
          <w:szCs w:val="20"/>
        </w:rPr>
      </w:pPr>
    </w:p>
    <w:p w:rsidR="00A64745" w:rsidRDefault="00A64745" w:rsidP="00A64745">
      <w:pPr>
        <w:autoSpaceDE w:val="0"/>
        <w:autoSpaceDN w:val="0"/>
        <w:adjustRightInd w:val="0"/>
        <w:spacing w:after="0" w:line="240" w:lineRule="auto"/>
        <w:jc w:val="both"/>
        <w:rPr>
          <w:rFonts w:ascii="Arial Narrow" w:hAnsi="Arial Narrow"/>
          <w:sz w:val="20"/>
          <w:szCs w:val="20"/>
        </w:rPr>
      </w:pPr>
    </w:p>
    <w:p w:rsidR="00A64745" w:rsidRPr="00D76B62" w:rsidRDefault="00A64745" w:rsidP="00A64745">
      <w:pPr>
        <w:autoSpaceDE w:val="0"/>
        <w:autoSpaceDN w:val="0"/>
        <w:adjustRightInd w:val="0"/>
        <w:spacing w:after="0" w:line="240" w:lineRule="auto"/>
        <w:jc w:val="both"/>
        <w:rPr>
          <w:rFonts w:ascii="Arial Narrow" w:hAnsi="Arial Narrow"/>
          <w:sz w:val="20"/>
          <w:szCs w:val="20"/>
        </w:rPr>
      </w:pPr>
    </w:p>
    <w:p w:rsidR="00975CBC" w:rsidRPr="00D76B62" w:rsidRDefault="00975CBC" w:rsidP="00A64745">
      <w:p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b/>
          <w:bCs/>
          <w:sz w:val="20"/>
          <w:szCs w:val="20"/>
        </w:rPr>
        <w:t>TEXT BOOKS:</w:t>
      </w:r>
    </w:p>
    <w:p w:rsidR="00975CBC" w:rsidRPr="00D76B62" w:rsidRDefault="00975CBC" w:rsidP="00057CCD">
      <w:pPr>
        <w:pStyle w:val="ListParagraph"/>
        <w:numPr>
          <w:ilvl w:val="0"/>
          <w:numId w:val="66"/>
        </w:numPr>
        <w:autoSpaceDE w:val="0"/>
        <w:autoSpaceDN w:val="0"/>
        <w:adjustRightInd w:val="0"/>
        <w:ind w:left="180" w:hanging="180"/>
        <w:jc w:val="both"/>
        <w:rPr>
          <w:rFonts w:ascii="Arial Narrow" w:hAnsi="Arial Narrow"/>
          <w:bCs/>
          <w:sz w:val="20"/>
          <w:szCs w:val="20"/>
        </w:rPr>
      </w:pPr>
      <w:r w:rsidRPr="00D76B62">
        <w:rPr>
          <w:rFonts w:ascii="Arial Narrow" w:hAnsi="Arial Narrow"/>
          <w:sz w:val="20"/>
          <w:szCs w:val="20"/>
        </w:rPr>
        <w:t>Finite Element Analysis for Engineering and Technology, Tirupathi R Chandraputla, Universities Press Pvt Ltd, Hyderabad. 2003.</w:t>
      </w:r>
    </w:p>
    <w:p w:rsidR="00975CBC" w:rsidRPr="00D76B62" w:rsidRDefault="00975CBC" w:rsidP="00057CCD">
      <w:pPr>
        <w:pStyle w:val="ListParagraph"/>
        <w:numPr>
          <w:ilvl w:val="0"/>
          <w:numId w:val="66"/>
        </w:numPr>
        <w:autoSpaceDE w:val="0"/>
        <w:autoSpaceDN w:val="0"/>
        <w:adjustRightInd w:val="0"/>
        <w:ind w:left="180" w:hanging="180"/>
        <w:jc w:val="both"/>
        <w:rPr>
          <w:rFonts w:ascii="Arial Narrow" w:hAnsi="Arial Narrow"/>
          <w:bCs/>
          <w:sz w:val="20"/>
          <w:szCs w:val="20"/>
        </w:rPr>
      </w:pPr>
      <w:r w:rsidRPr="00D76B62">
        <w:rPr>
          <w:rFonts w:ascii="Arial Narrow" w:hAnsi="Arial Narrow"/>
          <w:bCs/>
          <w:sz w:val="20"/>
          <w:szCs w:val="20"/>
        </w:rPr>
        <w:t xml:space="preserve"> </w:t>
      </w:r>
      <w:r w:rsidRPr="00D76B62">
        <w:rPr>
          <w:rFonts w:ascii="Arial Narrow" w:hAnsi="Arial Narrow"/>
          <w:sz w:val="20"/>
          <w:szCs w:val="20"/>
        </w:rPr>
        <w:t>Finite Element analysis – Theory &amp; Programming by C.S.Krishna Murthy- Tata Mc.Graw Hill Publishers</w:t>
      </w:r>
    </w:p>
    <w:p w:rsidR="00975CBC" w:rsidRPr="00D76B62" w:rsidRDefault="00975CBC" w:rsidP="00057CCD">
      <w:pPr>
        <w:pStyle w:val="ListParagraph"/>
        <w:numPr>
          <w:ilvl w:val="0"/>
          <w:numId w:val="66"/>
        </w:numPr>
        <w:autoSpaceDE w:val="0"/>
        <w:autoSpaceDN w:val="0"/>
        <w:adjustRightInd w:val="0"/>
        <w:ind w:left="180" w:hanging="180"/>
        <w:jc w:val="both"/>
        <w:rPr>
          <w:rFonts w:ascii="Arial Narrow" w:hAnsi="Arial Narrow"/>
          <w:bCs/>
          <w:sz w:val="20"/>
          <w:szCs w:val="20"/>
        </w:rPr>
      </w:pPr>
      <w:r w:rsidRPr="00D76B62">
        <w:rPr>
          <w:rFonts w:ascii="Arial Narrow" w:hAnsi="Arial Narrow"/>
          <w:sz w:val="20"/>
          <w:szCs w:val="20"/>
        </w:rPr>
        <w:t>Finite Element Methods by R.Dhanaraj&amp; K.Prabhakar Nair, Oxford Publishers.</w:t>
      </w:r>
    </w:p>
    <w:p w:rsidR="00975CBC" w:rsidRDefault="00975CBC" w:rsidP="00A64745">
      <w:pPr>
        <w:autoSpaceDE w:val="0"/>
        <w:autoSpaceDN w:val="0"/>
        <w:adjustRightInd w:val="0"/>
        <w:spacing w:after="0" w:line="240" w:lineRule="auto"/>
        <w:jc w:val="both"/>
        <w:outlineLvl w:val="0"/>
        <w:rPr>
          <w:rFonts w:ascii="Arial Narrow" w:hAnsi="Arial Narrow"/>
          <w:b/>
          <w:bCs/>
          <w:sz w:val="20"/>
          <w:szCs w:val="20"/>
        </w:rPr>
      </w:pPr>
    </w:p>
    <w:p w:rsidR="00975CBC" w:rsidRPr="00D76B62" w:rsidRDefault="00975CBC" w:rsidP="00A64745">
      <w:p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b/>
          <w:bCs/>
          <w:sz w:val="20"/>
          <w:szCs w:val="20"/>
        </w:rPr>
        <w:t xml:space="preserve"> REFERENCES:</w:t>
      </w:r>
    </w:p>
    <w:p w:rsidR="00975CBC" w:rsidRPr="00D76B62" w:rsidRDefault="00975CBC" w:rsidP="00057CCD">
      <w:pPr>
        <w:pStyle w:val="ListParagraph"/>
        <w:numPr>
          <w:ilvl w:val="0"/>
          <w:numId w:val="65"/>
        </w:numPr>
        <w:autoSpaceDE w:val="0"/>
        <w:autoSpaceDN w:val="0"/>
        <w:adjustRightInd w:val="0"/>
        <w:ind w:left="540"/>
        <w:jc w:val="both"/>
        <w:rPr>
          <w:rFonts w:ascii="Arial Narrow" w:hAnsi="Arial Narrow"/>
          <w:sz w:val="20"/>
          <w:szCs w:val="20"/>
        </w:rPr>
      </w:pPr>
      <w:r w:rsidRPr="00D76B62">
        <w:rPr>
          <w:rFonts w:ascii="Arial Narrow" w:hAnsi="Arial Narrow"/>
          <w:sz w:val="20"/>
          <w:szCs w:val="20"/>
        </w:rPr>
        <w:t>Finite Element Methods in Civil Engineering by M.Rama Narasimha Reddy, Dr.K.Sreenivasu Reddy, D.Srinivasulu Reddy, Sci-Tech Publications Pvt.Ltd.</w:t>
      </w:r>
    </w:p>
    <w:p w:rsidR="00975CBC" w:rsidRPr="00D76B62" w:rsidRDefault="00975CBC" w:rsidP="00057CCD">
      <w:pPr>
        <w:pStyle w:val="ListParagraph"/>
        <w:numPr>
          <w:ilvl w:val="0"/>
          <w:numId w:val="65"/>
        </w:numPr>
        <w:autoSpaceDE w:val="0"/>
        <w:autoSpaceDN w:val="0"/>
        <w:adjustRightInd w:val="0"/>
        <w:ind w:left="540"/>
        <w:jc w:val="both"/>
        <w:rPr>
          <w:rFonts w:ascii="Arial Narrow" w:hAnsi="Arial Narrow"/>
          <w:sz w:val="20"/>
          <w:szCs w:val="20"/>
        </w:rPr>
      </w:pPr>
      <w:r w:rsidRPr="00D76B62">
        <w:rPr>
          <w:rFonts w:ascii="Arial Narrow" w:hAnsi="Arial Narrow"/>
          <w:sz w:val="20"/>
          <w:szCs w:val="20"/>
        </w:rPr>
        <w:t>Finite Element Analysis And Procedures In Engineering by H.V.Lakshminaryana, 3</w:t>
      </w:r>
      <w:r w:rsidRPr="00D76B62">
        <w:rPr>
          <w:rFonts w:ascii="Arial Narrow" w:hAnsi="Arial Narrow"/>
          <w:sz w:val="20"/>
          <w:szCs w:val="20"/>
          <w:vertAlign w:val="superscript"/>
        </w:rPr>
        <w:t>rd</w:t>
      </w:r>
      <w:r w:rsidRPr="00D76B62">
        <w:rPr>
          <w:rFonts w:ascii="Arial Narrow" w:hAnsi="Arial Narrow"/>
          <w:sz w:val="20"/>
          <w:szCs w:val="20"/>
        </w:rPr>
        <w:t xml:space="preserve"> Edition, Universities Press, Hyderabad.</w:t>
      </w:r>
    </w:p>
    <w:p w:rsidR="00975CBC" w:rsidRPr="00D76B62" w:rsidRDefault="00975CBC" w:rsidP="00057CCD">
      <w:pPr>
        <w:pStyle w:val="ListParagraph"/>
        <w:numPr>
          <w:ilvl w:val="0"/>
          <w:numId w:val="65"/>
        </w:numPr>
        <w:autoSpaceDE w:val="0"/>
        <w:autoSpaceDN w:val="0"/>
        <w:adjustRightInd w:val="0"/>
        <w:ind w:left="540"/>
        <w:jc w:val="both"/>
        <w:rPr>
          <w:rFonts w:ascii="Arial Narrow" w:hAnsi="Arial Narrow"/>
          <w:sz w:val="20"/>
          <w:szCs w:val="20"/>
        </w:rPr>
      </w:pPr>
      <w:r w:rsidRPr="00D76B62">
        <w:rPr>
          <w:rFonts w:ascii="Arial Narrow" w:hAnsi="Arial Narrow"/>
          <w:sz w:val="20"/>
          <w:szCs w:val="20"/>
        </w:rPr>
        <w:t>A First Course in the Finite Element Methods by Daryl Logan, Cengage Publishers.</w:t>
      </w:r>
    </w:p>
    <w:p w:rsidR="00975CBC" w:rsidRPr="00D76B62" w:rsidRDefault="00975CBC" w:rsidP="00057CCD">
      <w:pPr>
        <w:pStyle w:val="ListParagraph"/>
        <w:numPr>
          <w:ilvl w:val="0"/>
          <w:numId w:val="65"/>
        </w:numPr>
        <w:autoSpaceDE w:val="0"/>
        <w:autoSpaceDN w:val="0"/>
        <w:adjustRightInd w:val="0"/>
        <w:ind w:left="540"/>
        <w:jc w:val="both"/>
        <w:rPr>
          <w:rFonts w:ascii="Arial Narrow" w:hAnsi="Arial Narrow"/>
          <w:sz w:val="20"/>
          <w:szCs w:val="20"/>
        </w:rPr>
      </w:pPr>
      <w:r w:rsidRPr="00D76B62">
        <w:rPr>
          <w:rFonts w:ascii="Arial Narrow" w:hAnsi="Arial Narrow"/>
          <w:sz w:val="20"/>
          <w:szCs w:val="20"/>
        </w:rPr>
        <w:t>Finite Element Analysis in Engineering Design by S.Rajasekharan, S.Chand Publications, New Delhi.</w:t>
      </w:r>
    </w:p>
    <w:p w:rsidR="00975CBC" w:rsidRPr="00D76B62" w:rsidRDefault="00975CBC" w:rsidP="00057CCD">
      <w:pPr>
        <w:pStyle w:val="ListParagraph"/>
        <w:numPr>
          <w:ilvl w:val="0"/>
          <w:numId w:val="65"/>
        </w:numPr>
        <w:autoSpaceDE w:val="0"/>
        <w:autoSpaceDN w:val="0"/>
        <w:adjustRightInd w:val="0"/>
        <w:ind w:left="540"/>
        <w:jc w:val="both"/>
        <w:rPr>
          <w:rFonts w:ascii="Arial Narrow" w:hAnsi="Arial Narrow"/>
          <w:sz w:val="20"/>
          <w:szCs w:val="20"/>
        </w:rPr>
      </w:pPr>
      <w:r w:rsidRPr="00D76B62">
        <w:rPr>
          <w:rFonts w:ascii="Arial Narrow" w:hAnsi="Arial Narrow"/>
          <w:sz w:val="20"/>
          <w:szCs w:val="20"/>
        </w:rPr>
        <w:t>Finite Element Analysis By S.S. Bhavakatti-New Age International Publishers</w:t>
      </w:r>
    </w:p>
    <w:p w:rsidR="00975CBC" w:rsidRDefault="00975CBC" w:rsidP="00A64745">
      <w:pPr>
        <w:autoSpaceDE w:val="0"/>
        <w:autoSpaceDN w:val="0"/>
        <w:adjustRightInd w:val="0"/>
        <w:spacing w:after="0" w:line="240" w:lineRule="auto"/>
        <w:jc w:val="both"/>
        <w:rPr>
          <w:rFonts w:ascii="Arial Narrow" w:hAnsi="Arial Narrow"/>
          <w:b/>
          <w:bCs/>
          <w:color w:val="000000"/>
          <w:sz w:val="20"/>
          <w:szCs w:val="20"/>
          <w:lang w:val="en-IN"/>
        </w:rPr>
      </w:pPr>
    </w:p>
    <w:p w:rsidR="00975CBC" w:rsidRPr="00D76B62" w:rsidRDefault="001E3F20" w:rsidP="00A64745">
      <w:pPr>
        <w:autoSpaceDE w:val="0"/>
        <w:autoSpaceDN w:val="0"/>
        <w:adjustRightInd w:val="0"/>
        <w:spacing w:after="0" w:line="240" w:lineRule="auto"/>
        <w:jc w:val="both"/>
        <w:rPr>
          <w:rFonts w:ascii="Arial Narrow" w:hAnsi="Arial Narrow"/>
          <w:b/>
          <w:bCs/>
          <w:color w:val="000000"/>
          <w:sz w:val="20"/>
          <w:szCs w:val="20"/>
          <w:lang w:val="en-IN"/>
        </w:rPr>
      </w:pPr>
      <w:r>
        <w:rPr>
          <w:rFonts w:ascii="Arial Narrow" w:hAnsi="Arial Narrow"/>
          <w:b/>
          <w:sz w:val="20"/>
          <w:szCs w:val="20"/>
        </w:rPr>
        <w:t>Course</w:t>
      </w:r>
      <w:r w:rsidRPr="00D76B62">
        <w:rPr>
          <w:rFonts w:ascii="Arial Narrow" w:hAnsi="Arial Narrow"/>
          <w:b/>
          <w:bCs/>
          <w:color w:val="000000"/>
          <w:sz w:val="20"/>
          <w:szCs w:val="20"/>
          <w:lang w:val="en-IN"/>
        </w:rPr>
        <w:t xml:space="preserve"> </w:t>
      </w:r>
      <w:r w:rsidR="00975CBC" w:rsidRPr="00D76B62">
        <w:rPr>
          <w:rFonts w:ascii="Arial Narrow" w:hAnsi="Arial Narrow"/>
          <w:b/>
          <w:bCs/>
          <w:color w:val="000000"/>
          <w:sz w:val="20"/>
          <w:szCs w:val="20"/>
          <w:lang w:val="en-IN"/>
        </w:rPr>
        <w:t xml:space="preserve">Outcomes: </w:t>
      </w:r>
    </w:p>
    <w:p w:rsidR="00975CBC" w:rsidRPr="00D76B62" w:rsidRDefault="00975CBC" w:rsidP="00A64745">
      <w:pPr>
        <w:autoSpaceDE w:val="0"/>
        <w:autoSpaceDN w:val="0"/>
        <w:adjustRightInd w:val="0"/>
        <w:spacing w:after="0" w:line="240" w:lineRule="auto"/>
        <w:jc w:val="both"/>
        <w:rPr>
          <w:rFonts w:ascii="Arial Narrow" w:hAnsi="Arial Narrow"/>
          <w:i/>
          <w:color w:val="000000"/>
          <w:sz w:val="20"/>
          <w:szCs w:val="20"/>
          <w:lang w:val="en-IN"/>
        </w:rPr>
      </w:pPr>
      <w:r w:rsidRPr="00D76B62">
        <w:rPr>
          <w:rFonts w:ascii="Arial Narrow" w:hAnsi="Arial Narrow"/>
          <w:i/>
          <w:color w:val="000000"/>
          <w:sz w:val="20"/>
          <w:szCs w:val="20"/>
          <w:lang w:val="en-IN"/>
        </w:rPr>
        <w:t xml:space="preserve">On completion of the course, the students will be able to: </w:t>
      </w:r>
    </w:p>
    <w:p w:rsidR="00975CBC" w:rsidRPr="00D76B62" w:rsidRDefault="00975CBC" w:rsidP="00057CCD">
      <w:pPr>
        <w:pStyle w:val="ListParagraph"/>
        <w:numPr>
          <w:ilvl w:val="0"/>
          <w:numId w:val="67"/>
        </w:numPr>
        <w:autoSpaceDE w:val="0"/>
        <w:autoSpaceDN w:val="0"/>
        <w:adjustRightInd w:val="0"/>
        <w:jc w:val="both"/>
        <w:rPr>
          <w:rFonts w:ascii="Arial Narrow" w:hAnsi="Arial Narrow"/>
          <w:i/>
          <w:color w:val="000000"/>
          <w:sz w:val="20"/>
          <w:szCs w:val="20"/>
          <w:lang w:val="en-IN"/>
        </w:rPr>
      </w:pPr>
      <w:r w:rsidRPr="00D76B62">
        <w:rPr>
          <w:rFonts w:ascii="Arial Narrow" w:hAnsi="Arial Narrow"/>
          <w:i/>
          <w:caps/>
          <w:color w:val="000000"/>
          <w:sz w:val="20"/>
          <w:szCs w:val="20"/>
          <w:lang w:val="en-IN"/>
        </w:rPr>
        <w:t>d</w:t>
      </w:r>
      <w:r w:rsidRPr="00D76B62">
        <w:rPr>
          <w:rFonts w:ascii="Arial Narrow" w:hAnsi="Arial Narrow"/>
          <w:i/>
          <w:color w:val="000000"/>
          <w:sz w:val="20"/>
          <w:szCs w:val="20"/>
          <w:lang w:val="en-IN"/>
        </w:rPr>
        <w:t xml:space="preserve">emonstrate the differential equilibrium equations and their relationship </w:t>
      </w:r>
    </w:p>
    <w:p w:rsidR="00975CBC" w:rsidRPr="00D76B62" w:rsidRDefault="00975CBC" w:rsidP="00057CCD">
      <w:pPr>
        <w:pStyle w:val="ListParagraph"/>
        <w:numPr>
          <w:ilvl w:val="0"/>
          <w:numId w:val="67"/>
        </w:numPr>
        <w:autoSpaceDE w:val="0"/>
        <w:autoSpaceDN w:val="0"/>
        <w:adjustRightInd w:val="0"/>
        <w:jc w:val="both"/>
        <w:rPr>
          <w:rFonts w:ascii="Arial Narrow" w:hAnsi="Arial Narrow"/>
          <w:i/>
          <w:color w:val="000000"/>
          <w:sz w:val="20"/>
          <w:szCs w:val="20"/>
          <w:lang w:val="en-IN"/>
        </w:rPr>
      </w:pPr>
      <w:r w:rsidRPr="00D76B62">
        <w:rPr>
          <w:rFonts w:ascii="Arial Narrow" w:hAnsi="Arial Narrow"/>
          <w:i/>
          <w:caps/>
          <w:color w:val="000000"/>
          <w:sz w:val="20"/>
          <w:szCs w:val="20"/>
          <w:lang w:val="en-IN"/>
        </w:rPr>
        <w:t>a</w:t>
      </w:r>
      <w:r w:rsidRPr="00D76B62">
        <w:rPr>
          <w:rFonts w:ascii="Arial Narrow" w:hAnsi="Arial Narrow"/>
          <w:i/>
          <w:color w:val="000000"/>
          <w:sz w:val="20"/>
          <w:szCs w:val="20"/>
          <w:lang w:val="en-IN"/>
        </w:rPr>
        <w:t xml:space="preserve">pply numerical methods to FEM </w:t>
      </w:r>
    </w:p>
    <w:p w:rsidR="00975CBC" w:rsidRPr="00D76B62" w:rsidRDefault="00975CBC" w:rsidP="00057CCD">
      <w:pPr>
        <w:pStyle w:val="ListParagraph"/>
        <w:numPr>
          <w:ilvl w:val="0"/>
          <w:numId w:val="67"/>
        </w:numPr>
        <w:autoSpaceDE w:val="0"/>
        <w:autoSpaceDN w:val="0"/>
        <w:adjustRightInd w:val="0"/>
        <w:jc w:val="both"/>
        <w:rPr>
          <w:rFonts w:ascii="Arial Narrow" w:hAnsi="Arial Narrow"/>
          <w:i/>
          <w:color w:val="000000"/>
          <w:sz w:val="20"/>
          <w:szCs w:val="20"/>
          <w:lang w:val="en-IN"/>
        </w:rPr>
      </w:pPr>
      <w:r w:rsidRPr="00D76B62">
        <w:rPr>
          <w:rFonts w:ascii="Arial Narrow" w:hAnsi="Arial Narrow"/>
          <w:i/>
          <w:caps/>
          <w:color w:val="000000"/>
          <w:sz w:val="20"/>
          <w:szCs w:val="20"/>
          <w:lang w:val="en-IN"/>
        </w:rPr>
        <w:t>d</w:t>
      </w:r>
      <w:r w:rsidRPr="00D76B62">
        <w:rPr>
          <w:rFonts w:ascii="Arial Narrow" w:hAnsi="Arial Narrow"/>
          <w:i/>
          <w:color w:val="000000"/>
          <w:sz w:val="20"/>
          <w:szCs w:val="20"/>
          <w:lang w:val="en-IN"/>
        </w:rPr>
        <w:t xml:space="preserve">emonstrate the displacement models and load vectors </w:t>
      </w:r>
    </w:p>
    <w:p w:rsidR="00975CBC" w:rsidRPr="00D76B62" w:rsidRDefault="00975CBC" w:rsidP="00057CCD">
      <w:pPr>
        <w:pStyle w:val="ListParagraph"/>
        <w:numPr>
          <w:ilvl w:val="0"/>
          <w:numId w:val="67"/>
        </w:numPr>
        <w:autoSpaceDE w:val="0"/>
        <w:autoSpaceDN w:val="0"/>
        <w:adjustRightInd w:val="0"/>
        <w:jc w:val="both"/>
        <w:rPr>
          <w:rFonts w:ascii="Arial Narrow" w:hAnsi="Arial Narrow"/>
          <w:i/>
          <w:color w:val="000000"/>
          <w:sz w:val="20"/>
          <w:szCs w:val="20"/>
          <w:lang w:val="en-IN"/>
        </w:rPr>
      </w:pPr>
      <w:r w:rsidRPr="00D76B62">
        <w:rPr>
          <w:rFonts w:ascii="Arial Narrow" w:hAnsi="Arial Narrow"/>
          <w:i/>
          <w:caps/>
          <w:color w:val="000000"/>
          <w:sz w:val="20"/>
          <w:szCs w:val="20"/>
          <w:lang w:val="en-IN"/>
        </w:rPr>
        <w:t>c</w:t>
      </w:r>
      <w:r w:rsidRPr="00D76B62">
        <w:rPr>
          <w:rFonts w:ascii="Arial Narrow" w:hAnsi="Arial Narrow"/>
          <w:i/>
          <w:color w:val="000000"/>
          <w:sz w:val="20"/>
          <w:szCs w:val="20"/>
          <w:lang w:val="en-IN"/>
        </w:rPr>
        <w:t xml:space="preserve">ompute the stiffness matrix for isoperimetric elements </w:t>
      </w:r>
    </w:p>
    <w:p w:rsidR="00975CBC" w:rsidRPr="00D76B62" w:rsidRDefault="00975CBC" w:rsidP="00057CCD">
      <w:pPr>
        <w:pStyle w:val="ListParagraph"/>
        <w:numPr>
          <w:ilvl w:val="0"/>
          <w:numId w:val="67"/>
        </w:numPr>
        <w:autoSpaceDE w:val="0"/>
        <w:autoSpaceDN w:val="0"/>
        <w:adjustRightInd w:val="0"/>
        <w:jc w:val="both"/>
        <w:rPr>
          <w:rFonts w:ascii="Arial Narrow" w:hAnsi="Arial Narrow"/>
          <w:i/>
          <w:color w:val="000000"/>
          <w:sz w:val="20"/>
          <w:szCs w:val="20"/>
          <w:lang w:val="en-IN"/>
        </w:rPr>
      </w:pPr>
      <w:r w:rsidRPr="00D76B62">
        <w:rPr>
          <w:rFonts w:ascii="Arial Narrow" w:hAnsi="Arial Narrow"/>
          <w:i/>
          <w:caps/>
          <w:color w:val="000000"/>
          <w:sz w:val="20"/>
          <w:szCs w:val="20"/>
          <w:lang w:val="en-IN"/>
        </w:rPr>
        <w:t>a</w:t>
      </w:r>
      <w:r w:rsidRPr="00D76B62">
        <w:rPr>
          <w:rFonts w:ascii="Arial Narrow" w:hAnsi="Arial Narrow"/>
          <w:i/>
          <w:color w:val="000000"/>
          <w:sz w:val="20"/>
          <w:szCs w:val="20"/>
          <w:lang w:val="en-IN"/>
        </w:rPr>
        <w:t xml:space="preserve">nalyze plane stress and plane strain problems </w:t>
      </w:r>
    </w:p>
    <w:p w:rsidR="00C77698" w:rsidRDefault="00C77698" w:rsidP="00A64745">
      <w:pPr>
        <w:spacing w:after="0"/>
        <w:rPr>
          <w:rFonts w:ascii="Arial Narrow" w:hAnsi="Arial Narrow"/>
          <w:b/>
          <w:sz w:val="20"/>
          <w:szCs w:val="20"/>
        </w:rPr>
      </w:pPr>
      <w:r>
        <w:rPr>
          <w:rFonts w:ascii="Arial Narrow" w:hAnsi="Arial Narrow"/>
          <w:b/>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088"/>
        <w:gridCol w:w="2970"/>
        <w:gridCol w:w="360"/>
        <w:gridCol w:w="360"/>
        <w:gridCol w:w="360"/>
        <w:gridCol w:w="367"/>
      </w:tblGrid>
      <w:tr w:rsidR="00C77698" w:rsidRPr="00070DCB" w:rsidTr="00C77698">
        <w:trPr>
          <w:trHeight w:val="360"/>
        </w:trPr>
        <w:tc>
          <w:tcPr>
            <w:tcW w:w="6505" w:type="dxa"/>
            <w:gridSpan w:val="6"/>
          </w:tcPr>
          <w:p w:rsidR="00C77698" w:rsidRPr="00E523BA" w:rsidRDefault="00C77698" w:rsidP="00587B0F">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C77698" w:rsidRPr="00352FFD" w:rsidTr="00C77698">
        <w:tc>
          <w:tcPr>
            <w:tcW w:w="5058" w:type="dxa"/>
            <w:gridSpan w:val="2"/>
            <w:vMerge w:val="restart"/>
            <w:vAlign w:val="center"/>
          </w:tcPr>
          <w:p w:rsidR="00C77698" w:rsidRPr="0090425D" w:rsidRDefault="00C77698" w:rsidP="00587B0F">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V-I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(C.E)</w:t>
            </w:r>
          </w:p>
        </w:tc>
        <w:tc>
          <w:tcPr>
            <w:tcW w:w="360" w:type="dxa"/>
          </w:tcPr>
          <w:p w:rsidR="00C77698" w:rsidRPr="00352FFD" w:rsidRDefault="00C77698" w:rsidP="00587B0F">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C77698" w:rsidRPr="00352FFD" w:rsidRDefault="00C77698" w:rsidP="00587B0F">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C77698" w:rsidRPr="00352FFD" w:rsidRDefault="00C77698" w:rsidP="00587B0F">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C77698" w:rsidRPr="00352FFD" w:rsidRDefault="00C77698" w:rsidP="00587B0F">
            <w:pPr>
              <w:pStyle w:val="NoSpacing"/>
              <w:jc w:val="center"/>
              <w:rPr>
                <w:rFonts w:ascii="Arial Narrow" w:hAnsi="Arial Narrow"/>
                <w:b/>
                <w:sz w:val="20"/>
                <w:szCs w:val="20"/>
              </w:rPr>
            </w:pPr>
            <w:r w:rsidRPr="00352FFD">
              <w:rPr>
                <w:rFonts w:ascii="Arial Narrow" w:hAnsi="Arial Narrow"/>
                <w:b/>
                <w:sz w:val="20"/>
                <w:szCs w:val="20"/>
              </w:rPr>
              <w:t>C</w:t>
            </w:r>
          </w:p>
        </w:tc>
      </w:tr>
      <w:tr w:rsidR="00C77698" w:rsidRPr="00352FFD" w:rsidTr="00C77698">
        <w:trPr>
          <w:trHeight w:val="315"/>
        </w:trPr>
        <w:tc>
          <w:tcPr>
            <w:tcW w:w="5058" w:type="dxa"/>
            <w:gridSpan w:val="2"/>
            <w:vMerge/>
          </w:tcPr>
          <w:p w:rsidR="00C77698" w:rsidRPr="00F52E92" w:rsidRDefault="00C77698" w:rsidP="00587B0F">
            <w:pPr>
              <w:pStyle w:val="NoSpacing"/>
              <w:jc w:val="center"/>
              <w:rPr>
                <w:rFonts w:ascii="Arial Narrow" w:hAnsi="Arial Narrow"/>
                <w:sz w:val="20"/>
                <w:szCs w:val="20"/>
              </w:rPr>
            </w:pPr>
          </w:p>
        </w:tc>
        <w:tc>
          <w:tcPr>
            <w:tcW w:w="360" w:type="dxa"/>
          </w:tcPr>
          <w:p w:rsidR="00C77698" w:rsidRPr="00352FFD" w:rsidRDefault="00C77698" w:rsidP="00587B0F">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C77698" w:rsidRPr="00352FFD" w:rsidRDefault="00C77698" w:rsidP="00587B0F">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C77698" w:rsidRPr="00352FFD" w:rsidRDefault="00C77698" w:rsidP="00587B0F">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C77698" w:rsidRPr="00352FFD" w:rsidRDefault="00C77698" w:rsidP="00587B0F">
            <w:pPr>
              <w:pStyle w:val="NoSpacing"/>
              <w:jc w:val="center"/>
              <w:rPr>
                <w:rFonts w:ascii="Arial Narrow" w:hAnsi="Arial Narrow"/>
                <w:b/>
                <w:sz w:val="20"/>
                <w:szCs w:val="20"/>
              </w:rPr>
            </w:pPr>
            <w:r>
              <w:rPr>
                <w:rFonts w:ascii="Arial Narrow" w:hAnsi="Arial Narrow"/>
                <w:b/>
                <w:sz w:val="20"/>
                <w:szCs w:val="20"/>
              </w:rPr>
              <w:t>3</w:t>
            </w:r>
          </w:p>
        </w:tc>
      </w:tr>
      <w:tr w:rsidR="00C77698" w:rsidRPr="00261736" w:rsidTr="00C77698">
        <w:tc>
          <w:tcPr>
            <w:tcW w:w="2088" w:type="dxa"/>
          </w:tcPr>
          <w:p w:rsidR="00C77698" w:rsidRPr="00C77698" w:rsidRDefault="00C77698" w:rsidP="00587B0F">
            <w:pPr>
              <w:jc w:val="right"/>
              <w:rPr>
                <w:rFonts w:ascii="Arial Narrow" w:hAnsi="Arial Narrow"/>
                <w:b/>
                <w:sz w:val="20"/>
                <w:szCs w:val="20"/>
              </w:rPr>
            </w:pPr>
            <w:r w:rsidRPr="00C77698">
              <w:rPr>
                <w:rFonts w:ascii="Arial Narrow" w:hAnsi="Arial Narrow"/>
                <w:b/>
                <w:bCs/>
                <w:sz w:val="20"/>
                <w:szCs w:val="20"/>
              </w:rPr>
              <w:t xml:space="preserve"> 15A01702</w:t>
            </w:r>
          </w:p>
        </w:tc>
        <w:tc>
          <w:tcPr>
            <w:tcW w:w="4417" w:type="dxa"/>
            <w:gridSpan w:val="5"/>
          </w:tcPr>
          <w:p w:rsidR="00C77698" w:rsidRPr="00C77698" w:rsidRDefault="00C77698" w:rsidP="00587B0F">
            <w:pPr>
              <w:autoSpaceDE w:val="0"/>
              <w:autoSpaceDN w:val="0"/>
              <w:adjustRightInd w:val="0"/>
              <w:rPr>
                <w:rFonts w:ascii="Arial Narrow" w:hAnsi="Arial Narrow"/>
                <w:b/>
                <w:bCs/>
                <w:sz w:val="20"/>
                <w:szCs w:val="20"/>
              </w:rPr>
            </w:pPr>
            <w:r w:rsidRPr="00C77698">
              <w:rPr>
                <w:rFonts w:ascii="Arial Narrow" w:hAnsi="Arial Narrow"/>
                <w:b/>
                <w:bCs/>
                <w:sz w:val="20"/>
                <w:szCs w:val="20"/>
              </w:rPr>
              <w:t xml:space="preserve"> </w:t>
            </w:r>
            <w:r w:rsidRPr="00C77698">
              <w:rPr>
                <w:rFonts w:ascii="Arial Narrow" w:hAnsi="Arial Narrow"/>
                <w:b/>
                <w:sz w:val="20"/>
                <w:szCs w:val="20"/>
              </w:rPr>
              <w:t>TRANSPORTATION ENGINEERING – II</w:t>
            </w:r>
          </w:p>
        </w:tc>
      </w:tr>
    </w:tbl>
    <w:p w:rsidR="00A64745" w:rsidRPr="00A64745" w:rsidRDefault="00A64745" w:rsidP="00A64745">
      <w:pPr>
        <w:spacing w:after="0"/>
        <w:ind w:left="720" w:hanging="720"/>
        <w:jc w:val="both"/>
        <w:rPr>
          <w:rFonts w:ascii="Arial Narrow" w:hAnsi="Arial Narrow"/>
          <w:b/>
          <w:i/>
          <w:sz w:val="16"/>
          <w:szCs w:val="16"/>
        </w:rPr>
      </w:pPr>
    </w:p>
    <w:p w:rsidR="00BF372A" w:rsidRDefault="001E3F20" w:rsidP="00BF372A">
      <w:pPr>
        <w:spacing w:after="0" w:line="240" w:lineRule="auto"/>
        <w:ind w:left="720" w:hanging="720"/>
        <w:jc w:val="both"/>
        <w:rPr>
          <w:rFonts w:ascii="Arial Narrow" w:hAnsi="Arial Narrow"/>
          <w:i/>
          <w:sz w:val="20"/>
          <w:szCs w:val="20"/>
        </w:rPr>
      </w:pPr>
      <w:r>
        <w:rPr>
          <w:rFonts w:ascii="Arial Narrow" w:hAnsi="Arial Narrow"/>
          <w:b/>
          <w:sz w:val="20"/>
          <w:szCs w:val="20"/>
        </w:rPr>
        <w:t>Course</w:t>
      </w:r>
      <w:r w:rsidRPr="00D76B62">
        <w:rPr>
          <w:rFonts w:ascii="Arial Narrow" w:hAnsi="Arial Narrow"/>
          <w:b/>
          <w:i/>
          <w:sz w:val="20"/>
          <w:szCs w:val="20"/>
        </w:rPr>
        <w:t xml:space="preserve"> Objective</w:t>
      </w:r>
      <w:r w:rsidR="00C77698" w:rsidRPr="00D76B62">
        <w:rPr>
          <w:rFonts w:ascii="Arial Narrow" w:hAnsi="Arial Narrow"/>
          <w:b/>
          <w:i/>
          <w:sz w:val="20"/>
          <w:szCs w:val="20"/>
        </w:rPr>
        <w:t>:</w:t>
      </w:r>
      <w:r w:rsidR="00C77698" w:rsidRPr="00D76B62">
        <w:rPr>
          <w:rFonts w:ascii="Arial Narrow" w:hAnsi="Arial Narrow"/>
          <w:i/>
          <w:sz w:val="20"/>
          <w:szCs w:val="20"/>
        </w:rPr>
        <w:t xml:space="preserve"> </w:t>
      </w:r>
    </w:p>
    <w:p w:rsidR="00C77698" w:rsidRDefault="00C77698" w:rsidP="00BF372A">
      <w:pPr>
        <w:spacing w:after="0" w:line="240" w:lineRule="auto"/>
        <w:jc w:val="both"/>
        <w:rPr>
          <w:rFonts w:ascii="Arial Narrow" w:hAnsi="Arial Narrow"/>
          <w:i/>
          <w:sz w:val="20"/>
          <w:szCs w:val="20"/>
        </w:rPr>
      </w:pPr>
      <w:r w:rsidRPr="00D76B62">
        <w:rPr>
          <w:rFonts w:ascii="Arial Narrow" w:hAnsi="Arial Narrow"/>
          <w:i/>
          <w:sz w:val="20"/>
          <w:szCs w:val="20"/>
        </w:rPr>
        <w:t>This subject  deals with different components of Transportation Engineering like Railway, Airport Engineering, Ports  &amp; harbours. Sound knowledge can be acquired on components of airports, railways, docks and harbours after completion of course</w:t>
      </w:r>
    </w:p>
    <w:p w:rsidR="00BF372A" w:rsidRPr="00D76B62" w:rsidRDefault="00BF372A" w:rsidP="00BF372A">
      <w:pPr>
        <w:spacing w:after="0" w:line="240" w:lineRule="auto"/>
        <w:ind w:left="90"/>
        <w:jc w:val="both"/>
        <w:rPr>
          <w:rFonts w:ascii="Arial Narrow" w:hAnsi="Arial Narrow"/>
          <w:i/>
          <w:sz w:val="20"/>
          <w:szCs w:val="20"/>
        </w:rPr>
      </w:pPr>
    </w:p>
    <w:p w:rsidR="00C77698" w:rsidRPr="00D76B62" w:rsidRDefault="00C77698" w:rsidP="00BF372A">
      <w:pPr>
        <w:spacing w:after="0" w:line="240" w:lineRule="auto"/>
        <w:jc w:val="both"/>
        <w:rPr>
          <w:rFonts w:ascii="Arial Narrow" w:hAnsi="Arial Narrow"/>
          <w:b/>
          <w:sz w:val="20"/>
          <w:szCs w:val="20"/>
        </w:rPr>
      </w:pPr>
      <w:r w:rsidRPr="00D76B62">
        <w:rPr>
          <w:rFonts w:ascii="Arial Narrow" w:hAnsi="Arial Narrow"/>
          <w:b/>
          <w:sz w:val="20"/>
          <w:szCs w:val="20"/>
        </w:rPr>
        <w:t>Unit – I:</w:t>
      </w:r>
    </w:p>
    <w:p w:rsidR="00C77698" w:rsidRPr="00D76B62" w:rsidRDefault="00C77698" w:rsidP="00BF372A">
      <w:pPr>
        <w:spacing w:after="0" w:line="240" w:lineRule="auto"/>
        <w:jc w:val="both"/>
        <w:rPr>
          <w:rFonts w:ascii="Arial Narrow" w:hAnsi="Arial Narrow"/>
          <w:b/>
          <w:bCs/>
          <w:sz w:val="20"/>
          <w:szCs w:val="20"/>
        </w:rPr>
      </w:pPr>
      <w:r w:rsidRPr="00D76B62">
        <w:rPr>
          <w:rFonts w:ascii="Arial Narrow" w:hAnsi="Arial Narrow"/>
          <w:b/>
          <w:bCs/>
          <w:sz w:val="20"/>
          <w:szCs w:val="20"/>
        </w:rPr>
        <w:t>Railway Engineering:</w:t>
      </w:r>
    </w:p>
    <w:p w:rsidR="00C77698" w:rsidRDefault="00C77698" w:rsidP="00BF372A">
      <w:pPr>
        <w:spacing w:after="0" w:line="240" w:lineRule="auto"/>
        <w:jc w:val="both"/>
        <w:rPr>
          <w:rFonts w:ascii="Arial Narrow" w:hAnsi="Arial Narrow"/>
          <w:sz w:val="20"/>
          <w:szCs w:val="20"/>
        </w:rPr>
      </w:pPr>
      <w:r w:rsidRPr="00D76B62">
        <w:rPr>
          <w:rFonts w:ascii="Arial Narrow" w:hAnsi="Arial Narrow"/>
          <w:sz w:val="20"/>
          <w:szCs w:val="20"/>
        </w:rPr>
        <w:t xml:space="preserve">Introduction – Permanent Way Components – Cross Section Of Permanent Way – Functions And Requirements Of Rails, Sleepers And Ballast – Types Of Gauges – Creep Of Rails – Theories Related To Creep – Coning Of Wheels – Adzing Of Sleepers – Rail Fastenings. </w:t>
      </w:r>
    </w:p>
    <w:p w:rsidR="00BF372A" w:rsidRPr="00D76B62" w:rsidRDefault="00BF372A" w:rsidP="00BF372A">
      <w:pPr>
        <w:spacing w:after="0" w:line="240" w:lineRule="auto"/>
        <w:jc w:val="both"/>
        <w:rPr>
          <w:rFonts w:ascii="Arial Narrow" w:hAnsi="Arial Narrow"/>
          <w:sz w:val="20"/>
          <w:szCs w:val="20"/>
        </w:rPr>
      </w:pPr>
    </w:p>
    <w:p w:rsidR="00C77698" w:rsidRPr="00D76B62" w:rsidRDefault="00C77698" w:rsidP="00BF372A">
      <w:pPr>
        <w:spacing w:after="0" w:line="240" w:lineRule="auto"/>
        <w:jc w:val="both"/>
        <w:rPr>
          <w:rFonts w:ascii="Arial Narrow" w:hAnsi="Arial Narrow"/>
          <w:b/>
          <w:sz w:val="20"/>
          <w:szCs w:val="20"/>
        </w:rPr>
      </w:pPr>
      <w:r w:rsidRPr="00D76B62">
        <w:rPr>
          <w:rFonts w:ascii="Arial Narrow" w:hAnsi="Arial Narrow"/>
          <w:b/>
          <w:sz w:val="20"/>
          <w:szCs w:val="20"/>
        </w:rPr>
        <w:t>Unit – II:</w:t>
      </w:r>
    </w:p>
    <w:p w:rsidR="00C77698" w:rsidRPr="00D76B62" w:rsidRDefault="00C77698" w:rsidP="00BF372A">
      <w:pPr>
        <w:spacing w:after="0" w:line="240" w:lineRule="auto"/>
        <w:jc w:val="both"/>
        <w:rPr>
          <w:rFonts w:ascii="Arial Narrow" w:hAnsi="Arial Narrow"/>
          <w:b/>
          <w:bCs/>
          <w:sz w:val="20"/>
          <w:szCs w:val="20"/>
        </w:rPr>
      </w:pPr>
      <w:r w:rsidRPr="00D76B62">
        <w:rPr>
          <w:rFonts w:ascii="Arial Narrow" w:hAnsi="Arial Narrow"/>
          <w:b/>
          <w:bCs/>
          <w:sz w:val="20"/>
          <w:szCs w:val="20"/>
        </w:rPr>
        <w:t>Geometric Design Of Railway Track:</w:t>
      </w:r>
    </w:p>
    <w:p w:rsidR="00C77698" w:rsidRDefault="00C77698" w:rsidP="00BF372A">
      <w:pPr>
        <w:spacing w:after="0" w:line="240" w:lineRule="auto"/>
        <w:jc w:val="both"/>
        <w:rPr>
          <w:rFonts w:ascii="Arial Narrow" w:hAnsi="Arial Narrow"/>
          <w:sz w:val="20"/>
          <w:szCs w:val="20"/>
        </w:rPr>
      </w:pPr>
      <w:r w:rsidRPr="00D76B62">
        <w:rPr>
          <w:rFonts w:ascii="Arial Narrow" w:hAnsi="Arial Narrow"/>
          <w:sz w:val="20"/>
          <w:szCs w:val="20"/>
        </w:rPr>
        <w:t>Gradients – Grade Compensation – Cant And Negative Super Elevation – Cant Deficiency – Degree Of Curves – Safe Speed On Railway Track – Points And Crossings – Layout And Functioning Of Left Hand Turn Out And Right Hand Turn Outs – Station Yards – Signaling And Interlocking.</w:t>
      </w:r>
    </w:p>
    <w:p w:rsidR="00BF372A" w:rsidRPr="00D76B62" w:rsidRDefault="00BF372A" w:rsidP="00BF372A">
      <w:pPr>
        <w:spacing w:after="0" w:line="240" w:lineRule="auto"/>
        <w:jc w:val="both"/>
        <w:rPr>
          <w:rFonts w:ascii="Arial Narrow" w:hAnsi="Arial Narrow"/>
          <w:sz w:val="20"/>
          <w:szCs w:val="20"/>
        </w:rPr>
      </w:pPr>
    </w:p>
    <w:p w:rsidR="00C77698" w:rsidRPr="00D76B62" w:rsidRDefault="00C77698" w:rsidP="00BF372A">
      <w:pPr>
        <w:spacing w:after="0" w:line="240" w:lineRule="auto"/>
        <w:jc w:val="both"/>
        <w:rPr>
          <w:rFonts w:ascii="Arial Narrow" w:hAnsi="Arial Narrow"/>
          <w:b/>
          <w:sz w:val="20"/>
          <w:szCs w:val="20"/>
        </w:rPr>
      </w:pPr>
      <w:r w:rsidRPr="00D76B62">
        <w:rPr>
          <w:rFonts w:ascii="Arial Narrow" w:hAnsi="Arial Narrow"/>
          <w:b/>
          <w:sz w:val="20"/>
          <w:szCs w:val="20"/>
        </w:rPr>
        <w:t>Unit –III:</w:t>
      </w:r>
    </w:p>
    <w:p w:rsidR="00C77698" w:rsidRPr="00D76B62" w:rsidRDefault="00C77698" w:rsidP="00BF372A">
      <w:pPr>
        <w:spacing w:after="0" w:line="240" w:lineRule="auto"/>
        <w:jc w:val="both"/>
        <w:rPr>
          <w:rFonts w:ascii="Arial Narrow" w:hAnsi="Arial Narrow"/>
          <w:b/>
          <w:bCs/>
          <w:sz w:val="20"/>
          <w:szCs w:val="20"/>
        </w:rPr>
      </w:pPr>
      <w:r w:rsidRPr="00D76B62">
        <w:rPr>
          <w:rFonts w:ascii="Arial Narrow" w:hAnsi="Arial Narrow"/>
          <w:b/>
          <w:bCs/>
          <w:sz w:val="20"/>
          <w:szCs w:val="20"/>
        </w:rPr>
        <w:t>Airport Engineering:</w:t>
      </w:r>
    </w:p>
    <w:p w:rsidR="00C77698" w:rsidRPr="00D76B62" w:rsidRDefault="00C77698" w:rsidP="00BF372A">
      <w:pPr>
        <w:spacing w:after="0" w:line="240" w:lineRule="auto"/>
        <w:jc w:val="both"/>
        <w:rPr>
          <w:rFonts w:ascii="Arial Narrow" w:hAnsi="Arial Narrow"/>
          <w:sz w:val="20"/>
          <w:szCs w:val="20"/>
        </w:rPr>
      </w:pPr>
      <w:r w:rsidRPr="00D76B62">
        <w:rPr>
          <w:rFonts w:ascii="Arial Narrow" w:hAnsi="Arial Narrow"/>
          <w:sz w:val="20"/>
          <w:szCs w:val="20"/>
        </w:rPr>
        <w:t>Airport Site Selection – Factors Affecting Site Selection And Surveys- Runway Orientation – Wind Rose Diagram – Basic Runway Length – Correction For Runway Length – Terminal Area – Layout And Functions – Concepts Of Terminal Building – Simple Building , Linear Concept, Pier Concept And Satellite Concept – Typical Layouts .</w:t>
      </w:r>
    </w:p>
    <w:p w:rsidR="00C77698" w:rsidRPr="00D76B62" w:rsidRDefault="00C77698" w:rsidP="00BF372A">
      <w:pPr>
        <w:spacing w:after="0" w:line="240" w:lineRule="auto"/>
        <w:jc w:val="both"/>
        <w:rPr>
          <w:rFonts w:ascii="Arial Narrow" w:hAnsi="Arial Narrow"/>
          <w:b/>
          <w:sz w:val="20"/>
          <w:szCs w:val="20"/>
        </w:rPr>
      </w:pPr>
      <w:r w:rsidRPr="00D76B62">
        <w:rPr>
          <w:rFonts w:ascii="Arial Narrow" w:hAnsi="Arial Narrow"/>
          <w:b/>
          <w:sz w:val="20"/>
          <w:szCs w:val="20"/>
        </w:rPr>
        <w:t>Unit – IV:</w:t>
      </w:r>
    </w:p>
    <w:p w:rsidR="00C77698" w:rsidRPr="00D76B62" w:rsidRDefault="00C77698" w:rsidP="00BF372A">
      <w:pPr>
        <w:spacing w:after="0" w:line="240" w:lineRule="auto"/>
        <w:jc w:val="both"/>
        <w:rPr>
          <w:rFonts w:ascii="Arial Narrow" w:hAnsi="Arial Narrow"/>
          <w:b/>
          <w:bCs/>
          <w:sz w:val="20"/>
          <w:szCs w:val="20"/>
        </w:rPr>
      </w:pPr>
      <w:r w:rsidRPr="00D76B62">
        <w:rPr>
          <w:rFonts w:ascii="Arial Narrow" w:hAnsi="Arial Narrow"/>
          <w:b/>
          <w:bCs/>
          <w:sz w:val="20"/>
          <w:szCs w:val="20"/>
        </w:rPr>
        <w:t>Geometric Design Of Runways And Taxiways:</w:t>
      </w:r>
    </w:p>
    <w:p w:rsidR="00C77698" w:rsidRDefault="00C77698" w:rsidP="00BF372A">
      <w:pPr>
        <w:spacing w:after="0" w:line="240" w:lineRule="auto"/>
        <w:jc w:val="both"/>
        <w:rPr>
          <w:rFonts w:ascii="Arial Narrow" w:hAnsi="Arial Narrow"/>
          <w:sz w:val="20"/>
          <w:szCs w:val="20"/>
        </w:rPr>
      </w:pPr>
      <w:r w:rsidRPr="00D76B62">
        <w:rPr>
          <w:rFonts w:ascii="Arial Narrow" w:hAnsi="Arial Narrow"/>
          <w:sz w:val="20"/>
          <w:szCs w:val="20"/>
        </w:rPr>
        <w:t>Aircraft Characteristics – Influence Of Characteristics On Airport Planning And Design – Geometric Design Elements Of Runway – Standards And Specifications As Per             - Functions Of Taxiways – Taxiway Geometric Design – Geometric Elements And Standard Specifications – Runway And Taxiway Lighting.</w:t>
      </w:r>
    </w:p>
    <w:p w:rsidR="00BF372A" w:rsidRDefault="00BF372A" w:rsidP="00BF372A">
      <w:pPr>
        <w:spacing w:after="0" w:line="240" w:lineRule="auto"/>
        <w:jc w:val="both"/>
        <w:rPr>
          <w:rFonts w:ascii="Arial Narrow" w:hAnsi="Arial Narrow"/>
          <w:sz w:val="20"/>
          <w:szCs w:val="20"/>
        </w:rPr>
      </w:pPr>
    </w:p>
    <w:p w:rsidR="00BF372A" w:rsidRDefault="00BF372A" w:rsidP="00BF372A">
      <w:pPr>
        <w:spacing w:after="0" w:line="240" w:lineRule="auto"/>
        <w:jc w:val="both"/>
        <w:rPr>
          <w:rFonts w:ascii="Arial Narrow" w:hAnsi="Arial Narrow"/>
          <w:sz w:val="20"/>
          <w:szCs w:val="20"/>
        </w:rPr>
      </w:pPr>
    </w:p>
    <w:p w:rsidR="00BF372A" w:rsidRDefault="00BF372A" w:rsidP="00BF372A">
      <w:pPr>
        <w:spacing w:after="0" w:line="240" w:lineRule="auto"/>
        <w:jc w:val="both"/>
        <w:rPr>
          <w:rFonts w:ascii="Arial Narrow" w:hAnsi="Arial Narrow"/>
          <w:sz w:val="20"/>
          <w:szCs w:val="20"/>
        </w:rPr>
      </w:pPr>
    </w:p>
    <w:p w:rsidR="00BF372A" w:rsidRPr="00D76B62" w:rsidRDefault="00BF372A" w:rsidP="00BF372A">
      <w:pPr>
        <w:spacing w:after="0" w:line="240" w:lineRule="auto"/>
        <w:jc w:val="both"/>
        <w:rPr>
          <w:rFonts w:ascii="Arial Narrow" w:hAnsi="Arial Narrow"/>
          <w:sz w:val="20"/>
          <w:szCs w:val="20"/>
        </w:rPr>
      </w:pPr>
    </w:p>
    <w:p w:rsidR="00C77698" w:rsidRPr="00D76B62" w:rsidRDefault="00C77698" w:rsidP="00BF372A">
      <w:pPr>
        <w:spacing w:after="0" w:line="240" w:lineRule="auto"/>
        <w:jc w:val="both"/>
        <w:rPr>
          <w:rFonts w:ascii="Arial Narrow" w:hAnsi="Arial Narrow"/>
          <w:b/>
          <w:sz w:val="20"/>
          <w:szCs w:val="20"/>
        </w:rPr>
      </w:pPr>
      <w:r w:rsidRPr="00D76B62">
        <w:rPr>
          <w:rFonts w:ascii="Arial Narrow" w:hAnsi="Arial Narrow"/>
          <w:b/>
          <w:sz w:val="20"/>
          <w:szCs w:val="20"/>
        </w:rPr>
        <w:lastRenderedPageBreak/>
        <w:t>Unit – V:</w:t>
      </w:r>
    </w:p>
    <w:p w:rsidR="00C77698" w:rsidRPr="00D76B62" w:rsidRDefault="00C77698" w:rsidP="00BF372A">
      <w:pPr>
        <w:spacing w:after="0" w:line="240" w:lineRule="auto"/>
        <w:jc w:val="both"/>
        <w:rPr>
          <w:rFonts w:ascii="Arial Narrow" w:hAnsi="Arial Narrow"/>
          <w:b/>
          <w:bCs/>
          <w:sz w:val="20"/>
          <w:szCs w:val="20"/>
        </w:rPr>
      </w:pPr>
      <w:r w:rsidRPr="00D76B62">
        <w:rPr>
          <w:rFonts w:ascii="Arial Narrow" w:hAnsi="Arial Narrow"/>
          <w:b/>
          <w:bCs/>
          <w:sz w:val="20"/>
          <w:szCs w:val="20"/>
        </w:rPr>
        <w:t>Ports and Harbours:</w:t>
      </w:r>
    </w:p>
    <w:p w:rsidR="00C77698" w:rsidRDefault="00C77698" w:rsidP="00BF372A">
      <w:pPr>
        <w:spacing w:after="0" w:line="240" w:lineRule="auto"/>
        <w:jc w:val="both"/>
        <w:rPr>
          <w:rFonts w:ascii="Arial Narrow" w:hAnsi="Arial Narrow"/>
          <w:sz w:val="20"/>
          <w:szCs w:val="20"/>
        </w:rPr>
      </w:pPr>
      <w:r w:rsidRPr="00D76B62">
        <w:rPr>
          <w:rFonts w:ascii="Arial Narrow" w:hAnsi="Arial Narrow"/>
          <w:sz w:val="20"/>
          <w:szCs w:val="20"/>
        </w:rPr>
        <w:t>Requirements Of Ports And Harbours – Types Of Ports – Classification Of Harbours – Docks And Types Of Docks – Dry Docks, Wharves And Jetties – Breakwaters: Layouts Of Different Types Of Harbours And Docks – Dredging Operations – Navigation Aids.</w:t>
      </w:r>
    </w:p>
    <w:p w:rsidR="00BF372A" w:rsidRPr="00D76B62" w:rsidRDefault="00BF372A" w:rsidP="00BF372A">
      <w:pPr>
        <w:spacing w:after="0" w:line="240" w:lineRule="auto"/>
        <w:jc w:val="both"/>
        <w:rPr>
          <w:rFonts w:ascii="Arial Narrow" w:hAnsi="Arial Narrow"/>
          <w:sz w:val="20"/>
          <w:szCs w:val="20"/>
        </w:rPr>
      </w:pPr>
    </w:p>
    <w:p w:rsidR="00C77698" w:rsidRPr="00D76B62" w:rsidRDefault="00C77698" w:rsidP="00BF372A">
      <w:pPr>
        <w:autoSpaceDE w:val="0"/>
        <w:autoSpaceDN w:val="0"/>
        <w:adjustRightInd w:val="0"/>
        <w:spacing w:after="0" w:line="240" w:lineRule="auto"/>
        <w:rPr>
          <w:rFonts w:ascii="Arial Narrow" w:hAnsi="Arial Narrow"/>
          <w:b/>
          <w:bCs/>
          <w:sz w:val="20"/>
          <w:szCs w:val="20"/>
        </w:rPr>
      </w:pPr>
      <w:r w:rsidRPr="00D76B62">
        <w:rPr>
          <w:rFonts w:ascii="Arial Narrow" w:hAnsi="Arial Narrow"/>
          <w:b/>
          <w:bCs/>
          <w:sz w:val="20"/>
          <w:szCs w:val="20"/>
        </w:rPr>
        <w:t>Text Books:</w:t>
      </w:r>
    </w:p>
    <w:p w:rsidR="00C77698" w:rsidRPr="00D76B62" w:rsidRDefault="00C77698" w:rsidP="00057CCD">
      <w:pPr>
        <w:pStyle w:val="ListParagraph"/>
        <w:numPr>
          <w:ilvl w:val="0"/>
          <w:numId w:val="69"/>
        </w:numPr>
        <w:autoSpaceDE w:val="0"/>
        <w:autoSpaceDN w:val="0"/>
        <w:adjustRightInd w:val="0"/>
        <w:rPr>
          <w:rFonts w:ascii="Arial Narrow" w:hAnsi="Arial Narrow"/>
          <w:sz w:val="20"/>
          <w:szCs w:val="20"/>
        </w:rPr>
      </w:pPr>
      <w:r w:rsidRPr="00D76B62">
        <w:rPr>
          <w:rFonts w:ascii="Arial Narrow" w:hAnsi="Arial Narrow"/>
          <w:sz w:val="20"/>
          <w:szCs w:val="20"/>
        </w:rPr>
        <w:t>A Text Book of Railway Engineering-S.C.Saxena and S.Arora, Dhanpatrai and Sons, New Delhi.</w:t>
      </w:r>
    </w:p>
    <w:p w:rsidR="00C77698" w:rsidRPr="00D76B62" w:rsidRDefault="00C77698" w:rsidP="00057CCD">
      <w:pPr>
        <w:pStyle w:val="ListParagraph"/>
        <w:numPr>
          <w:ilvl w:val="0"/>
          <w:numId w:val="69"/>
        </w:numPr>
        <w:autoSpaceDE w:val="0"/>
        <w:autoSpaceDN w:val="0"/>
        <w:adjustRightInd w:val="0"/>
        <w:rPr>
          <w:rFonts w:ascii="Arial Narrow" w:hAnsi="Arial Narrow"/>
          <w:sz w:val="20"/>
          <w:szCs w:val="20"/>
        </w:rPr>
      </w:pPr>
      <w:r w:rsidRPr="00D76B62">
        <w:rPr>
          <w:rFonts w:ascii="Arial Narrow" w:hAnsi="Arial Narrow"/>
          <w:sz w:val="20"/>
          <w:szCs w:val="20"/>
        </w:rPr>
        <w:t>Transportation Engineering:Railways,Airports,Docks and Harbours, Bridges and Tunnels, by  C.Venkataramaiah, Universities Press, Hyderabad (2016)</w:t>
      </w:r>
    </w:p>
    <w:p w:rsidR="00C77698" w:rsidRPr="00D76B62" w:rsidRDefault="00C77698" w:rsidP="00057CCD">
      <w:pPr>
        <w:pStyle w:val="ListParagraph"/>
        <w:numPr>
          <w:ilvl w:val="0"/>
          <w:numId w:val="69"/>
        </w:numPr>
        <w:jc w:val="both"/>
        <w:rPr>
          <w:rFonts w:ascii="Arial Narrow" w:hAnsi="Arial Narrow"/>
          <w:sz w:val="20"/>
          <w:szCs w:val="20"/>
        </w:rPr>
      </w:pPr>
      <w:r w:rsidRPr="00D76B62">
        <w:rPr>
          <w:rFonts w:ascii="Arial Narrow" w:hAnsi="Arial Narrow"/>
          <w:sz w:val="20"/>
          <w:szCs w:val="20"/>
        </w:rPr>
        <w:t>Airport Planning and Design- S.K. Khanna and M.G Arora, Nemchand Bros.</w:t>
      </w:r>
    </w:p>
    <w:p w:rsidR="00C77698" w:rsidRPr="00D76B62" w:rsidRDefault="00C77698" w:rsidP="00BF372A">
      <w:pPr>
        <w:autoSpaceDE w:val="0"/>
        <w:autoSpaceDN w:val="0"/>
        <w:adjustRightInd w:val="0"/>
        <w:spacing w:after="0" w:line="240" w:lineRule="auto"/>
        <w:rPr>
          <w:rFonts w:ascii="Arial Narrow" w:hAnsi="Arial Narrow"/>
          <w:sz w:val="20"/>
          <w:szCs w:val="20"/>
        </w:rPr>
      </w:pPr>
      <w:r w:rsidRPr="00D76B62">
        <w:rPr>
          <w:rFonts w:ascii="Arial Narrow" w:hAnsi="Arial Narrow"/>
          <w:sz w:val="20"/>
          <w:szCs w:val="20"/>
        </w:rPr>
        <w:t xml:space="preserve">  </w:t>
      </w:r>
    </w:p>
    <w:p w:rsidR="00C77698" w:rsidRPr="00D76B62" w:rsidRDefault="00C77698" w:rsidP="00BF372A">
      <w:pPr>
        <w:autoSpaceDE w:val="0"/>
        <w:autoSpaceDN w:val="0"/>
        <w:adjustRightInd w:val="0"/>
        <w:spacing w:after="0" w:line="240" w:lineRule="auto"/>
        <w:rPr>
          <w:rFonts w:ascii="Arial Narrow" w:hAnsi="Arial Narrow"/>
          <w:b/>
          <w:sz w:val="20"/>
          <w:szCs w:val="20"/>
        </w:rPr>
      </w:pPr>
      <w:r w:rsidRPr="00D76B62">
        <w:rPr>
          <w:rFonts w:ascii="Arial Narrow" w:hAnsi="Arial Narrow"/>
          <w:b/>
          <w:sz w:val="20"/>
          <w:szCs w:val="20"/>
        </w:rPr>
        <w:t>References:</w:t>
      </w:r>
    </w:p>
    <w:p w:rsidR="00C77698" w:rsidRPr="00D76B62" w:rsidRDefault="00C77698" w:rsidP="00057CCD">
      <w:pPr>
        <w:pStyle w:val="ListParagraph"/>
        <w:numPr>
          <w:ilvl w:val="0"/>
          <w:numId w:val="68"/>
        </w:numPr>
        <w:jc w:val="both"/>
        <w:rPr>
          <w:rFonts w:ascii="Arial Narrow" w:hAnsi="Arial Narrow"/>
          <w:sz w:val="20"/>
          <w:szCs w:val="20"/>
        </w:rPr>
      </w:pPr>
      <w:r w:rsidRPr="00D76B62">
        <w:rPr>
          <w:rFonts w:ascii="Arial Narrow" w:hAnsi="Arial Narrow"/>
          <w:sz w:val="20"/>
          <w:szCs w:val="20"/>
        </w:rPr>
        <w:t>Highway, Railway, Airport and Harbour Engineering – K.P. Subramanian, Scitech pubilishers.</w:t>
      </w:r>
    </w:p>
    <w:p w:rsidR="00C77698" w:rsidRPr="00D76B62" w:rsidRDefault="00C77698" w:rsidP="00057CCD">
      <w:pPr>
        <w:pStyle w:val="ListParagraph"/>
        <w:numPr>
          <w:ilvl w:val="0"/>
          <w:numId w:val="68"/>
        </w:numPr>
        <w:shd w:val="clear" w:color="auto" w:fill="FFFFFF"/>
        <w:jc w:val="both"/>
        <w:textAlignment w:val="baseline"/>
        <w:outlineLvl w:val="2"/>
        <w:rPr>
          <w:rFonts w:ascii="Arial Narrow" w:hAnsi="Arial Narrow"/>
          <w:bCs/>
          <w:sz w:val="20"/>
          <w:szCs w:val="20"/>
        </w:rPr>
      </w:pPr>
      <w:r w:rsidRPr="00D76B62">
        <w:rPr>
          <w:rFonts w:ascii="Arial Narrow" w:hAnsi="Arial Narrow"/>
          <w:bCs/>
          <w:sz w:val="20"/>
          <w:szCs w:val="20"/>
          <w:bdr w:val="none" w:sz="0" w:space="0" w:color="auto" w:frame="1"/>
        </w:rPr>
        <w:t xml:space="preserve">Harbour, Dock and Tunnel Engineering – R. Srinivasan, </w:t>
      </w:r>
      <w:r w:rsidRPr="00D76B62">
        <w:rPr>
          <w:rFonts w:ascii="Arial Narrow" w:hAnsi="Arial Narrow"/>
          <w:color w:val="000000"/>
          <w:sz w:val="20"/>
          <w:szCs w:val="20"/>
        </w:rPr>
        <w:t>Charotar Publishing House Pvt. Limited, 2009</w:t>
      </w:r>
    </w:p>
    <w:p w:rsidR="00C77698" w:rsidRPr="00D76B62" w:rsidRDefault="00C77698" w:rsidP="00057CCD">
      <w:pPr>
        <w:pStyle w:val="ListParagraph"/>
        <w:numPr>
          <w:ilvl w:val="0"/>
          <w:numId w:val="68"/>
        </w:numPr>
        <w:autoSpaceDE w:val="0"/>
        <w:autoSpaceDN w:val="0"/>
        <w:adjustRightInd w:val="0"/>
        <w:rPr>
          <w:rFonts w:ascii="Arial Narrow" w:hAnsi="Arial Narrow"/>
          <w:sz w:val="20"/>
          <w:szCs w:val="20"/>
        </w:rPr>
      </w:pPr>
      <w:r w:rsidRPr="00D76B62">
        <w:rPr>
          <w:rFonts w:ascii="Arial Narrow" w:hAnsi="Arial Narrow"/>
          <w:sz w:val="20"/>
          <w:szCs w:val="20"/>
        </w:rPr>
        <w:t>A Text book of Transportation Engineering – S.P.Chandola – S.Chand &amp; Co. Ltd. – (2001).</w:t>
      </w:r>
    </w:p>
    <w:p w:rsidR="00C77698" w:rsidRPr="00D76B62" w:rsidRDefault="00C77698" w:rsidP="00057CCD">
      <w:pPr>
        <w:pStyle w:val="ListParagraph"/>
        <w:numPr>
          <w:ilvl w:val="0"/>
          <w:numId w:val="68"/>
        </w:numPr>
        <w:jc w:val="both"/>
        <w:rPr>
          <w:rFonts w:ascii="Arial Narrow" w:hAnsi="Arial Narrow"/>
          <w:sz w:val="20"/>
          <w:szCs w:val="20"/>
        </w:rPr>
      </w:pPr>
      <w:r w:rsidRPr="00D76B62">
        <w:rPr>
          <w:rFonts w:ascii="Arial Narrow" w:hAnsi="Arial Narrow"/>
          <w:sz w:val="20"/>
          <w:szCs w:val="20"/>
        </w:rPr>
        <w:t>Dock and Harbour Engineering – Hasmukh P Oza, Gutam H Oza, Chartor Publishers pvt ltd.</w:t>
      </w:r>
    </w:p>
    <w:p w:rsidR="00C77698" w:rsidRPr="00D76B62" w:rsidRDefault="00C77698" w:rsidP="00BF372A">
      <w:pPr>
        <w:autoSpaceDE w:val="0"/>
        <w:autoSpaceDN w:val="0"/>
        <w:adjustRightInd w:val="0"/>
        <w:spacing w:after="0" w:line="240" w:lineRule="auto"/>
        <w:rPr>
          <w:rFonts w:ascii="Arial Narrow" w:hAnsi="Arial Narrow"/>
          <w:b/>
          <w:bCs/>
          <w:sz w:val="20"/>
          <w:szCs w:val="20"/>
        </w:rPr>
      </w:pPr>
    </w:p>
    <w:p w:rsidR="00C77698" w:rsidRDefault="001E3F20" w:rsidP="00BF372A">
      <w:pPr>
        <w:autoSpaceDE w:val="0"/>
        <w:autoSpaceDN w:val="0"/>
        <w:adjustRightInd w:val="0"/>
        <w:spacing w:after="0" w:line="240" w:lineRule="auto"/>
        <w:jc w:val="both"/>
        <w:rPr>
          <w:rFonts w:ascii="Arial Narrow" w:hAnsi="Arial Narrow"/>
          <w:b/>
          <w:bCs/>
          <w:sz w:val="20"/>
          <w:szCs w:val="20"/>
        </w:rPr>
      </w:pPr>
      <w:r>
        <w:rPr>
          <w:rFonts w:ascii="Arial Narrow" w:hAnsi="Arial Narrow"/>
          <w:b/>
          <w:sz w:val="20"/>
          <w:szCs w:val="20"/>
        </w:rPr>
        <w:t>Course</w:t>
      </w:r>
      <w:r w:rsidRPr="00D76B62">
        <w:rPr>
          <w:rFonts w:ascii="Arial Narrow" w:hAnsi="Arial Narrow"/>
          <w:b/>
          <w:bCs/>
          <w:sz w:val="20"/>
          <w:szCs w:val="20"/>
        </w:rPr>
        <w:t xml:space="preserve"> Outcomes</w:t>
      </w:r>
      <w:r w:rsidR="00C77698" w:rsidRPr="00D76B62">
        <w:rPr>
          <w:rFonts w:ascii="Arial Narrow" w:hAnsi="Arial Narrow"/>
          <w:b/>
          <w:bCs/>
          <w:sz w:val="20"/>
          <w:szCs w:val="20"/>
        </w:rPr>
        <w:t>:</w:t>
      </w:r>
    </w:p>
    <w:p w:rsidR="00BF372A" w:rsidRPr="00D76B62" w:rsidRDefault="00BF372A" w:rsidP="00BF372A">
      <w:pPr>
        <w:autoSpaceDE w:val="0"/>
        <w:autoSpaceDN w:val="0"/>
        <w:adjustRightInd w:val="0"/>
        <w:spacing w:after="0" w:line="240" w:lineRule="auto"/>
        <w:jc w:val="both"/>
        <w:rPr>
          <w:rFonts w:ascii="Arial Narrow" w:hAnsi="Arial Narrow"/>
          <w:b/>
          <w:bCs/>
          <w:sz w:val="20"/>
          <w:szCs w:val="20"/>
        </w:rPr>
      </w:pPr>
    </w:p>
    <w:p w:rsidR="00C77698" w:rsidRPr="00D76B62" w:rsidRDefault="00C77698" w:rsidP="00BF372A">
      <w:pPr>
        <w:autoSpaceDE w:val="0"/>
        <w:autoSpaceDN w:val="0"/>
        <w:adjustRightInd w:val="0"/>
        <w:spacing w:after="0" w:line="240" w:lineRule="auto"/>
        <w:jc w:val="both"/>
        <w:rPr>
          <w:rFonts w:ascii="Arial Narrow" w:hAnsi="Arial Narrow"/>
          <w:i/>
          <w:sz w:val="20"/>
          <w:szCs w:val="20"/>
        </w:rPr>
      </w:pPr>
      <w:r w:rsidRPr="00D76B62">
        <w:rPr>
          <w:rFonts w:ascii="Arial Narrow" w:hAnsi="Arial Narrow"/>
          <w:i/>
          <w:sz w:val="20"/>
          <w:szCs w:val="20"/>
        </w:rPr>
        <w:t>On completion of this course, the student will be able to</w:t>
      </w:r>
    </w:p>
    <w:p w:rsidR="00C77698" w:rsidRPr="00D76B62" w:rsidRDefault="00C77698" w:rsidP="00BF372A">
      <w:pPr>
        <w:autoSpaceDE w:val="0"/>
        <w:autoSpaceDN w:val="0"/>
        <w:adjustRightInd w:val="0"/>
        <w:spacing w:after="0" w:line="240" w:lineRule="auto"/>
        <w:jc w:val="both"/>
        <w:rPr>
          <w:rFonts w:ascii="Arial Narrow" w:hAnsi="Arial Narrow"/>
          <w:i/>
          <w:sz w:val="20"/>
          <w:szCs w:val="20"/>
        </w:rPr>
      </w:pPr>
      <w:r w:rsidRPr="00D76B62">
        <w:rPr>
          <w:rFonts w:ascii="Arial Narrow" w:hAnsi="Arial Narrow"/>
          <w:i/>
          <w:sz w:val="20"/>
          <w:szCs w:val="20"/>
        </w:rPr>
        <w:t xml:space="preserve"> Understand the components of Permanent way and their functions</w:t>
      </w:r>
    </w:p>
    <w:p w:rsidR="00C77698" w:rsidRPr="00D76B62" w:rsidRDefault="00C77698" w:rsidP="00057CCD">
      <w:pPr>
        <w:numPr>
          <w:ilvl w:val="0"/>
          <w:numId w:val="70"/>
        </w:numPr>
        <w:autoSpaceDE w:val="0"/>
        <w:autoSpaceDN w:val="0"/>
        <w:adjustRightInd w:val="0"/>
        <w:spacing w:after="0" w:line="240" w:lineRule="auto"/>
        <w:jc w:val="both"/>
        <w:rPr>
          <w:rFonts w:ascii="Arial Narrow" w:hAnsi="Arial Narrow"/>
          <w:i/>
          <w:sz w:val="20"/>
          <w:szCs w:val="20"/>
        </w:rPr>
      </w:pPr>
      <w:r w:rsidRPr="00D76B62">
        <w:rPr>
          <w:rFonts w:ascii="Arial Narrow" w:hAnsi="Arial Narrow"/>
          <w:i/>
          <w:sz w:val="20"/>
          <w:szCs w:val="20"/>
        </w:rPr>
        <w:t>Able to understand the geometric design elements of Railway Track and their design methods</w:t>
      </w:r>
    </w:p>
    <w:p w:rsidR="00C77698" w:rsidRPr="00D76B62" w:rsidRDefault="00C77698" w:rsidP="00057CCD">
      <w:pPr>
        <w:numPr>
          <w:ilvl w:val="0"/>
          <w:numId w:val="70"/>
        </w:numPr>
        <w:autoSpaceDE w:val="0"/>
        <w:autoSpaceDN w:val="0"/>
        <w:adjustRightInd w:val="0"/>
        <w:spacing w:after="0" w:line="240" w:lineRule="auto"/>
        <w:jc w:val="both"/>
        <w:rPr>
          <w:rFonts w:ascii="Arial Narrow" w:hAnsi="Arial Narrow"/>
          <w:i/>
          <w:sz w:val="20"/>
          <w:szCs w:val="20"/>
        </w:rPr>
      </w:pPr>
      <w:r w:rsidRPr="00D76B62">
        <w:rPr>
          <w:rFonts w:ascii="Arial Narrow" w:hAnsi="Arial Narrow"/>
          <w:i/>
          <w:sz w:val="20"/>
          <w:szCs w:val="20"/>
        </w:rPr>
        <w:t>Understand the aircraft characteristics and their influence on various design elements</w:t>
      </w:r>
    </w:p>
    <w:p w:rsidR="00C77698" w:rsidRPr="00D76B62" w:rsidRDefault="00C77698" w:rsidP="00057CCD">
      <w:pPr>
        <w:numPr>
          <w:ilvl w:val="0"/>
          <w:numId w:val="70"/>
        </w:numPr>
        <w:autoSpaceDE w:val="0"/>
        <w:autoSpaceDN w:val="0"/>
        <w:adjustRightInd w:val="0"/>
        <w:spacing w:after="0" w:line="240" w:lineRule="auto"/>
        <w:jc w:val="both"/>
        <w:rPr>
          <w:rFonts w:ascii="Arial Narrow" w:hAnsi="Arial Narrow"/>
          <w:i/>
          <w:sz w:val="20"/>
          <w:szCs w:val="20"/>
        </w:rPr>
      </w:pPr>
      <w:r w:rsidRPr="00D76B62">
        <w:rPr>
          <w:rFonts w:ascii="Arial Narrow" w:hAnsi="Arial Narrow"/>
          <w:i/>
          <w:sz w:val="20"/>
          <w:szCs w:val="20"/>
        </w:rPr>
        <w:t xml:space="preserve">Acquire the knowledge of types of Docks, Ports and Harbours </w:t>
      </w:r>
    </w:p>
    <w:p w:rsidR="00C77698" w:rsidRDefault="00C77698" w:rsidP="00BF372A">
      <w:pPr>
        <w:spacing w:after="0"/>
        <w:rPr>
          <w:rFonts w:ascii="Arial Narrow" w:hAnsi="Arial Narrow"/>
          <w:b/>
          <w:sz w:val="20"/>
          <w:szCs w:val="20"/>
        </w:rPr>
      </w:pPr>
      <w:r>
        <w:rPr>
          <w:rFonts w:ascii="Arial Narrow" w:hAnsi="Arial Narrow"/>
          <w:b/>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088"/>
        <w:gridCol w:w="2970"/>
        <w:gridCol w:w="360"/>
        <w:gridCol w:w="360"/>
        <w:gridCol w:w="360"/>
        <w:gridCol w:w="367"/>
      </w:tblGrid>
      <w:tr w:rsidR="00C77698" w:rsidRPr="00070DCB" w:rsidTr="00C77698">
        <w:trPr>
          <w:trHeight w:val="360"/>
        </w:trPr>
        <w:tc>
          <w:tcPr>
            <w:tcW w:w="6505" w:type="dxa"/>
            <w:gridSpan w:val="6"/>
          </w:tcPr>
          <w:p w:rsidR="00C77698" w:rsidRPr="00E523BA" w:rsidRDefault="00C77698" w:rsidP="00587B0F">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C77698" w:rsidRPr="00352FFD" w:rsidTr="00C77698">
        <w:tc>
          <w:tcPr>
            <w:tcW w:w="5058" w:type="dxa"/>
            <w:gridSpan w:val="2"/>
            <w:vMerge w:val="restart"/>
            <w:vAlign w:val="center"/>
          </w:tcPr>
          <w:p w:rsidR="00C77698" w:rsidRPr="0090425D" w:rsidRDefault="00C77698" w:rsidP="00587B0F">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V-I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(C.E)</w:t>
            </w:r>
          </w:p>
        </w:tc>
        <w:tc>
          <w:tcPr>
            <w:tcW w:w="360" w:type="dxa"/>
          </w:tcPr>
          <w:p w:rsidR="00C77698" w:rsidRPr="00352FFD" w:rsidRDefault="00C77698" w:rsidP="00587B0F">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C77698" w:rsidRPr="00352FFD" w:rsidRDefault="00C77698" w:rsidP="00587B0F">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C77698" w:rsidRPr="00352FFD" w:rsidRDefault="00C77698" w:rsidP="00587B0F">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C77698" w:rsidRPr="00352FFD" w:rsidRDefault="00C77698" w:rsidP="00587B0F">
            <w:pPr>
              <w:pStyle w:val="NoSpacing"/>
              <w:jc w:val="center"/>
              <w:rPr>
                <w:rFonts w:ascii="Arial Narrow" w:hAnsi="Arial Narrow"/>
                <w:b/>
                <w:sz w:val="20"/>
                <w:szCs w:val="20"/>
              </w:rPr>
            </w:pPr>
            <w:r w:rsidRPr="00352FFD">
              <w:rPr>
                <w:rFonts w:ascii="Arial Narrow" w:hAnsi="Arial Narrow"/>
                <w:b/>
                <w:sz w:val="20"/>
                <w:szCs w:val="20"/>
              </w:rPr>
              <w:t>C</w:t>
            </w:r>
          </w:p>
        </w:tc>
      </w:tr>
      <w:tr w:rsidR="00C77698" w:rsidRPr="00352FFD" w:rsidTr="00C77698">
        <w:trPr>
          <w:trHeight w:val="315"/>
        </w:trPr>
        <w:tc>
          <w:tcPr>
            <w:tcW w:w="5058" w:type="dxa"/>
            <w:gridSpan w:val="2"/>
            <w:vMerge/>
          </w:tcPr>
          <w:p w:rsidR="00C77698" w:rsidRPr="00F52E92" w:rsidRDefault="00C77698" w:rsidP="00587B0F">
            <w:pPr>
              <w:pStyle w:val="NoSpacing"/>
              <w:jc w:val="center"/>
              <w:rPr>
                <w:rFonts w:ascii="Arial Narrow" w:hAnsi="Arial Narrow"/>
                <w:sz w:val="20"/>
                <w:szCs w:val="20"/>
              </w:rPr>
            </w:pPr>
          </w:p>
        </w:tc>
        <w:tc>
          <w:tcPr>
            <w:tcW w:w="360" w:type="dxa"/>
          </w:tcPr>
          <w:p w:rsidR="00C77698" w:rsidRPr="00352FFD" w:rsidRDefault="00C77698" w:rsidP="00587B0F">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C77698" w:rsidRPr="00352FFD" w:rsidRDefault="00C77698" w:rsidP="00587B0F">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C77698" w:rsidRPr="00352FFD" w:rsidRDefault="00C77698" w:rsidP="00587B0F">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C77698" w:rsidRPr="00352FFD" w:rsidRDefault="00C77698" w:rsidP="00587B0F">
            <w:pPr>
              <w:pStyle w:val="NoSpacing"/>
              <w:jc w:val="center"/>
              <w:rPr>
                <w:rFonts w:ascii="Arial Narrow" w:hAnsi="Arial Narrow"/>
                <w:b/>
                <w:sz w:val="20"/>
                <w:szCs w:val="20"/>
              </w:rPr>
            </w:pPr>
            <w:r>
              <w:rPr>
                <w:rFonts w:ascii="Arial Narrow" w:hAnsi="Arial Narrow"/>
                <w:b/>
                <w:sz w:val="20"/>
                <w:szCs w:val="20"/>
              </w:rPr>
              <w:t>3</w:t>
            </w:r>
          </w:p>
        </w:tc>
      </w:tr>
      <w:tr w:rsidR="00C77698" w:rsidRPr="00C77698" w:rsidTr="00C77698">
        <w:tc>
          <w:tcPr>
            <w:tcW w:w="2088" w:type="dxa"/>
          </w:tcPr>
          <w:p w:rsidR="00C77698" w:rsidRPr="00C77698" w:rsidRDefault="00C77698" w:rsidP="00C77698">
            <w:pPr>
              <w:jc w:val="right"/>
              <w:rPr>
                <w:rFonts w:ascii="Arial Narrow" w:hAnsi="Arial Narrow"/>
                <w:b/>
                <w:sz w:val="20"/>
                <w:szCs w:val="20"/>
              </w:rPr>
            </w:pPr>
            <w:r w:rsidRPr="00C77698">
              <w:rPr>
                <w:rFonts w:ascii="Arial Narrow" w:hAnsi="Arial Narrow"/>
                <w:b/>
                <w:bCs/>
                <w:sz w:val="20"/>
                <w:szCs w:val="20"/>
              </w:rPr>
              <w:t xml:space="preserve">  15A01703</w:t>
            </w:r>
          </w:p>
        </w:tc>
        <w:tc>
          <w:tcPr>
            <w:tcW w:w="4417" w:type="dxa"/>
            <w:gridSpan w:val="5"/>
          </w:tcPr>
          <w:p w:rsidR="00C77698" w:rsidRPr="00C77698" w:rsidRDefault="00C77698" w:rsidP="00587B0F">
            <w:pPr>
              <w:autoSpaceDE w:val="0"/>
              <w:autoSpaceDN w:val="0"/>
              <w:adjustRightInd w:val="0"/>
              <w:rPr>
                <w:rFonts w:ascii="Arial Narrow" w:hAnsi="Arial Narrow"/>
                <w:b/>
                <w:bCs/>
                <w:sz w:val="20"/>
                <w:szCs w:val="20"/>
              </w:rPr>
            </w:pPr>
            <w:r w:rsidRPr="00C77698">
              <w:rPr>
                <w:rFonts w:ascii="Arial Narrow" w:hAnsi="Arial Narrow"/>
                <w:b/>
                <w:sz w:val="20"/>
                <w:szCs w:val="20"/>
              </w:rPr>
              <w:t xml:space="preserve"> </w:t>
            </w:r>
            <w:r w:rsidRPr="00C77698">
              <w:rPr>
                <w:rFonts w:ascii="Arial Narrow" w:hAnsi="Arial Narrow"/>
                <w:b/>
                <w:bCs/>
                <w:sz w:val="20"/>
                <w:szCs w:val="20"/>
              </w:rPr>
              <w:t>ENVIRONMENTAL ENGINEERING</w:t>
            </w:r>
          </w:p>
        </w:tc>
      </w:tr>
    </w:tbl>
    <w:p w:rsidR="00BF372A" w:rsidRDefault="00BF372A" w:rsidP="00BF372A">
      <w:pPr>
        <w:spacing w:after="0" w:line="240" w:lineRule="auto"/>
        <w:jc w:val="both"/>
        <w:rPr>
          <w:rFonts w:ascii="Arial Narrow" w:hAnsi="Arial Narrow"/>
          <w:b/>
          <w:i/>
          <w:sz w:val="20"/>
          <w:szCs w:val="20"/>
        </w:rPr>
      </w:pPr>
    </w:p>
    <w:p w:rsidR="00C77698" w:rsidRDefault="001E3F20" w:rsidP="00BF372A">
      <w:pPr>
        <w:spacing w:after="0" w:line="240" w:lineRule="auto"/>
        <w:jc w:val="both"/>
        <w:rPr>
          <w:rFonts w:ascii="Arial Narrow" w:hAnsi="Arial Narrow"/>
          <w:i/>
          <w:sz w:val="20"/>
          <w:szCs w:val="20"/>
        </w:rPr>
      </w:pPr>
      <w:r>
        <w:rPr>
          <w:rFonts w:ascii="Arial Narrow" w:hAnsi="Arial Narrow"/>
          <w:b/>
          <w:sz w:val="20"/>
          <w:szCs w:val="20"/>
        </w:rPr>
        <w:t>Course</w:t>
      </w:r>
      <w:r w:rsidRPr="00D76B62">
        <w:rPr>
          <w:rFonts w:ascii="Arial Narrow" w:hAnsi="Arial Narrow"/>
          <w:b/>
          <w:i/>
          <w:sz w:val="20"/>
          <w:szCs w:val="20"/>
        </w:rPr>
        <w:t xml:space="preserve"> Objective</w:t>
      </w:r>
      <w:r w:rsidR="00C77698" w:rsidRPr="00D76B62">
        <w:rPr>
          <w:rFonts w:ascii="Arial Narrow" w:hAnsi="Arial Narrow"/>
          <w:b/>
          <w:i/>
          <w:sz w:val="20"/>
          <w:szCs w:val="20"/>
        </w:rPr>
        <w:t xml:space="preserve">: </w:t>
      </w:r>
      <w:r w:rsidR="00C77698" w:rsidRPr="00D76B62">
        <w:rPr>
          <w:rFonts w:ascii="Arial Narrow" w:hAnsi="Arial Narrow"/>
          <w:i/>
          <w:sz w:val="20"/>
          <w:szCs w:val="20"/>
        </w:rPr>
        <w:t xml:space="preserve"> This subject provides the knowledge of water sources, water treatment, design of distribution system, waste water treatment, and safe disposal methods. The topics of characteristics of waste water, sludge digestion are also included.</w:t>
      </w:r>
    </w:p>
    <w:p w:rsidR="00BF372A" w:rsidRPr="00D76B62" w:rsidRDefault="00BF372A" w:rsidP="00BF372A">
      <w:pPr>
        <w:spacing w:after="0" w:line="240" w:lineRule="auto"/>
        <w:jc w:val="both"/>
        <w:rPr>
          <w:rFonts w:ascii="Arial Narrow" w:hAnsi="Arial Narrow"/>
          <w:i/>
          <w:sz w:val="20"/>
          <w:szCs w:val="20"/>
        </w:rPr>
      </w:pPr>
    </w:p>
    <w:p w:rsidR="00C77698" w:rsidRPr="00D76B62" w:rsidRDefault="00C77698" w:rsidP="00BF372A">
      <w:pPr>
        <w:spacing w:after="0" w:line="240" w:lineRule="auto"/>
        <w:jc w:val="both"/>
        <w:rPr>
          <w:rFonts w:ascii="Arial Narrow" w:hAnsi="Arial Narrow"/>
          <w:b/>
          <w:bCs/>
          <w:sz w:val="20"/>
          <w:szCs w:val="20"/>
        </w:rPr>
      </w:pPr>
      <w:r w:rsidRPr="00D76B62">
        <w:rPr>
          <w:rFonts w:ascii="Arial Narrow" w:hAnsi="Arial Narrow"/>
          <w:b/>
          <w:bCs/>
          <w:sz w:val="20"/>
          <w:szCs w:val="20"/>
        </w:rPr>
        <w:t>UNIT – I</w:t>
      </w:r>
    </w:p>
    <w:p w:rsidR="00C77698" w:rsidRDefault="00C77698" w:rsidP="00BF372A">
      <w:pPr>
        <w:spacing w:after="0" w:line="240" w:lineRule="auto"/>
        <w:jc w:val="both"/>
        <w:rPr>
          <w:rFonts w:ascii="Arial Narrow" w:hAnsi="Arial Narrow"/>
          <w:sz w:val="20"/>
          <w:szCs w:val="20"/>
        </w:rPr>
      </w:pPr>
      <w:r w:rsidRPr="00D76B62">
        <w:rPr>
          <w:rFonts w:ascii="Arial Narrow" w:hAnsi="Arial Narrow"/>
          <w:b/>
          <w:sz w:val="20"/>
          <w:szCs w:val="20"/>
        </w:rPr>
        <w:t>INTRODUCTION:</w:t>
      </w:r>
      <w:r w:rsidRPr="00D76B62">
        <w:rPr>
          <w:rFonts w:ascii="Arial Narrow" w:hAnsi="Arial Narrow"/>
          <w:sz w:val="20"/>
          <w:szCs w:val="20"/>
        </w:rPr>
        <w:tab/>
        <w:t>Importance and Necessity of Protected Water Supply systems, Objectives of Protected water supply system, Flow chart of public water supply system, Role of Environmental Engineer.</w:t>
      </w:r>
    </w:p>
    <w:p w:rsidR="00BF372A" w:rsidRPr="00D76B62" w:rsidRDefault="00BF372A" w:rsidP="00BF372A">
      <w:pPr>
        <w:spacing w:after="0" w:line="240" w:lineRule="auto"/>
        <w:jc w:val="both"/>
        <w:rPr>
          <w:rFonts w:ascii="Arial Narrow" w:hAnsi="Arial Narrow"/>
          <w:sz w:val="20"/>
          <w:szCs w:val="20"/>
        </w:rPr>
      </w:pPr>
    </w:p>
    <w:p w:rsidR="00C77698" w:rsidRDefault="00C77698" w:rsidP="00BF372A">
      <w:pPr>
        <w:spacing w:after="0" w:line="240" w:lineRule="auto"/>
        <w:jc w:val="both"/>
        <w:rPr>
          <w:rFonts w:ascii="Arial Narrow" w:hAnsi="Arial Narrow"/>
          <w:sz w:val="20"/>
          <w:szCs w:val="20"/>
        </w:rPr>
      </w:pPr>
      <w:r w:rsidRPr="00D76B62">
        <w:rPr>
          <w:rFonts w:ascii="Arial Narrow" w:hAnsi="Arial Narrow"/>
          <w:b/>
          <w:sz w:val="20"/>
          <w:szCs w:val="20"/>
        </w:rPr>
        <w:t>WATER DEMAND AND QUANTITY STUDIES :</w:t>
      </w:r>
      <w:r w:rsidRPr="00D76B62">
        <w:rPr>
          <w:rFonts w:ascii="Arial Narrow" w:hAnsi="Arial Narrow"/>
          <w:sz w:val="20"/>
          <w:szCs w:val="20"/>
        </w:rPr>
        <w:t xml:space="preserve"> Estimation of water demand for a town or city, Types of water demands, Per capita Demand, Factors affecting the Per Capita Demand, Variations in the Demand, Design Period, Factors affecting the Design period, Population Studies, Population Forecasting Studies.</w:t>
      </w:r>
    </w:p>
    <w:p w:rsidR="00BF372A" w:rsidRPr="00D76B62" w:rsidRDefault="00BF372A" w:rsidP="00BF372A">
      <w:pPr>
        <w:spacing w:after="0" w:line="240" w:lineRule="auto"/>
        <w:jc w:val="both"/>
        <w:rPr>
          <w:rFonts w:ascii="Arial Narrow" w:hAnsi="Arial Narrow"/>
          <w:sz w:val="20"/>
          <w:szCs w:val="20"/>
        </w:rPr>
      </w:pPr>
    </w:p>
    <w:p w:rsidR="00C77698" w:rsidRDefault="00C77698" w:rsidP="00BF372A">
      <w:pPr>
        <w:spacing w:after="0" w:line="240" w:lineRule="auto"/>
        <w:jc w:val="both"/>
        <w:rPr>
          <w:rFonts w:ascii="Arial Narrow" w:hAnsi="Arial Narrow"/>
          <w:sz w:val="20"/>
          <w:szCs w:val="20"/>
        </w:rPr>
      </w:pPr>
      <w:r w:rsidRPr="00D76B62">
        <w:rPr>
          <w:rFonts w:ascii="Arial Narrow" w:hAnsi="Arial Narrow"/>
          <w:b/>
          <w:sz w:val="20"/>
          <w:szCs w:val="20"/>
        </w:rPr>
        <w:t>QUALITY AND ANALYSIS OF WATER:</w:t>
      </w:r>
      <w:r w:rsidRPr="00D76B62">
        <w:rPr>
          <w:rFonts w:ascii="Arial Narrow" w:hAnsi="Arial Narrow"/>
          <w:sz w:val="20"/>
          <w:szCs w:val="20"/>
        </w:rPr>
        <w:t xml:space="preserve">  Characteristics of water – Physical, Chemical and Biological. Analysis of Water – Physical, Chemical and Biological.  Impurities in water,  Water borne diseases. Drinking water quality standards.</w:t>
      </w:r>
    </w:p>
    <w:p w:rsidR="00BF372A" w:rsidRPr="00D76B62" w:rsidRDefault="00BF372A" w:rsidP="00BF372A">
      <w:pPr>
        <w:spacing w:after="0" w:line="240" w:lineRule="auto"/>
        <w:jc w:val="both"/>
        <w:rPr>
          <w:rFonts w:ascii="Arial Narrow" w:hAnsi="Arial Narrow"/>
          <w:sz w:val="20"/>
          <w:szCs w:val="20"/>
        </w:rPr>
      </w:pPr>
    </w:p>
    <w:p w:rsidR="00C77698" w:rsidRPr="00D76B62" w:rsidRDefault="00C77698" w:rsidP="00BF372A">
      <w:pPr>
        <w:spacing w:after="0" w:line="240" w:lineRule="auto"/>
        <w:jc w:val="both"/>
        <w:rPr>
          <w:rFonts w:ascii="Arial Narrow" w:hAnsi="Arial Narrow"/>
          <w:b/>
          <w:bCs/>
          <w:sz w:val="20"/>
          <w:szCs w:val="20"/>
        </w:rPr>
      </w:pPr>
      <w:r w:rsidRPr="00D76B62">
        <w:rPr>
          <w:rFonts w:ascii="Arial Narrow" w:hAnsi="Arial Narrow"/>
          <w:b/>
          <w:bCs/>
          <w:sz w:val="20"/>
          <w:szCs w:val="20"/>
        </w:rPr>
        <w:t xml:space="preserve">UNIT - II </w:t>
      </w:r>
    </w:p>
    <w:p w:rsidR="00C77698" w:rsidRDefault="00C77698" w:rsidP="00BF372A">
      <w:pPr>
        <w:autoSpaceDE w:val="0"/>
        <w:autoSpaceDN w:val="0"/>
        <w:adjustRightInd w:val="0"/>
        <w:spacing w:after="0" w:line="240" w:lineRule="auto"/>
        <w:jc w:val="both"/>
        <w:outlineLvl w:val="0"/>
        <w:rPr>
          <w:rFonts w:ascii="Arial Narrow" w:hAnsi="Arial Narrow"/>
          <w:sz w:val="20"/>
          <w:szCs w:val="20"/>
        </w:rPr>
      </w:pPr>
      <w:r w:rsidRPr="00D76B62">
        <w:rPr>
          <w:rFonts w:ascii="Arial Narrow" w:hAnsi="Arial Narrow"/>
          <w:b/>
          <w:sz w:val="20"/>
          <w:szCs w:val="20"/>
        </w:rPr>
        <w:t xml:space="preserve">WATER TREATMENT: </w:t>
      </w:r>
      <w:r w:rsidRPr="00D76B62">
        <w:rPr>
          <w:rFonts w:ascii="Arial Narrow" w:hAnsi="Arial Narrow"/>
          <w:sz w:val="20"/>
          <w:szCs w:val="20"/>
        </w:rPr>
        <w:t>Layout and general outline of water treatment units – sedimentation – principles – design factors – coagulation-flocculation clarifier design – coagulants – feeding arrangements.</w:t>
      </w:r>
      <w:r w:rsidRPr="00D76B62">
        <w:rPr>
          <w:rFonts w:ascii="Arial Narrow" w:hAnsi="Arial Narrow"/>
          <w:b/>
          <w:bCs/>
          <w:sz w:val="20"/>
          <w:szCs w:val="20"/>
        </w:rPr>
        <w:t xml:space="preserve"> </w:t>
      </w:r>
      <w:r w:rsidRPr="00D76B62">
        <w:rPr>
          <w:rFonts w:ascii="Arial Narrow" w:hAnsi="Arial Narrow"/>
          <w:sz w:val="20"/>
          <w:szCs w:val="20"/>
        </w:rPr>
        <w:t>Filtration and Chlorination</w:t>
      </w:r>
      <w:r w:rsidRPr="00D76B62">
        <w:rPr>
          <w:rFonts w:ascii="Arial Narrow" w:hAnsi="Arial Narrow"/>
          <w:b/>
          <w:sz w:val="20"/>
          <w:szCs w:val="20"/>
        </w:rPr>
        <w:t xml:space="preserve">: </w:t>
      </w:r>
      <w:r w:rsidRPr="00D76B62">
        <w:rPr>
          <w:rFonts w:ascii="Arial Narrow" w:hAnsi="Arial Narrow"/>
          <w:sz w:val="20"/>
          <w:szCs w:val="20"/>
        </w:rPr>
        <w:t>Filtration – theory – working of slow and rapid gravity filters – multimedia filters – design of filters – troubles in operation comparison of filters – disinfection – theory of chlorination, chlorine demand, other disinfection practices- Miscellaneous treatment methods</w:t>
      </w:r>
    </w:p>
    <w:p w:rsidR="00BF372A" w:rsidRPr="00D76B62" w:rsidRDefault="00BF372A" w:rsidP="00BF372A">
      <w:pPr>
        <w:autoSpaceDE w:val="0"/>
        <w:autoSpaceDN w:val="0"/>
        <w:adjustRightInd w:val="0"/>
        <w:spacing w:after="0" w:line="240" w:lineRule="auto"/>
        <w:jc w:val="both"/>
        <w:outlineLvl w:val="0"/>
        <w:rPr>
          <w:rFonts w:ascii="Arial Narrow" w:hAnsi="Arial Narrow"/>
          <w:b/>
          <w:bCs/>
          <w:sz w:val="20"/>
          <w:szCs w:val="20"/>
        </w:rPr>
      </w:pPr>
    </w:p>
    <w:p w:rsidR="00C77698" w:rsidRDefault="00C77698" w:rsidP="00BF372A">
      <w:pPr>
        <w:spacing w:after="0" w:line="240" w:lineRule="auto"/>
        <w:jc w:val="both"/>
        <w:rPr>
          <w:rFonts w:ascii="Arial Narrow" w:hAnsi="Arial Narrow"/>
          <w:sz w:val="20"/>
          <w:szCs w:val="20"/>
        </w:rPr>
      </w:pPr>
      <w:r w:rsidRPr="00D76B62">
        <w:rPr>
          <w:rFonts w:ascii="Arial Narrow" w:hAnsi="Arial Narrow"/>
          <w:b/>
          <w:sz w:val="20"/>
          <w:szCs w:val="20"/>
        </w:rPr>
        <w:t xml:space="preserve">WATER DISTRIBUTION : </w:t>
      </w:r>
      <w:r w:rsidRPr="00D76B62">
        <w:rPr>
          <w:rFonts w:ascii="Arial Narrow" w:hAnsi="Arial Narrow"/>
          <w:sz w:val="20"/>
          <w:szCs w:val="20"/>
        </w:rPr>
        <w:t>Distribution systems – Requirements, Layout of Water distribution systems - Design procedures- Hardy Cross and equivalent pipe methods service reservoirs – joints, valves such as sluice valves, air valves, scour valves and check valves water meters – laying and testing of pipe lines – pump house, waste detection and prevention.</w:t>
      </w:r>
    </w:p>
    <w:p w:rsidR="00BF372A" w:rsidRPr="00D76B62" w:rsidRDefault="00BF372A" w:rsidP="00BF372A">
      <w:pPr>
        <w:spacing w:after="0" w:line="240" w:lineRule="auto"/>
        <w:jc w:val="both"/>
        <w:rPr>
          <w:rFonts w:ascii="Arial Narrow" w:hAnsi="Arial Narrow"/>
          <w:sz w:val="20"/>
          <w:szCs w:val="20"/>
        </w:rPr>
      </w:pPr>
    </w:p>
    <w:p w:rsidR="00C77698" w:rsidRDefault="00C77698" w:rsidP="00BF372A">
      <w:pPr>
        <w:spacing w:after="0" w:line="240" w:lineRule="auto"/>
        <w:jc w:val="both"/>
        <w:rPr>
          <w:rFonts w:ascii="Arial Narrow" w:hAnsi="Arial Narrow"/>
          <w:b/>
          <w:bCs/>
          <w:sz w:val="20"/>
          <w:szCs w:val="20"/>
        </w:rPr>
      </w:pPr>
      <w:r w:rsidRPr="00D76B62">
        <w:rPr>
          <w:rFonts w:ascii="Arial Narrow" w:hAnsi="Arial Narrow"/>
          <w:b/>
          <w:bCs/>
          <w:sz w:val="20"/>
          <w:szCs w:val="20"/>
        </w:rPr>
        <w:t>UNIT – III</w:t>
      </w:r>
    </w:p>
    <w:p w:rsidR="00C77698" w:rsidRDefault="00C77698" w:rsidP="00BF372A">
      <w:pPr>
        <w:spacing w:after="0" w:line="240" w:lineRule="auto"/>
        <w:jc w:val="both"/>
        <w:rPr>
          <w:rFonts w:ascii="Arial Narrow" w:hAnsi="Arial Narrow"/>
          <w:sz w:val="20"/>
          <w:szCs w:val="20"/>
        </w:rPr>
      </w:pPr>
      <w:r w:rsidRPr="00D76B62">
        <w:rPr>
          <w:rFonts w:ascii="Arial Narrow" w:hAnsi="Arial Narrow"/>
          <w:b/>
          <w:sz w:val="20"/>
          <w:szCs w:val="20"/>
        </w:rPr>
        <w:t>INTRODUCTION TO SANITATION</w:t>
      </w:r>
      <w:r w:rsidRPr="00D76B62">
        <w:rPr>
          <w:rFonts w:ascii="Arial Narrow" w:hAnsi="Arial Narrow"/>
          <w:sz w:val="20"/>
          <w:szCs w:val="20"/>
        </w:rPr>
        <w:t xml:space="preserve"> :systems of sanitation – relative merits &amp; demerits – collection and conveyance of waste water – sewerage – classification of sewerage </w:t>
      </w:r>
      <w:r w:rsidRPr="00D76B62">
        <w:rPr>
          <w:rFonts w:ascii="Arial Narrow" w:hAnsi="Arial Narrow"/>
          <w:sz w:val="20"/>
          <w:szCs w:val="20"/>
        </w:rPr>
        <w:lastRenderedPageBreak/>
        <w:t>systems- Estimation of sewage flow and storm water drainage – fluctuations – types of sewers – Hydraulics of sewers and storm drains– design of sewers – materials for sewers- appurtenances in sewerage – cleaning and ventilation of sewers .</w:t>
      </w:r>
    </w:p>
    <w:p w:rsidR="00BF372A" w:rsidRPr="00D76B62" w:rsidRDefault="00BF372A" w:rsidP="00BF372A">
      <w:pPr>
        <w:spacing w:after="0" w:line="240" w:lineRule="auto"/>
        <w:jc w:val="both"/>
        <w:rPr>
          <w:rFonts w:ascii="Arial Narrow" w:hAnsi="Arial Narrow"/>
          <w:sz w:val="20"/>
          <w:szCs w:val="20"/>
        </w:rPr>
      </w:pPr>
    </w:p>
    <w:p w:rsidR="00C77698" w:rsidRDefault="00C77698" w:rsidP="00BF372A">
      <w:pPr>
        <w:autoSpaceDE w:val="0"/>
        <w:autoSpaceDN w:val="0"/>
        <w:adjustRightInd w:val="0"/>
        <w:spacing w:after="0" w:line="240" w:lineRule="auto"/>
        <w:jc w:val="both"/>
        <w:rPr>
          <w:rFonts w:ascii="Arial Narrow" w:hAnsi="Arial Narrow"/>
          <w:sz w:val="20"/>
          <w:szCs w:val="20"/>
        </w:rPr>
      </w:pPr>
      <w:r w:rsidRPr="00D76B62">
        <w:rPr>
          <w:rFonts w:ascii="Arial Narrow" w:hAnsi="Arial Narrow"/>
          <w:b/>
          <w:sz w:val="20"/>
          <w:szCs w:val="20"/>
        </w:rPr>
        <w:t xml:space="preserve">WASTE WATER COLLECTION AND CHARACTERSTICS : </w:t>
      </w:r>
      <w:r w:rsidRPr="00D76B62">
        <w:rPr>
          <w:rFonts w:ascii="Arial Narrow" w:hAnsi="Arial Narrow"/>
          <w:sz w:val="20"/>
          <w:szCs w:val="20"/>
        </w:rPr>
        <w:t xml:space="preserve">Conservancy and water carriage systems – sewage and storm water estimation – time of concentration – storm water overflows combined flow – characteristics of sewage – cycles of decay – decomposition of sewage, examination of sewage – B.O.D. – C.O.D. equations. </w:t>
      </w:r>
    </w:p>
    <w:p w:rsidR="00BF372A" w:rsidRPr="00D76B62" w:rsidRDefault="00BF372A" w:rsidP="00BF372A">
      <w:pPr>
        <w:autoSpaceDE w:val="0"/>
        <w:autoSpaceDN w:val="0"/>
        <w:adjustRightInd w:val="0"/>
        <w:spacing w:after="0" w:line="240" w:lineRule="auto"/>
        <w:jc w:val="both"/>
        <w:rPr>
          <w:rFonts w:ascii="Arial Narrow" w:hAnsi="Arial Narrow"/>
          <w:sz w:val="20"/>
          <w:szCs w:val="20"/>
        </w:rPr>
      </w:pPr>
    </w:p>
    <w:p w:rsidR="00C77698" w:rsidRPr="00D76B62" w:rsidRDefault="00C77698" w:rsidP="00BF372A">
      <w:pPr>
        <w:autoSpaceDE w:val="0"/>
        <w:autoSpaceDN w:val="0"/>
        <w:adjustRightInd w:val="0"/>
        <w:spacing w:after="0" w:line="240" w:lineRule="auto"/>
        <w:jc w:val="both"/>
        <w:rPr>
          <w:rFonts w:ascii="Arial Narrow" w:hAnsi="Arial Narrow"/>
          <w:b/>
          <w:sz w:val="20"/>
          <w:szCs w:val="20"/>
        </w:rPr>
      </w:pPr>
      <w:r w:rsidRPr="00D76B62">
        <w:rPr>
          <w:rFonts w:ascii="Arial Narrow" w:hAnsi="Arial Narrow"/>
          <w:b/>
          <w:sz w:val="20"/>
          <w:szCs w:val="20"/>
        </w:rPr>
        <w:t xml:space="preserve">UNIT IV </w:t>
      </w:r>
    </w:p>
    <w:p w:rsidR="00C77698" w:rsidRDefault="00C77698" w:rsidP="00BF372A">
      <w:pPr>
        <w:autoSpaceDE w:val="0"/>
        <w:autoSpaceDN w:val="0"/>
        <w:adjustRightInd w:val="0"/>
        <w:spacing w:after="0" w:line="240" w:lineRule="auto"/>
        <w:jc w:val="both"/>
        <w:rPr>
          <w:rFonts w:ascii="Arial Narrow" w:hAnsi="Arial Narrow"/>
          <w:sz w:val="20"/>
          <w:szCs w:val="20"/>
        </w:rPr>
      </w:pPr>
      <w:r w:rsidRPr="00D76B62">
        <w:rPr>
          <w:rFonts w:ascii="Arial Narrow" w:hAnsi="Arial Narrow"/>
          <w:b/>
          <w:sz w:val="20"/>
          <w:szCs w:val="20"/>
        </w:rPr>
        <w:t xml:space="preserve">WASTE WATER TREATMENT: </w:t>
      </w:r>
      <w:r w:rsidRPr="00D76B62">
        <w:rPr>
          <w:rFonts w:ascii="Arial Narrow" w:hAnsi="Arial Narrow"/>
          <w:sz w:val="20"/>
          <w:szCs w:val="20"/>
        </w:rPr>
        <w:t xml:space="preserve">Layout and general out line of various units in a waste water treatment plant – primary treatment: design of screens – grit chambers – skimming tanks – sedimentation tanks – principles of design – biological treatment – trickling filters – standard and high rate – Construction and design of Oxidation ponds. </w:t>
      </w:r>
    </w:p>
    <w:p w:rsidR="00BF372A" w:rsidRPr="00D76B62" w:rsidRDefault="00BF372A" w:rsidP="00BF372A">
      <w:pPr>
        <w:autoSpaceDE w:val="0"/>
        <w:autoSpaceDN w:val="0"/>
        <w:adjustRightInd w:val="0"/>
        <w:spacing w:after="0" w:line="240" w:lineRule="auto"/>
        <w:jc w:val="both"/>
        <w:rPr>
          <w:rFonts w:ascii="Arial Narrow" w:hAnsi="Arial Narrow"/>
          <w:sz w:val="20"/>
          <w:szCs w:val="20"/>
        </w:rPr>
      </w:pPr>
    </w:p>
    <w:p w:rsidR="00C77698" w:rsidRDefault="00C77698" w:rsidP="00BF372A">
      <w:pPr>
        <w:autoSpaceDE w:val="0"/>
        <w:autoSpaceDN w:val="0"/>
        <w:adjustRightInd w:val="0"/>
        <w:spacing w:after="0" w:line="240" w:lineRule="auto"/>
        <w:jc w:val="both"/>
        <w:rPr>
          <w:rFonts w:ascii="Arial Narrow" w:hAnsi="Arial Narrow"/>
          <w:sz w:val="20"/>
          <w:szCs w:val="20"/>
        </w:rPr>
      </w:pPr>
      <w:r w:rsidRPr="00D76B62">
        <w:rPr>
          <w:rFonts w:ascii="Arial Narrow" w:hAnsi="Arial Narrow"/>
          <w:b/>
          <w:sz w:val="20"/>
          <w:szCs w:val="20"/>
        </w:rPr>
        <w:t>SLUDGE TREATMENT:</w:t>
      </w:r>
      <w:r w:rsidRPr="00D76B62">
        <w:rPr>
          <w:rFonts w:ascii="Arial Narrow" w:hAnsi="Arial Narrow"/>
          <w:sz w:val="20"/>
          <w:szCs w:val="20"/>
        </w:rPr>
        <w:t xml:space="preserve"> Sludge digestion – factors effecting – design of Digestion tank – Sludge disposal by drying – septic tanks and Imhoff Tanks,  working principles and design – soak pits.</w:t>
      </w:r>
    </w:p>
    <w:p w:rsidR="00BF372A" w:rsidRPr="00D76B62" w:rsidRDefault="00BF372A" w:rsidP="00BF372A">
      <w:pPr>
        <w:autoSpaceDE w:val="0"/>
        <w:autoSpaceDN w:val="0"/>
        <w:adjustRightInd w:val="0"/>
        <w:spacing w:after="0" w:line="240" w:lineRule="auto"/>
        <w:jc w:val="both"/>
        <w:rPr>
          <w:rFonts w:ascii="Arial Narrow" w:hAnsi="Arial Narrow"/>
          <w:sz w:val="20"/>
          <w:szCs w:val="20"/>
        </w:rPr>
      </w:pPr>
    </w:p>
    <w:p w:rsidR="00C77698" w:rsidRPr="00D76B62" w:rsidRDefault="00C77698" w:rsidP="00BF372A">
      <w:p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b/>
          <w:bCs/>
          <w:sz w:val="20"/>
          <w:szCs w:val="20"/>
        </w:rPr>
        <w:t>UNIT – V</w:t>
      </w:r>
    </w:p>
    <w:p w:rsidR="00C77698" w:rsidRDefault="00C77698" w:rsidP="00BF372A">
      <w:pPr>
        <w:autoSpaceDE w:val="0"/>
        <w:autoSpaceDN w:val="0"/>
        <w:adjustRightInd w:val="0"/>
        <w:spacing w:after="0" w:line="240" w:lineRule="auto"/>
        <w:jc w:val="both"/>
        <w:rPr>
          <w:rFonts w:ascii="Arial Narrow" w:eastAsia="Calibri" w:hAnsi="Arial Narrow"/>
          <w:sz w:val="20"/>
          <w:szCs w:val="20"/>
        </w:rPr>
      </w:pPr>
      <w:r w:rsidRPr="00D76B62">
        <w:rPr>
          <w:rFonts w:ascii="Arial Narrow" w:hAnsi="Arial Narrow"/>
          <w:b/>
          <w:bCs/>
          <w:sz w:val="20"/>
          <w:szCs w:val="20"/>
        </w:rPr>
        <w:t>SOLID WATE MANAGEMENT</w:t>
      </w:r>
      <w:r w:rsidRPr="00D76B62">
        <w:rPr>
          <w:rFonts w:ascii="Arial Narrow" w:eastAsia="Calibri" w:hAnsi="Arial Narrow"/>
          <w:b/>
          <w:bCs/>
          <w:sz w:val="20"/>
          <w:szCs w:val="20"/>
        </w:rPr>
        <w:t xml:space="preserve">:  </w:t>
      </w:r>
      <w:r w:rsidRPr="00D76B62">
        <w:rPr>
          <w:rFonts w:ascii="Arial Narrow" w:eastAsia="Calibri" w:hAnsi="Arial Narrow"/>
          <w:sz w:val="20"/>
          <w:szCs w:val="20"/>
        </w:rPr>
        <w:t>Characteristics, generation, collection and transportation of solid wastes, engineered systems for solid waste management (reuse/ recycle, energy recovery, treatment and disposal).</w:t>
      </w:r>
    </w:p>
    <w:p w:rsidR="00BF372A" w:rsidRPr="00D76B62" w:rsidRDefault="00BF372A" w:rsidP="00BF372A">
      <w:pPr>
        <w:autoSpaceDE w:val="0"/>
        <w:autoSpaceDN w:val="0"/>
        <w:adjustRightInd w:val="0"/>
        <w:spacing w:after="0" w:line="240" w:lineRule="auto"/>
        <w:jc w:val="both"/>
        <w:rPr>
          <w:rFonts w:ascii="Arial Narrow" w:eastAsia="Calibri" w:hAnsi="Arial Narrow"/>
          <w:sz w:val="20"/>
          <w:szCs w:val="20"/>
        </w:rPr>
      </w:pPr>
    </w:p>
    <w:p w:rsidR="00C77698" w:rsidRDefault="00C77698" w:rsidP="00BF372A">
      <w:pPr>
        <w:autoSpaceDE w:val="0"/>
        <w:autoSpaceDN w:val="0"/>
        <w:adjustRightInd w:val="0"/>
        <w:spacing w:after="0" w:line="240" w:lineRule="auto"/>
        <w:jc w:val="both"/>
        <w:rPr>
          <w:rFonts w:ascii="Arial Narrow" w:eastAsia="Calibri" w:hAnsi="Arial Narrow"/>
          <w:sz w:val="20"/>
          <w:szCs w:val="20"/>
        </w:rPr>
      </w:pPr>
      <w:r w:rsidRPr="00D76B62">
        <w:rPr>
          <w:rFonts w:ascii="Arial Narrow" w:eastAsia="Calibri" w:hAnsi="Arial Narrow"/>
          <w:b/>
          <w:bCs/>
          <w:sz w:val="20"/>
          <w:szCs w:val="20"/>
        </w:rPr>
        <w:t xml:space="preserve">AIR POLLUTION: </w:t>
      </w:r>
      <w:r w:rsidRPr="00D76B62">
        <w:rPr>
          <w:rFonts w:ascii="Arial Narrow" w:eastAsia="Calibri" w:hAnsi="Arial Narrow"/>
          <w:sz w:val="20"/>
          <w:szCs w:val="20"/>
        </w:rPr>
        <w:t>Types of pollutants, their sources and impacts, air pollution meteorology, air pollution control, air quality standards and limits.</w:t>
      </w:r>
    </w:p>
    <w:p w:rsidR="00BF372A" w:rsidRPr="00D76B62" w:rsidRDefault="00BF372A" w:rsidP="00BF372A">
      <w:pPr>
        <w:autoSpaceDE w:val="0"/>
        <w:autoSpaceDN w:val="0"/>
        <w:adjustRightInd w:val="0"/>
        <w:spacing w:after="0" w:line="240" w:lineRule="auto"/>
        <w:jc w:val="both"/>
        <w:rPr>
          <w:rFonts w:ascii="Arial Narrow" w:eastAsia="Calibri" w:hAnsi="Arial Narrow"/>
          <w:b/>
          <w:bCs/>
          <w:sz w:val="20"/>
          <w:szCs w:val="20"/>
        </w:rPr>
      </w:pPr>
    </w:p>
    <w:p w:rsidR="00C77698" w:rsidRDefault="00C77698" w:rsidP="00BF372A">
      <w:pPr>
        <w:autoSpaceDE w:val="0"/>
        <w:autoSpaceDN w:val="0"/>
        <w:adjustRightInd w:val="0"/>
        <w:spacing w:after="0" w:line="240" w:lineRule="auto"/>
        <w:jc w:val="both"/>
        <w:rPr>
          <w:rFonts w:ascii="Arial Narrow" w:eastAsia="Calibri" w:hAnsi="Arial Narrow"/>
          <w:sz w:val="20"/>
          <w:szCs w:val="20"/>
        </w:rPr>
      </w:pPr>
      <w:r w:rsidRPr="00D76B62">
        <w:rPr>
          <w:rFonts w:ascii="Arial Narrow" w:eastAsia="Calibri" w:hAnsi="Arial Narrow"/>
          <w:b/>
          <w:bCs/>
          <w:sz w:val="20"/>
          <w:szCs w:val="20"/>
        </w:rPr>
        <w:t xml:space="preserve">NOISE POLLUTION: </w:t>
      </w:r>
      <w:r w:rsidRPr="00D76B62">
        <w:rPr>
          <w:rFonts w:ascii="Arial Narrow" w:eastAsia="Calibri" w:hAnsi="Arial Narrow"/>
          <w:sz w:val="20"/>
          <w:szCs w:val="20"/>
        </w:rPr>
        <w:t>Impacts of noise, permissible limits of noise pollution, measurement of noise and control of noise pollution.</w:t>
      </w:r>
    </w:p>
    <w:p w:rsidR="00BF372A" w:rsidRDefault="00BF372A" w:rsidP="00BF372A">
      <w:pPr>
        <w:autoSpaceDE w:val="0"/>
        <w:autoSpaceDN w:val="0"/>
        <w:adjustRightInd w:val="0"/>
        <w:spacing w:after="0" w:line="240" w:lineRule="auto"/>
        <w:jc w:val="both"/>
        <w:rPr>
          <w:rFonts w:ascii="Arial Narrow" w:eastAsia="Calibri" w:hAnsi="Arial Narrow"/>
          <w:sz w:val="20"/>
          <w:szCs w:val="20"/>
        </w:rPr>
      </w:pPr>
    </w:p>
    <w:p w:rsidR="00BF372A" w:rsidRDefault="00BF372A" w:rsidP="00BF372A">
      <w:pPr>
        <w:autoSpaceDE w:val="0"/>
        <w:autoSpaceDN w:val="0"/>
        <w:adjustRightInd w:val="0"/>
        <w:spacing w:after="0" w:line="240" w:lineRule="auto"/>
        <w:jc w:val="both"/>
        <w:rPr>
          <w:rFonts w:ascii="Arial Narrow" w:eastAsia="Calibri" w:hAnsi="Arial Narrow"/>
          <w:sz w:val="20"/>
          <w:szCs w:val="20"/>
        </w:rPr>
      </w:pPr>
    </w:p>
    <w:p w:rsidR="00BF372A" w:rsidRPr="00D76B62" w:rsidRDefault="00BF372A" w:rsidP="00BF372A">
      <w:pPr>
        <w:autoSpaceDE w:val="0"/>
        <w:autoSpaceDN w:val="0"/>
        <w:adjustRightInd w:val="0"/>
        <w:spacing w:after="0" w:line="240" w:lineRule="auto"/>
        <w:jc w:val="both"/>
        <w:rPr>
          <w:rFonts w:ascii="Arial Narrow" w:eastAsia="Calibri" w:hAnsi="Arial Narrow"/>
          <w:sz w:val="20"/>
          <w:szCs w:val="20"/>
        </w:rPr>
      </w:pPr>
    </w:p>
    <w:p w:rsidR="00C77698" w:rsidRPr="00D76B62" w:rsidRDefault="00C77698" w:rsidP="00BF372A">
      <w:p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b/>
          <w:bCs/>
          <w:sz w:val="20"/>
          <w:szCs w:val="20"/>
        </w:rPr>
        <w:t>TEXT BOOKS:</w:t>
      </w:r>
    </w:p>
    <w:p w:rsidR="00C77698" w:rsidRPr="00D76B62" w:rsidRDefault="00C77698" w:rsidP="00BF372A">
      <w:pPr>
        <w:autoSpaceDE w:val="0"/>
        <w:autoSpaceDN w:val="0"/>
        <w:adjustRightInd w:val="0"/>
        <w:spacing w:after="0" w:line="240" w:lineRule="auto"/>
        <w:ind w:left="180" w:hanging="180"/>
        <w:jc w:val="both"/>
        <w:rPr>
          <w:rFonts w:ascii="Arial Narrow" w:hAnsi="Arial Narrow"/>
          <w:sz w:val="20"/>
          <w:szCs w:val="20"/>
        </w:rPr>
      </w:pPr>
      <w:r w:rsidRPr="00D76B62">
        <w:rPr>
          <w:rFonts w:ascii="Arial Narrow" w:hAnsi="Arial Narrow"/>
          <w:sz w:val="20"/>
          <w:szCs w:val="20"/>
        </w:rPr>
        <w:t>1. Water Supply And Sanitary Engineering By G.S. Birdi, Dhanpat Rai &amp; Sons Publishers.</w:t>
      </w:r>
    </w:p>
    <w:p w:rsidR="00C77698" w:rsidRPr="00D76B62" w:rsidRDefault="00C77698" w:rsidP="00BF372A">
      <w:pPr>
        <w:autoSpaceDE w:val="0"/>
        <w:autoSpaceDN w:val="0"/>
        <w:adjustRightInd w:val="0"/>
        <w:spacing w:after="0" w:line="240" w:lineRule="auto"/>
        <w:ind w:left="180" w:hanging="180"/>
        <w:jc w:val="both"/>
        <w:rPr>
          <w:rFonts w:ascii="Arial Narrow" w:hAnsi="Arial Narrow"/>
          <w:sz w:val="20"/>
          <w:szCs w:val="20"/>
        </w:rPr>
      </w:pPr>
      <w:r w:rsidRPr="00D76B62">
        <w:rPr>
          <w:rFonts w:ascii="Arial Narrow" w:hAnsi="Arial Narrow"/>
          <w:sz w:val="20"/>
          <w:szCs w:val="20"/>
        </w:rPr>
        <w:t>2. Water Supply Engineering, Vol. 1, Waste Water Engineering, Vol. II, B.C.Punmia, Ashok Jain &amp; Arun Jain, Laxmi Publications Pvt.Ltd, New Delhi</w:t>
      </w:r>
    </w:p>
    <w:p w:rsidR="00C77698" w:rsidRDefault="00C77698" w:rsidP="00BF372A">
      <w:pPr>
        <w:autoSpaceDE w:val="0"/>
        <w:autoSpaceDN w:val="0"/>
        <w:adjustRightInd w:val="0"/>
        <w:spacing w:after="0" w:line="240" w:lineRule="auto"/>
        <w:ind w:left="180" w:hanging="180"/>
        <w:jc w:val="both"/>
        <w:rPr>
          <w:rFonts w:ascii="Arial Narrow" w:hAnsi="Arial Narrow"/>
          <w:sz w:val="20"/>
          <w:szCs w:val="20"/>
        </w:rPr>
      </w:pPr>
      <w:r w:rsidRPr="00D76B62">
        <w:rPr>
          <w:rFonts w:ascii="Arial Narrow" w:hAnsi="Arial Narrow"/>
          <w:sz w:val="20"/>
          <w:szCs w:val="20"/>
        </w:rPr>
        <w:t>3. Environmental Engineering By Peavy, TMH Publishers.</w:t>
      </w:r>
    </w:p>
    <w:p w:rsidR="00BF372A" w:rsidRDefault="00BF372A" w:rsidP="00BF372A">
      <w:pPr>
        <w:autoSpaceDE w:val="0"/>
        <w:autoSpaceDN w:val="0"/>
        <w:adjustRightInd w:val="0"/>
        <w:spacing w:after="0" w:line="240" w:lineRule="auto"/>
        <w:ind w:left="180" w:hanging="180"/>
        <w:jc w:val="both"/>
        <w:rPr>
          <w:rFonts w:ascii="Arial Narrow" w:hAnsi="Arial Narrow"/>
          <w:sz w:val="20"/>
          <w:szCs w:val="20"/>
        </w:rPr>
      </w:pPr>
    </w:p>
    <w:p w:rsidR="00BF372A" w:rsidRDefault="00BF372A" w:rsidP="00BF372A">
      <w:pPr>
        <w:autoSpaceDE w:val="0"/>
        <w:autoSpaceDN w:val="0"/>
        <w:adjustRightInd w:val="0"/>
        <w:spacing w:after="0" w:line="240" w:lineRule="auto"/>
        <w:ind w:left="180" w:hanging="180"/>
        <w:jc w:val="both"/>
        <w:rPr>
          <w:rFonts w:ascii="Arial Narrow" w:hAnsi="Arial Narrow"/>
          <w:sz w:val="20"/>
          <w:szCs w:val="20"/>
        </w:rPr>
      </w:pPr>
    </w:p>
    <w:p w:rsidR="00BF372A" w:rsidRDefault="00BF372A" w:rsidP="00BF372A">
      <w:pPr>
        <w:autoSpaceDE w:val="0"/>
        <w:autoSpaceDN w:val="0"/>
        <w:adjustRightInd w:val="0"/>
        <w:spacing w:after="0" w:line="240" w:lineRule="auto"/>
        <w:ind w:left="180" w:hanging="180"/>
        <w:jc w:val="both"/>
        <w:rPr>
          <w:rFonts w:ascii="Arial Narrow" w:hAnsi="Arial Narrow"/>
          <w:sz w:val="20"/>
          <w:szCs w:val="20"/>
        </w:rPr>
      </w:pPr>
    </w:p>
    <w:p w:rsidR="00BF372A" w:rsidRDefault="00BF372A" w:rsidP="00BF372A">
      <w:pPr>
        <w:autoSpaceDE w:val="0"/>
        <w:autoSpaceDN w:val="0"/>
        <w:adjustRightInd w:val="0"/>
        <w:spacing w:after="0" w:line="240" w:lineRule="auto"/>
        <w:ind w:left="180" w:hanging="180"/>
        <w:jc w:val="both"/>
        <w:rPr>
          <w:rFonts w:ascii="Arial Narrow" w:hAnsi="Arial Narrow"/>
          <w:sz w:val="20"/>
          <w:szCs w:val="20"/>
        </w:rPr>
      </w:pPr>
    </w:p>
    <w:p w:rsidR="00BF372A" w:rsidRPr="00D76B62" w:rsidRDefault="00BF372A" w:rsidP="00BF372A">
      <w:pPr>
        <w:autoSpaceDE w:val="0"/>
        <w:autoSpaceDN w:val="0"/>
        <w:adjustRightInd w:val="0"/>
        <w:spacing w:after="0" w:line="240" w:lineRule="auto"/>
        <w:ind w:left="180" w:hanging="180"/>
        <w:jc w:val="both"/>
        <w:rPr>
          <w:rFonts w:ascii="Arial Narrow" w:hAnsi="Arial Narrow"/>
          <w:sz w:val="20"/>
          <w:szCs w:val="20"/>
        </w:rPr>
      </w:pPr>
    </w:p>
    <w:p w:rsidR="00C77698" w:rsidRPr="00D76B62" w:rsidRDefault="00C77698" w:rsidP="00BF372A">
      <w:p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b/>
          <w:bCs/>
          <w:sz w:val="20"/>
          <w:szCs w:val="20"/>
        </w:rPr>
        <w:t>REFERENCS :</w:t>
      </w:r>
    </w:p>
    <w:p w:rsidR="00C77698" w:rsidRPr="00D76B62" w:rsidRDefault="00C77698" w:rsidP="00057CCD">
      <w:pPr>
        <w:pStyle w:val="ListParagraph"/>
        <w:numPr>
          <w:ilvl w:val="0"/>
          <w:numId w:val="71"/>
        </w:numPr>
        <w:autoSpaceDE w:val="0"/>
        <w:autoSpaceDN w:val="0"/>
        <w:adjustRightInd w:val="0"/>
        <w:jc w:val="both"/>
        <w:rPr>
          <w:rFonts w:ascii="Arial Narrow" w:hAnsi="Arial Narrow"/>
          <w:sz w:val="20"/>
          <w:szCs w:val="20"/>
        </w:rPr>
      </w:pPr>
      <w:r w:rsidRPr="00D76B62">
        <w:rPr>
          <w:rFonts w:ascii="Arial Narrow" w:hAnsi="Arial Narrow"/>
          <w:sz w:val="20"/>
          <w:szCs w:val="20"/>
        </w:rPr>
        <w:t>Environmental Science and Engineering by J.G.Henry and G.W.Heinke – Person Education..</w:t>
      </w:r>
    </w:p>
    <w:p w:rsidR="00C77698" w:rsidRPr="00D76B62" w:rsidRDefault="00C77698" w:rsidP="00057CCD">
      <w:pPr>
        <w:pStyle w:val="ListParagraph"/>
        <w:numPr>
          <w:ilvl w:val="0"/>
          <w:numId w:val="71"/>
        </w:numPr>
        <w:autoSpaceDE w:val="0"/>
        <w:autoSpaceDN w:val="0"/>
        <w:adjustRightInd w:val="0"/>
        <w:jc w:val="both"/>
        <w:rPr>
          <w:rFonts w:ascii="Arial Narrow" w:hAnsi="Arial Narrow"/>
          <w:sz w:val="20"/>
          <w:szCs w:val="20"/>
        </w:rPr>
      </w:pPr>
      <w:r w:rsidRPr="00D76B62">
        <w:rPr>
          <w:rFonts w:ascii="Arial Narrow" w:hAnsi="Arial Narrow"/>
          <w:sz w:val="20"/>
          <w:szCs w:val="20"/>
        </w:rPr>
        <w:t>Waste Water Treatment- Concepts And Design Approach By G.L. Karia And R.A. Christian, Prentice Hall Of India</w:t>
      </w:r>
    </w:p>
    <w:p w:rsidR="00C77698" w:rsidRPr="00D76B62" w:rsidRDefault="00C77698" w:rsidP="00057CCD">
      <w:pPr>
        <w:pStyle w:val="ListParagraph"/>
        <w:numPr>
          <w:ilvl w:val="0"/>
          <w:numId w:val="71"/>
        </w:numPr>
        <w:autoSpaceDE w:val="0"/>
        <w:autoSpaceDN w:val="0"/>
        <w:adjustRightInd w:val="0"/>
        <w:jc w:val="both"/>
        <w:rPr>
          <w:rFonts w:ascii="Arial Narrow" w:hAnsi="Arial Narrow"/>
          <w:sz w:val="20"/>
          <w:szCs w:val="20"/>
        </w:rPr>
      </w:pPr>
      <w:r w:rsidRPr="00D76B62">
        <w:rPr>
          <w:rFonts w:ascii="Arial Narrow" w:hAnsi="Arial Narrow"/>
          <w:sz w:val="20"/>
          <w:szCs w:val="20"/>
        </w:rPr>
        <w:t>Elements Of Environmental Engineering By K.N. Duggal, S. Chand Publishers.</w:t>
      </w:r>
    </w:p>
    <w:p w:rsidR="00C77698" w:rsidRPr="00D76B62" w:rsidRDefault="00C77698" w:rsidP="00BF372A">
      <w:pPr>
        <w:autoSpaceDE w:val="0"/>
        <w:autoSpaceDN w:val="0"/>
        <w:adjustRightInd w:val="0"/>
        <w:spacing w:after="0" w:line="240" w:lineRule="auto"/>
        <w:jc w:val="both"/>
        <w:rPr>
          <w:rFonts w:ascii="Arial Narrow" w:hAnsi="Arial Narrow"/>
          <w:b/>
          <w:bCs/>
          <w:sz w:val="20"/>
          <w:szCs w:val="20"/>
        </w:rPr>
      </w:pPr>
    </w:p>
    <w:p w:rsidR="00C77698" w:rsidRPr="00D76B62" w:rsidRDefault="001E3F20" w:rsidP="00BF372A">
      <w:pPr>
        <w:autoSpaceDE w:val="0"/>
        <w:autoSpaceDN w:val="0"/>
        <w:adjustRightInd w:val="0"/>
        <w:spacing w:after="0" w:line="240" w:lineRule="auto"/>
        <w:jc w:val="both"/>
        <w:rPr>
          <w:rFonts w:ascii="Arial Narrow" w:hAnsi="Arial Narrow"/>
          <w:b/>
          <w:caps/>
          <w:sz w:val="20"/>
          <w:szCs w:val="20"/>
        </w:rPr>
      </w:pPr>
      <w:r>
        <w:rPr>
          <w:rFonts w:ascii="Arial Narrow" w:hAnsi="Arial Narrow"/>
          <w:b/>
          <w:sz w:val="20"/>
          <w:szCs w:val="20"/>
        </w:rPr>
        <w:t>Course</w:t>
      </w:r>
      <w:r w:rsidRPr="00D76B62">
        <w:rPr>
          <w:rFonts w:ascii="Arial Narrow" w:hAnsi="Arial Narrow"/>
          <w:b/>
          <w:caps/>
          <w:sz w:val="20"/>
          <w:szCs w:val="20"/>
        </w:rPr>
        <w:t xml:space="preserve"> </w:t>
      </w:r>
      <w:r w:rsidRPr="00D76B62">
        <w:rPr>
          <w:rFonts w:ascii="Arial Narrow" w:hAnsi="Arial Narrow"/>
          <w:b/>
          <w:sz w:val="20"/>
          <w:szCs w:val="20"/>
        </w:rPr>
        <w:t>Outcomes</w:t>
      </w:r>
      <w:r w:rsidR="00C77698" w:rsidRPr="00D76B62">
        <w:rPr>
          <w:rFonts w:ascii="Arial Narrow" w:hAnsi="Arial Narrow"/>
          <w:b/>
          <w:caps/>
          <w:sz w:val="20"/>
          <w:szCs w:val="20"/>
        </w:rPr>
        <w:t xml:space="preserve">: </w:t>
      </w:r>
    </w:p>
    <w:p w:rsidR="00C77698" w:rsidRPr="00D76B62" w:rsidRDefault="00C77698" w:rsidP="00BF372A">
      <w:pPr>
        <w:autoSpaceDE w:val="0"/>
        <w:autoSpaceDN w:val="0"/>
        <w:adjustRightInd w:val="0"/>
        <w:spacing w:after="0" w:line="240" w:lineRule="auto"/>
        <w:jc w:val="both"/>
        <w:rPr>
          <w:rFonts w:ascii="Arial Narrow" w:hAnsi="Arial Narrow"/>
          <w:i/>
          <w:color w:val="000000"/>
          <w:sz w:val="20"/>
          <w:szCs w:val="20"/>
          <w:lang w:val="en-IN"/>
        </w:rPr>
      </w:pPr>
      <w:r w:rsidRPr="00D76B62">
        <w:rPr>
          <w:rFonts w:ascii="Arial Narrow" w:hAnsi="Arial Narrow"/>
          <w:i/>
          <w:color w:val="000000"/>
          <w:sz w:val="20"/>
          <w:szCs w:val="20"/>
          <w:lang w:val="en-IN"/>
        </w:rPr>
        <w:t xml:space="preserve">On completion of the course, the students will be able to: </w:t>
      </w:r>
    </w:p>
    <w:p w:rsidR="00C77698" w:rsidRPr="00D76B62" w:rsidRDefault="00C77698" w:rsidP="00057CCD">
      <w:pPr>
        <w:pStyle w:val="ListParagraph"/>
        <w:numPr>
          <w:ilvl w:val="0"/>
          <w:numId w:val="72"/>
        </w:numPr>
        <w:autoSpaceDE w:val="0"/>
        <w:autoSpaceDN w:val="0"/>
        <w:adjustRightInd w:val="0"/>
        <w:jc w:val="both"/>
        <w:rPr>
          <w:rFonts w:ascii="Arial Narrow" w:hAnsi="Arial Narrow"/>
          <w:i/>
          <w:color w:val="000000"/>
          <w:sz w:val="20"/>
          <w:szCs w:val="20"/>
          <w:lang w:val="en-IN"/>
        </w:rPr>
      </w:pPr>
      <w:r w:rsidRPr="00D76B62">
        <w:rPr>
          <w:rFonts w:ascii="Arial Narrow" w:hAnsi="Arial Narrow"/>
          <w:i/>
          <w:caps/>
          <w:color w:val="000000"/>
          <w:sz w:val="20"/>
          <w:szCs w:val="20"/>
          <w:lang w:val="en-IN"/>
        </w:rPr>
        <w:t>i</w:t>
      </w:r>
      <w:r w:rsidRPr="00D76B62">
        <w:rPr>
          <w:rFonts w:ascii="Arial Narrow" w:hAnsi="Arial Narrow"/>
          <w:i/>
          <w:color w:val="000000"/>
          <w:sz w:val="20"/>
          <w:szCs w:val="20"/>
          <w:lang w:val="en-IN"/>
        </w:rPr>
        <w:t xml:space="preserve">dentify the source of water and water demand </w:t>
      </w:r>
    </w:p>
    <w:p w:rsidR="00C77698" w:rsidRPr="00D76B62" w:rsidRDefault="00C77698" w:rsidP="00057CCD">
      <w:pPr>
        <w:pStyle w:val="ListParagraph"/>
        <w:numPr>
          <w:ilvl w:val="0"/>
          <w:numId w:val="72"/>
        </w:numPr>
        <w:autoSpaceDE w:val="0"/>
        <w:autoSpaceDN w:val="0"/>
        <w:adjustRightInd w:val="0"/>
        <w:jc w:val="both"/>
        <w:rPr>
          <w:rFonts w:ascii="Arial Narrow" w:hAnsi="Arial Narrow"/>
          <w:i/>
          <w:color w:val="000000"/>
          <w:sz w:val="20"/>
          <w:szCs w:val="20"/>
          <w:lang w:val="en-IN"/>
        </w:rPr>
      </w:pPr>
      <w:r w:rsidRPr="00D76B62">
        <w:rPr>
          <w:rFonts w:ascii="Arial Narrow" w:hAnsi="Arial Narrow"/>
          <w:i/>
          <w:caps/>
          <w:color w:val="000000"/>
          <w:sz w:val="20"/>
          <w:szCs w:val="20"/>
          <w:lang w:val="en-IN"/>
        </w:rPr>
        <w:t>a</w:t>
      </w:r>
      <w:r w:rsidRPr="00D76B62">
        <w:rPr>
          <w:rFonts w:ascii="Arial Narrow" w:hAnsi="Arial Narrow"/>
          <w:i/>
          <w:color w:val="000000"/>
          <w:sz w:val="20"/>
          <w:szCs w:val="20"/>
          <w:lang w:val="en-IN"/>
        </w:rPr>
        <w:t xml:space="preserve">pply the water treatment concept and methods </w:t>
      </w:r>
    </w:p>
    <w:p w:rsidR="00C77698" w:rsidRPr="00D76B62" w:rsidRDefault="00C77698" w:rsidP="00057CCD">
      <w:pPr>
        <w:pStyle w:val="ListParagraph"/>
        <w:numPr>
          <w:ilvl w:val="0"/>
          <w:numId w:val="72"/>
        </w:numPr>
        <w:autoSpaceDE w:val="0"/>
        <w:autoSpaceDN w:val="0"/>
        <w:adjustRightInd w:val="0"/>
        <w:jc w:val="both"/>
        <w:rPr>
          <w:rFonts w:ascii="Arial Narrow" w:hAnsi="Arial Narrow"/>
          <w:i/>
          <w:color w:val="000000"/>
          <w:sz w:val="20"/>
          <w:szCs w:val="20"/>
          <w:lang w:val="en-IN"/>
        </w:rPr>
      </w:pPr>
      <w:r w:rsidRPr="00D76B62">
        <w:rPr>
          <w:rFonts w:ascii="Arial Narrow" w:hAnsi="Arial Narrow"/>
          <w:i/>
          <w:caps/>
          <w:color w:val="000000"/>
          <w:sz w:val="20"/>
          <w:szCs w:val="20"/>
          <w:lang w:val="en-IN"/>
        </w:rPr>
        <w:t>a</w:t>
      </w:r>
      <w:r w:rsidRPr="00D76B62">
        <w:rPr>
          <w:rFonts w:ascii="Arial Narrow" w:hAnsi="Arial Narrow"/>
          <w:i/>
          <w:color w:val="000000"/>
          <w:sz w:val="20"/>
          <w:szCs w:val="20"/>
          <w:lang w:val="en-IN"/>
        </w:rPr>
        <w:t xml:space="preserve">pply water distribution processes and operation and maintenance of water supply </w:t>
      </w:r>
    </w:p>
    <w:p w:rsidR="00C77698" w:rsidRPr="00D76B62" w:rsidRDefault="00C77698" w:rsidP="00057CCD">
      <w:pPr>
        <w:pStyle w:val="ListParagraph"/>
        <w:numPr>
          <w:ilvl w:val="0"/>
          <w:numId w:val="72"/>
        </w:numPr>
        <w:autoSpaceDE w:val="0"/>
        <w:autoSpaceDN w:val="0"/>
        <w:adjustRightInd w:val="0"/>
        <w:jc w:val="both"/>
        <w:rPr>
          <w:rFonts w:ascii="Arial Narrow" w:hAnsi="Arial Narrow"/>
          <w:i/>
          <w:color w:val="000000"/>
          <w:sz w:val="20"/>
          <w:szCs w:val="20"/>
          <w:lang w:val="en-IN"/>
        </w:rPr>
      </w:pPr>
      <w:r w:rsidRPr="00D76B62">
        <w:rPr>
          <w:rFonts w:ascii="Arial Narrow" w:hAnsi="Arial Narrow"/>
          <w:i/>
          <w:caps/>
          <w:color w:val="000000"/>
          <w:sz w:val="20"/>
          <w:szCs w:val="20"/>
          <w:lang w:val="en-IN"/>
        </w:rPr>
        <w:t>p</w:t>
      </w:r>
      <w:r w:rsidRPr="00D76B62">
        <w:rPr>
          <w:rFonts w:ascii="Arial Narrow" w:hAnsi="Arial Narrow"/>
          <w:i/>
          <w:color w:val="000000"/>
          <w:sz w:val="20"/>
          <w:szCs w:val="20"/>
          <w:lang w:val="en-IN"/>
        </w:rPr>
        <w:t xml:space="preserve">repare basic process designs of water and wastewater treatment plants collect, reduce, analyze, and evaluate basic water quality data </w:t>
      </w:r>
    </w:p>
    <w:p w:rsidR="00C77698" w:rsidRPr="00D76B62" w:rsidRDefault="00C77698" w:rsidP="00057CCD">
      <w:pPr>
        <w:pStyle w:val="ListParagraph"/>
        <w:numPr>
          <w:ilvl w:val="0"/>
          <w:numId w:val="72"/>
        </w:numPr>
        <w:autoSpaceDE w:val="0"/>
        <w:autoSpaceDN w:val="0"/>
        <w:adjustRightInd w:val="0"/>
        <w:jc w:val="both"/>
        <w:rPr>
          <w:rFonts w:ascii="Arial Narrow" w:hAnsi="Arial Narrow"/>
          <w:i/>
          <w:color w:val="000000"/>
          <w:sz w:val="20"/>
          <w:szCs w:val="20"/>
          <w:lang w:val="en-IN"/>
        </w:rPr>
      </w:pPr>
      <w:r w:rsidRPr="00D76B62">
        <w:rPr>
          <w:rFonts w:ascii="Arial Narrow" w:hAnsi="Arial Narrow"/>
          <w:i/>
          <w:caps/>
          <w:color w:val="000000"/>
          <w:sz w:val="20"/>
          <w:szCs w:val="20"/>
          <w:lang w:val="en-IN"/>
        </w:rPr>
        <w:t>d</w:t>
      </w:r>
      <w:r w:rsidRPr="00D76B62">
        <w:rPr>
          <w:rFonts w:ascii="Arial Narrow" w:hAnsi="Arial Narrow"/>
          <w:i/>
          <w:color w:val="000000"/>
          <w:sz w:val="20"/>
          <w:szCs w:val="20"/>
          <w:lang w:val="en-IN"/>
        </w:rPr>
        <w:t xml:space="preserve">etermine the sewage characteristics and design various sewage treatment plants </w:t>
      </w:r>
    </w:p>
    <w:p w:rsidR="00C77698" w:rsidRPr="00D76B62" w:rsidRDefault="00C77698" w:rsidP="00057CCD">
      <w:pPr>
        <w:pStyle w:val="ListParagraph"/>
        <w:numPr>
          <w:ilvl w:val="0"/>
          <w:numId w:val="72"/>
        </w:numPr>
        <w:autoSpaceDE w:val="0"/>
        <w:autoSpaceDN w:val="0"/>
        <w:adjustRightInd w:val="0"/>
        <w:jc w:val="both"/>
        <w:rPr>
          <w:rFonts w:ascii="Arial Narrow" w:hAnsi="Arial Narrow"/>
          <w:i/>
          <w:color w:val="000000"/>
          <w:sz w:val="20"/>
          <w:szCs w:val="20"/>
          <w:lang w:val="en-IN"/>
        </w:rPr>
      </w:pPr>
      <w:r w:rsidRPr="00D76B62">
        <w:rPr>
          <w:rFonts w:ascii="Arial Narrow" w:hAnsi="Arial Narrow"/>
          <w:i/>
          <w:caps/>
          <w:color w:val="000000"/>
          <w:sz w:val="20"/>
          <w:szCs w:val="20"/>
          <w:lang w:val="en-IN"/>
        </w:rPr>
        <w:t>c</w:t>
      </w:r>
      <w:r w:rsidRPr="00D76B62">
        <w:rPr>
          <w:rFonts w:ascii="Arial Narrow" w:hAnsi="Arial Narrow"/>
          <w:i/>
          <w:color w:val="000000"/>
          <w:sz w:val="20"/>
          <w:szCs w:val="20"/>
          <w:lang w:val="en-IN"/>
        </w:rPr>
        <w:t xml:space="preserve">arry out municipal water and wastewater treatment system design and operation </w:t>
      </w:r>
    </w:p>
    <w:p w:rsidR="00C77698" w:rsidRPr="00D76B62" w:rsidRDefault="00C77698" w:rsidP="00057CCD">
      <w:pPr>
        <w:pStyle w:val="ListParagraph"/>
        <w:numPr>
          <w:ilvl w:val="0"/>
          <w:numId w:val="72"/>
        </w:numPr>
        <w:autoSpaceDE w:val="0"/>
        <w:autoSpaceDN w:val="0"/>
        <w:adjustRightInd w:val="0"/>
        <w:jc w:val="both"/>
        <w:rPr>
          <w:rFonts w:ascii="Arial Narrow" w:hAnsi="Arial Narrow"/>
          <w:i/>
          <w:color w:val="000000"/>
          <w:sz w:val="20"/>
          <w:szCs w:val="20"/>
          <w:lang w:val="en-IN"/>
        </w:rPr>
      </w:pPr>
      <w:r w:rsidRPr="00D76B62">
        <w:rPr>
          <w:rFonts w:ascii="Arial Narrow" w:hAnsi="Arial Narrow"/>
          <w:i/>
          <w:caps/>
          <w:color w:val="000000"/>
          <w:sz w:val="20"/>
          <w:szCs w:val="20"/>
          <w:lang w:val="en-IN"/>
        </w:rPr>
        <w:t>a</w:t>
      </w:r>
      <w:r w:rsidRPr="00D76B62">
        <w:rPr>
          <w:rFonts w:ascii="Arial Narrow" w:hAnsi="Arial Narrow"/>
          <w:i/>
          <w:color w:val="000000"/>
          <w:sz w:val="20"/>
          <w:szCs w:val="20"/>
          <w:lang w:val="en-IN"/>
        </w:rPr>
        <w:t xml:space="preserve">pply environmental treatment technologies and design processes </w:t>
      </w:r>
    </w:p>
    <w:p w:rsidR="00C77698" w:rsidRDefault="00C77698" w:rsidP="00BF372A">
      <w:pPr>
        <w:spacing w:after="0"/>
        <w:rPr>
          <w:rFonts w:ascii="Arial Narrow" w:hAnsi="Arial Narrow"/>
          <w:b/>
          <w:sz w:val="20"/>
          <w:szCs w:val="20"/>
        </w:rPr>
      </w:pPr>
      <w:r>
        <w:rPr>
          <w:rFonts w:ascii="Arial Narrow" w:hAnsi="Arial Narrow"/>
          <w:b/>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18"/>
        <w:gridCol w:w="3240"/>
        <w:gridCol w:w="360"/>
        <w:gridCol w:w="360"/>
        <w:gridCol w:w="360"/>
        <w:gridCol w:w="367"/>
      </w:tblGrid>
      <w:tr w:rsidR="00C77698" w:rsidRPr="00070DCB" w:rsidTr="00C77698">
        <w:trPr>
          <w:trHeight w:val="360"/>
        </w:trPr>
        <w:tc>
          <w:tcPr>
            <w:tcW w:w="6505" w:type="dxa"/>
            <w:gridSpan w:val="6"/>
          </w:tcPr>
          <w:p w:rsidR="00C77698" w:rsidRPr="00E523BA" w:rsidRDefault="00C77698" w:rsidP="00587B0F">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C77698" w:rsidRPr="00352FFD" w:rsidTr="00C77698">
        <w:tc>
          <w:tcPr>
            <w:tcW w:w="5058" w:type="dxa"/>
            <w:gridSpan w:val="2"/>
            <w:vMerge w:val="restart"/>
            <w:vAlign w:val="center"/>
          </w:tcPr>
          <w:p w:rsidR="00C77698" w:rsidRPr="0090425D" w:rsidRDefault="00C77698" w:rsidP="00587B0F">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V-I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(C.E)</w:t>
            </w:r>
          </w:p>
        </w:tc>
        <w:tc>
          <w:tcPr>
            <w:tcW w:w="360" w:type="dxa"/>
          </w:tcPr>
          <w:p w:rsidR="00C77698" w:rsidRPr="00352FFD" w:rsidRDefault="00C77698" w:rsidP="00587B0F">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C77698" w:rsidRPr="00352FFD" w:rsidRDefault="00C77698" w:rsidP="00587B0F">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C77698" w:rsidRPr="00352FFD" w:rsidRDefault="00C77698" w:rsidP="00587B0F">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C77698" w:rsidRPr="00352FFD" w:rsidRDefault="00C77698" w:rsidP="00587B0F">
            <w:pPr>
              <w:pStyle w:val="NoSpacing"/>
              <w:jc w:val="center"/>
              <w:rPr>
                <w:rFonts w:ascii="Arial Narrow" w:hAnsi="Arial Narrow"/>
                <w:b/>
                <w:sz w:val="20"/>
                <w:szCs w:val="20"/>
              </w:rPr>
            </w:pPr>
            <w:r w:rsidRPr="00352FFD">
              <w:rPr>
                <w:rFonts w:ascii="Arial Narrow" w:hAnsi="Arial Narrow"/>
                <w:b/>
                <w:sz w:val="20"/>
                <w:szCs w:val="20"/>
              </w:rPr>
              <w:t>C</w:t>
            </w:r>
          </w:p>
        </w:tc>
      </w:tr>
      <w:tr w:rsidR="00C77698" w:rsidRPr="00352FFD" w:rsidTr="00C77698">
        <w:trPr>
          <w:trHeight w:val="315"/>
        </w:trPr>
        <w:tc>
          <w:tcPr>
            <w:tcW w:w="5058" w:type="dxa"/>
            <w:gridSpan w:val="2"/>
            <w:vMerge/>
          </w:tcPr>
          <w:p w:rsidR="00C77698" w:rsidRPr="00F52E92" w:rsidRDefault="00C77698" w:rsidP="00587B0F">
            <w:pPr>
              <w:pStyle w:val="NoSpacing"/>
              <w:jc w:val="center"/>
              <w:rPr>
                <w:rFonts w:ascii="Arial Narrow" w:hAnsi="Arial Narrow"/>
                <w:sz w:val="20"/>
                <w:szCs w:val="20"/>
              </w:rPr>
            </w:pPr>
          </w:p>
        </w:tc>
        <w:tc>
          <w:tcPr>
            <w:tcW w:w="360" w:type="dxa"/>
          </w:tcPr>
          <w:p w:rsidR="00C77698" w:rsidRPr="00352FFD" w:rsidRDefault="00C77698" w:rsidP="00587B0F">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C77698" w:rsidRPr="00352FFD" w:rsidRDefault="00C77698" w:rsidP="00587B0F">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C77698" w:rsidRPr="00352FFD" w:rsidRDefault="00C77698" w:rsidP="00587B0F">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C77698" w:rsidRPr="00352FFD" w:rsidRDefault="00C77698" w:rsidP="00587B0F">
            <w:pPr>
              <w:pStyle w:val="NoSpacing"/>
              <w:jc w:val="center"/>
              <w:rPr>
                <w:rFonts w:ascii="Arial Narrow" w:hAnsi="Arial Narrow"/>
                <w:b/>
                <w:sz w:val="20"/>
                <w:szCs w:val="20"/>
              </w:rPr>
            </w:pPr>
            <w:r>
              <w:rPr>
                <w:rFonts w:ascii="Arial Narrow" w:hAnsi="Arial Narrow"/>
                <w:b/>
                <w:sz w:val="20"/>
                <w:szCs w:val="20"/>
              </w:rPr>
              <w:t>3</w:t>
            </w:r>
          </w:p>
        </w:tc>
      </w:tr>
      <w:tr w:rsidR="00C77698" w:rsidRPr="00C77698" w:rsidTr="00C77698">
        <w:tc>
          <w:tcPr>
            <w:tcW w:w="1818" w:type="dxa"/>
          </w:tcPr>
          <w:p w:rsidR="00C77698" w:rsidRPr="00C77698" w:rsidRDefault="00C77698" w:rsidP="00587B0F">
            <w:pPr>
              <w:jc w:val="right"/>
              <w:rPr>
                <w:rFonts w:ascii="Arial Narrow" w:hAnsi="Arial Narrow"/>
                <w:b/>
                <w:sz w:val="20"/>
                <w:szCs w:val="20"/>
              </w:rPr>
            </w:pPr>
            <w:r w:rsidRPr="00C77698">
              <w:rPr>
                <w:rFonts w:ascii="Arial Narrow" w:hAnsi="Arial Narrow"/>
                <w:b/>
                <w:bCs/>
                <w:sz w:val="20"/>
                <w:szCs w:val="20"/>
              </w:rPr>
              <w:t xml:space="preserve"> 15A01704</w:t>
            </w:r>
          </w:p>
        </w:tc>
        <w:tc>
          <w:tcPr>
            <w:tcW w:w="4687" w:type="dxa"/>
            <w:gridSpan w:val="5"/>
          </w:tcPr>
          <w:p w:rsidR="00C77698" w:rsidRPr="00C77698" w:rsidRDefault="00C77698" w:rsidP="00587B0F">
            <w:pPr>
              <w:autoSpaceDE w:val="0"/>
              <w:autoSpaceDN w:val="0"/>
              <w:adjustRightInd w:val="0"/>
              <w:rPr>
                <w:rFonts w:ascii="Arial Narrow" w:hAnsi="Arial Narrow"/>
                <w:b/>
                <w:bCs/>
                <w:sz w:val="20"/>
                <w:szCs w:val="20"/>
              </w:rPr>
            </w:pPr>
            <w:r w:rsidRPr="00C77698">
              <w:rPr>
                <w:rFonts w:ascii="Arial Narrow" w:hAnsi="Arial Narrow"/>
                <w:b/>
                <w:bCs/>
                <w:sz w:val="20"/>
                <w:szCs w:val="20"/>
              </w:rPr>
              <w:t xml:space="preserve"> WATER RESOURCES ENGINEERING-II</w:t>
            </w:r>
          </w:p>
        </w:tc>
      </w:tr>
    </w:tbl>
    <w:p w:rsidR="00BF372A" w:rsidRDefault="00BF372A" w:rsidP="00BF372A">
      <w:pPr>
        <w:spacing w:after="0"/>
        <w:jc w:val="both"/>
        <w:rPr>
          <w:rFonts w:ascii="Arial Narrow" w:hAnsi="Arial Narrow"/>
          <w:b/>
          <w:i/>
          <w:sz w:val="20"/>
          <w:szCs w:val="20"/>
        </w:rPr>
      </w:pPr>
    </w:p>
    <w:p w:rsidR="00C77698" w:rsidRPr="00D76B62" w:rsidRDefault="001E3F20" w:rsidP="00BF372A">
      <w:pPr>
        <w:spacing w:after="0" w:line="240" w:lineRule="auto"/>
        <w:jc w:val="both"/>
        <w:rPr>
          <w:rFonts w:ascii="Arial Narrow" w:hAnsi="Arial Narrow"/>
          <w:i/>
          <w:sz w:val="20"/>
          <w:szCs w:val="20"/>
        </w:rPr>
      </w:pPr>
      <w:r>
        <w:rPr>
          <w:rFonts w:ascii="Arial Narrow" w:hAnsi="Arial Narrow"/>
          <w:b/>
          <w:sz w:val="20"/>
          <w:szCs w:val="20"/>
        </w:rPr>
        <w:t>Course</w:t>
      </w:r>
      <w:r w:rsidRPr="00D76B62">
        <w:rPr>
          <w:rFonts w:ascii="Arial Narrow" w:hAnsi="Arial Narrow"/>
          <w:b/>
          <w:i/>
          <w:sz w:val="20"/>
          <w:szCs w:val="20"/>
        </w:rPr>
        <w:t xml:space="preserve"> Objective</w:t>
      </w:r>
      <w:r w:rsidR="00C77698" w:rsidRPr="00D76B62">
        <w:rPr>
          <w:rFonts w:ascii="Arial Narrow" w:hAnsi="Arial Narrow"/>
          <w:b/>
          <w:i/>
          <w:sz w:val="20"/>
          <w:szCs w:val="20"/>
        </w:rPr>
        <w:t xml:space="preserve">: </w:t>
      </w:r>
      <w:r w:rsidR="00C77698" w:rsidRPr="00D76B62">
        <w:rPr>
          <w:rFonts w:ascii="Arial Narrow" w:hAnsi="Arial Narrow"/>
          <w:i/>
          <w:sz w:val="20"/>
          <w:szCs w:val="20"/>
        </w:rPr>
        <w:t>This subject aims to impart the knowledge of  various head works, canal structures and their design principles to the students. The subject also covers the river structures, their classifications, designs, etc.</w:t>
      </w:r>
    </w:p>
    <w:p w:rsidR="00C77698" w:rsidRPr="00D76B62" w:rsidRDefault="00C77698" w:rsidP="00BF372A">
      <w:pPr>
        <w:pStyle w:val="Heading2"/>
        <w:spacing w:line="240" w:lineRule="auto"/>
        <w:jc w:val="both"/>
        <w:rPr>
          <w:rFonts w:ascii="Arial Narrow" w:hAnsi="Arial Narrow"/>
          <w:color w:val="000000"/>
          <w:sz w:val="20"/>
          <w:szCs w:val="20"/>
        </w:rPr>
      </w:pPr>
      <w:r w:rsidRPr="00D76B62">
        <w:rPr>
          <w:rFonts w:ascii="Arial Narrow" w:hAnsi="Arial Narrow"/>
          <w:bCs w:val="0"/>
          <w:color w:val="000000"/>
          <w:sz w:val="20"/>
          <w:szCs w:val="20"/>
        </w:rPr>
        <w:t xml:space="preserve">UNIT – 1 </w:t>
      </w:r>
    </w:p>
    <w:p w:rsidR="00C77698" w:rsidRPr="00D76B62" w:rsidRDefault="00C77698" w:rsidP="00BF372A">
      <w:pPr>
        <w:spacing w:after="0" w:line="240" w:lineRule="auto"/>
        <w:jc w:val="both"/>
        <w:rPr>
          <w:rFonts w:ascii="Arial Narrow" w:hAnsi="Arial Narrow"/>
          <w:sz w:val="20"/>
          <w:szCs w:val="20"/>
        </w:rPr>
      </w:pPr>
      <w:r w:rsidRPr="00D76B62">
        <w:rPr>
          <w:rFonts w:ascii="Arial Narrow" w:hAnsi="Arial Narrow"/>
          <w:b/>
          <w:sz w:val="20"/>
          <w:szCs w:val="20"/>
        </w:rPr>
        <w:t>CANAL REGULATION WORKS</w:t>
      </w:r>
      <w:r w:rsidRPr="00D76B62">
        <w:rPr>
          <w:rFonts w:ascii="Arial Narrow" w:hAnsi="Arial Narrow"/>
          <w:sz w:val="20"/>
          <w:szCs w:val="20"/>
        </w:rPr>
        <w:t>: Canal falls: Necessity and location of falls; Types of falls; classification of falls; cistern design; roughening devices; design of sarda type fall. Canal regulators: off-take alignment; head regulators and cross-regulators; design of cross-regulator and distributary head regulator.</w:t>
      </w:r>
    </w:p>
    <w:p w:rsidR="00C77698" w:rsidRDefault="00C77698" w:rsidP="00BF372A">
      <w:pPr>
        <w:spacing w:after="0" w:line="240" w:lineRule="auto"/>
        <w:jc w:val="both"/>
        <w:rPr>
          <w:rFonts w:ascii="Arial Narrow" w:hAnsi="Arial Narrow"/>
          <w:bCs/>
          <w:sz w:val="20"/>
          <w:szCs w:val="20"/>
        </w:rPr>
      </w:pPr>
      <w:r w:rsidRPr="00D76B62">
        <w:rPr>
          <w:rFonts w:ascii="Arial Narrow" w:hAnsi="Arial Narrow"/>
          <w:b/>
          <w:bCs/>
          <w:sz w:val="20"/>
          <w:szCs w:val="20"/>
        </w:rPr>
        <w:t xml:space="preserve">CROSS DRAINAGE WORKS: </w:t>
      </w:r>
      <w:r w:rsidRPr="00D76B62">
        <w:rPr>
          <w:rFonts w:ascii="Arial Narrow" w:hAnsi="Arial Narrow"/>
          <w:bCs/>
          <w:sz w:val="20"/>
          <w:szCs w:val="20"/>
        </w:rPr>
        <w:t>Introduction; types of cross drainage works; selection of suitable type of cross drainage work; classification of aqueducts and siphon aqueducts.</w:t>
      </w:r>
    </w:p>
    <w:p w:rsidR="00BF372A" w:rsidRPr="00D76B62" w:rsidRDefault="00BF372A" w:rsidP="00BF372A">
      <w:pPr>
        <w:spacing w:after="0" w:line="240" w:lineRule="auto"/>
        <w:jc w:val="both"/>
        <w:rPr>
          <w:rFonts w:ascii="Arial Narrow" w:hAnsi="Arial Narrow"/>
          <w:bCs/>
          <w:sz w:val="20"/>
          <w:szCs w:val="20"/>
        </w:rPr>
      </w:pPr>
    </w:p>
    <w:p w:rsidR="00C77698" w:rsidRPr="00D76B62" w:rsidRDefault="00C77698" w:rsidP="00BF372A">
      <w:pPr>
        <w:spacing w:after="0" w:line="240" w:lineRule="auto"/>
        <w:jc w:val="both"/>
        <w:rPr>
          <w:rFonts w:ascii="Arial Narrow" w:hAnsi="Arial Narrow"/>
          <w:b/>
          <w:bCs/>
          <w:sz w:val="20"/>
          <w:szCs w:val="20"/>
        </w:rPr>
      </w:pPr>
      <w:r w:rsidRPr="00D76B62">
        <w:rPr>
          <w:rFonts w:ascii="Arial Narrow" w:hAnsi="Arial Narrow"/>
          <w:b/>
          <w:bCs/>
          <w:sz w:val="20"/>
          <w:szCs w:val="20"/>
        </w:rPr>
        <w:t>UNIT-II</w:t>
      </w:r>
    </w:p>
    <w:p w:rsidR="00C77698" w:rsidRDefault="00C77698" w:rsidP="00BF372A">
      <w:pPr>
        <w:spacing w:after="0" w:line="240" w:lineRule="auto"/>
        <w:jc w:val="both"/>
        <w:rPr>
          <w:rFonts w:ascii="Arial Narrow" w:hAnsi="Arial Narrow"/>
          <w:sz w:val="20"/>
          <w:szCs w:val="20"/>
        </w:rPr>
      </w:pPr>
      <w:r w:rsidRPr="00D76B62">
        <w:rPr>
          <w:rFonts w:ascii="Arial Narrow" w:hAnsi="Arial Narrow"/>
          <w:b/>
          <w:bCs/>
          <w:color w:val="000000"/>
          <w:sz w:val="20"/>
          <w:szCs w:val="20"/>
        </w:rPr>
        <w:t xml:space="preserve">STREAM GAUGING: </w:t>
      </w:r>
      <w:r w:rsidRPr="00D76B62">
        <w:rPr>
          <w:rFonts w:ascii="Arial Narrow" w:hAnsi="Arial Narrow"/>
          <w:sz w:val="20"/>
          <w:szCs w:val="20"/>
        </w:rPr>
        <w:t>Necessity; Selection of gauging sites; methods of Discharge Measurement; Area-Velocity method; Slope-Area method; Tracer method, Electromagnetic induction method; Ultrasonic method; Measurement of depth –Sounding rod, Echo-sounder; Measurement of velocity: Floats – Surface floats, Sub–surface float or Double float, Velocity rod; Pitot tube; Current meter-</w:t>
      </w:r>
      <w:r w:rsidRPr="00D76B62">
        <w:rPr>
          <w:rFonts w:ascii="Arial Narrow" w:hAnsi="Arial Narrow"/>
          <w:color w:val="000000"/>
          <w:sz w:val="20"/>
          <w:szCs w:val="20"/>
        </w:rPr>
        <w:t xml:space="preserve"> rating of current meter, measurement of velocity</w:t>
      </w:r>
      <w:r w:rsidRPr="00D76B62">
        <w:rPr>
          <w:rFonts w:ascii="Arial Narrow" w:hAnsi="Arial Narrow"/>
          <w:sz w:val="20"/>
          <w:szCs w:val="20"/>
        </w:rPr>
        <w:t xml:space="preserve">; </w:t>
      </w:r>
      <w:r w:rsidRPr="00D76B62">
        <w:rPr>
          <w:rFonts w:ascii="Arial Narrow" w:hAnsi="Arial Narrow"/>
          <w:color w:val="000000"/>
          <w:sz w:val="20"/>
          <w:szCs w:val="20"/>
        </w:rPr>
        <w:t>chemical method</w:t>
      </w:r>
      <w:r w:rsidRPr="00D76B62">
        <w:rPr>
          <w:rFonts w:ascii="Arial Narrow" w:hAnsi="Arial Narrow"/>
          <w:sz w:val="20"/>
          <w:szCs w:val="20"/>
        </w:rPr>
        <w:t>; Measurementof stage-Staff gauge, wire gauge, water stage recorder, bubble gauge recorder; stage-dischargecurve.</w:t>
      </w:r>
    </w:p>
    <w:p w:rsidR="00BF372A" w:rsidRPr="00D76B62" w:rsidRDefault="00BF372A" w:rsidP="00BF372A">
      <w:pPr>
        <w:spacing w:after="0" w:line="240" w:lineRule="auto"/>
        <w:jc w:val="both"/>
        <w:rPr>
          <w:rFonts w:ascii="Arial Narrow" w:hAnsi="Arial Narrow"/>
          <w:sz w:val="20"/>
          <w:szCs w:val="20"/>
        </w:rPr>
      </w:pPr>
    </w:p>
    <w:p w:rsidR="00C77698" w:rsidRPr="00D76B62" w:rsidRDefault="00C77698" w:rsidP="00BF372A">
      <w:pPr>
        <w:pStyle w:val="BodyTextIndent"/>
        <w:spacing w:after="0" w:line="240" w:lineRule="auto"/>
        <w:ind w:left="0"/>
        <w:jc w:val="both"/>
        <w:rPr>
          <w:rFonts w:ascii="Arial Narrow" w:hAnsi="Arial Narrow"/>
          <w:color w:val="000000"/>
          <w:sz w:val="20"/>
          <w:szCs w:val="20"/>
        </w:rPr>
      </w:pPr>
      <w:r w:rsidRPr="00D76B62">
        <w:rPr>
          <w:rFonts w:ascii="Arial Narrow" w:hAnsi="Arial Narrow"/>
          <w:b/>
          <w:bCs/>
          <w:color w:val="000000"/>
          <w:sz w:val="20"/>
          <w:szCs w:val="20"/>
        </w:rPr>
        <w:t xml:space="preserve">RIVER ENGINEERING: </w:t>
      </w:r>
      <w:r w:rsidRPr="00D76B62">
        <w:rPr>
          <w:rFonts w:ascii="Arial Narrow" w:hAnsi="Arial Narrow"/>
          <w:color w:val="000000"/>
          <w:sz w:val="20"/>
          <w:szCs w:val="20"/>
        </w:rPr>
        <w:t>Classification of rivers; Meandering; Causes of meandering; Basic factors controlling process of meandering; Aggrading type of river; Degrading type of River; River training: objectives, Classification of river training works; Types of River training works : Guide banks, Marginal embankments ,Groynes or spur, levees, bank protection, pitched islands.</w:t>
      </w:r>
    </w:p>
    <w:p w:rsidR="00C77698" w:rsidRPr="00D76B62" w:rsidRDefault="00C77698" w:rsidP="00BF372A">
      <w:pPr>
        <w:spacing w:after="0" w:line="240" w:lineRule="auto"/>
        <w:jc w:val="both"/>
        <w:rPr>
          <w:rFonts w:ascii="Arial Narrow" w:hAnsi="Arial Narrow"/>
          <w:b/>
          <w:bCs/>
          <w:sz w:val="20"/>
          <w:szCs w:val="20"/>
        </w:rPr>
      </w:pPr>
    </w:p>
    <w:p w:rsidR="00C77698" w:rsidRDefault="00C77698" w:rsidP="00BF372A">
      <w:pPr>
        <w:spacing w:after="0" w:line="240" w:lineRule="auto"/>
        <w:jc w:val="both"/>
        <w:rPr>
          <w:rFonts w:ascii="Arial Narrow" w:hAnsi="Arial Narrow"/>
          <w:b/>
          <w:bCs/>
          <w:sz w:val="20"/>
          <w:szCs w:val="20"/>
        </w:rPr>
      </w:pPr>
    </w:p>
    <w:p w:rsidR="00C77698" w:rsidRPr="00D76B62" w:rsidRDefault="00C77698" w:rsidP="00BF372A">
      <w:pPr>
        <w:spacing w:after="0" w:line="240" w:lineRule="auto"/>
        <w:jc w:val="both"/>
        <w:rPr>
          <w:rFonts w:ascii="Arial Narrow" w:hAnsi="Arial Narrow"/>
          <w:b/>
          <w:bCs/>
          <w:sz w:val="20"/>
          <w:szCs w:val="20"/>
        </w:rPr>
      </w:pPr>
      <w:r w:rsidRPr="00D76B62">
        <w:rPr>
          <w:rFonts w:ascii="Arial Narrow" w:hAnsi="Arial Narrow"/>
          <w:b/>
          <w:bCs/>
          <w:sz w:val="20"/>
          <w:szCs w:val="20"/>
        </w:rPr>
        <w:t>UNIT-III</w:t>
      </w:r>
    </w:p>
    <w:p w:rsidR="00C77698" w:rsidRPr="00D76B62" w:rsidRDefault="00C77698" w:rsidP="00BF372A">
      <w:pPr>
        <w:spacing w:after="0" w:line="240" w:lineRule="auto"/>
        <w:jc w:val="both"/>
        <w:rPr>
          <w:rFonts w:ascii="Arial Narrow" w:hAnsi="Arial Narrow"/>
          <w:color w:val="000000"/>
          <w:sz w:val="20"/>
          <w:szCs w:val="20"/>
        </w:rPr>
      </w:pPr>
      <w:r w:rsidRPr="00D76B62">
        <w:rPr>
          <w:rFonts w:ascii="Arial Narrow" w:hAnsi="Arial Narrow"/>
          <w:b/>
          <w:bCs/>
          <w:color w:val="000000"/>
          <w:sz w:val="20"/>
          <w:szCs w:val="20"/>
        </w:rPr>
        <w:t xml:space="preserve">RESERVOIR PLANNING: </w:t>
      </w:r>
      <w:r w:rsidRPr="00D76B62">
        <w:rPr>
          <w:rFonts w:ascii="Arial Narrow" w:hAnsi="Arial Narrow"/>
          <w:color w:val="000000"/>
          <w:sz w:val="20"/>
          <w:szCs w:val="20"/>
        </w:rPr>
        <w:t>Introduction; Investigations for reservoir planning; Selection of site for a reservoir; Zones of storage in a reservoir; Storage capacity and yield; Mass inflow curve and demand curve; Calculation of reservoir capacity for a specified yield from the mass inflow curve; Determination of safe yield from a reservoir of a given capacity; Sediment flow in streams: Reservoir sedimentation; Life of reservoir; Reservoir sediment control; Flood routing; Methods of  flood routing-Graphical Method (Inflow – storage discharge curves method).</w:t>
      </w:r>
    </w:p>
    <w:p w:rsidR="00C77698" w:rsidRPr="00D76B62" w:rsidRDefault="00C77698" w:rsidP="00BF372A">
      <w:pPr>
        <w:spacing w:after="0" w:line="240" w:lineRule="auto"/>
        <w:jc w:val="both"/>
        <w:rPr>
          <w:rFonts w:ascii="Arial Narrow" w:hAnsi="Arial Narrow"/>
          <w:color w:val="000000"/>
          <w:sz w:val="20"/>
          <w:szCs w:val="20"/>
        </w:rPr>
      </w:pPr>
      <w:r w:rsidRPr="00D76B62">
        <w:rPr>
          <w:rFonts w:ascii="Arial Narrow" w:hAnsi="Arial Narrow"/>
          <w:b/>
          <w:bCs/>
          <w:color w:val="000000"/>
          <w:sz w:val="20"/>
          <w:szCs w:val="20"/>
        </w:rPr>
        <w:lastRenderedPageBreak/>
        <w:t xml:space="preserve">DAMS :GENERAL: </w:t>
      </w:r>
      <w:r w:rsidRPr="00D76B62">
        <w:rPr>
          <w:rFonts w:ascii="Arial Narrow" w:hAnsi="Arial Narrow"/>
          <w:color w:val="000000"/>
          <w:sz w:val="20"/>
          <w:szCs w:val="20"/>
        </w:rPr>
        <w:t xml:space="preserve">Introduction; Classification according to use; classification according to material- Gravity dams, Arch dams, Buttress dams, Steel dams, Timber dams, Earth dams and rock fill dams-advantages and disadvantages; Physical factors governing selection of type of dam ; selection of site for a dam. </w:t>
      </w:r>
    </w:p>
    <w:p w:rsidR="00C77698" w:rsidRPr="00D76B62" w:rsidRDefault="00C77698" w:rsidP="00BF372A">
      <w:pPr>
        <w:pStyle w:val="Default"/>
        <w:jc w:val="both"/>
        <w:rPr>
          <w:rFonts w:ascii="Arial Narrow" w:hAnsi="Arial Narrow"/>
          <w:b/>
          <w:sz w:val="20"/>
          <w:szCs w:val="20"/>
        </w:rPr>
      </w:pPr>
    </w:p>
    <w:p w:rsidR="00C77698" w:rsidRPr="00D76B62" w:rsidRDefault="00C77698" w:rsidP="00BF372A">
      <w:pPr>
        <w:pStyle w:val="Default"/>
        <w:jc w:val="both"/>
        <w:rPr>
          <w:rFonts w:ascii="Arial Narrow" w:hAnsi="Arial Narrow"/>
          <w:b/>
          <w:sz w:val="20"/>
          <w:szCs w:val="20"/>
        </w:rPr>
      </w:pPr>
      <w:r w:rsidRPr="00D76B62">
        <w:rPr>
          <w:rFonts w:ascii="Arial Narrow" w:hAnsi="Arial Narrow"/>
          <w:b/>
          <w:sz w:val="20"/>
          <w:szCs w:val="20"/>
        </w:rPr>
        <w:t>UNIT-IV</w:t>
      </w:r>
    </w:p>
    <w:p w:rsidR="00C77698" w:rsidRDefault="00C77698" w:rsidP="00BF372A">
      <w:pPr>
        <w:spacing w:after="0" w:line="240" w:lineRule="auto"/>
        <w:jc w:val="both"/>
        <w:rPr>
          <w:rFonts w:ascii="Arial Narrow" w:hAnsi="Arial Narrow"/>
          <w:color w:val="000000"/>
          <w:sz w:val="20"/>
          <w:szCs w:val="20"/>
        </w:rPr>
      </w:pPr>
      <w:r w:rsidRPr="00D76B62">
        <w:rPr>
          <w:rFonts w:ascii="Arial Narrow" w:hAnsi="Arial Narrow"/>
          <w:b/>
          <w:bCs/>
          <w:color w:val="000000"/>
          <w:sz w:val="20"/>
          <w:szCs w:val="20"/>
        </w:rPr>
        <w:t xml:space="preserve">GRAVITY DAMS: </w:t>
      </w:r>
      <w:r w:rsidRPr="00D76B62">
        <w:rPr>
          <w:rFonts w:ascii="Arial Narrow" w:hAnsi="Arial Narrow"/>
          <w:color w:val="000000"/>
          <w:sz w:val="20"/>
          <w:szCs w:val="20"/>
        </w:rPr>
        <w:t xml:space="preserve">Introduction; Forces acting on a gravity dam; Combination of loading for design; Modes of failure: stability requirements; principal and shear stresses; Stability analysis; Elementary profile of a gravity dam; Practical profile of a gravity dam; Limiting height of a gravity dam- High and low gravity dams; Design of gravity dams–single step method; Galleries;  Stability analysis of non–overflow section of Gravity dam. </w:t>
      </w:r>
    </w:p>
    <w:p w:rsidR="00BF372A" w:rsidRPr="00D76B62" w:rsidRDefault="00BF372A" w:rsidP="00BF372A">
      <w:pPr>
        <w:spacing w:after="0" w:line="240" w:lineRule="auto"/>
        <w:jc w:val="both"/>
        <w:rPr>
          <w:rFonts w:ascii="Arial Narrow" w:hAnsi="Arial Narrow"/>
          <w:color w:val="000000"/>
          <w:sz w:val="20"/>
          <w:szCs w:val="20"/>
        </w:rPr>
      </w:pPr>
    </w:p>
    <w:p w:rsidR="00C77698" w:rsidRPr="00D76B62" w:rsidRDefault="00C77698" w:rsidP="00BF372A">
      <w:pPr>
        <w:spacing w:after="0" w:line="240" w:lineRule="auto"/>
        <w:jc w:val="both"/>
        <w:rPr>
          <w:rFonts w:ascii="Arial Narrow" w:hAnsi="Arial Narrow"/>
          <w:color w:val="000000"/>
          <w:sz w:val="20"/>
          <w:szCs w:val="20"/>
        </w:rPr>
      </w:pPr>
      <w:r w:rsidRPr="00D76B62">
        <w:rPr>
          <w:rFonts w:ascii="Arial Narrow" w:hAnsi="Arial Narrow"/>
          <w:b/>
          <w:bCs/>
          <w:color w:val="000000"/>
          <w:sz w:val="20"/>
          <w:szCs w:val="20"/>
        </w:rPr>
        <w:t xml:space="preserve">EARTH DAMS: </w:t>
      </w:r>
      <w:r w:rsidRPr="00D76B62">
        <w:rPr>
          <w:rFonts w:ascii="Arial Narrow" w:hAnsi="Arial Narrow"/>
          <w:color w:val="000000"/>
          <w:sz w:val="20"/>
          <w:szCs w:val="20"/>
        </w:rPr>
        <w:t>Introduction; Types of earth dams; Causes of failure of earth dams; Criteria for safe design of earth dams; Section of an earth dam; Design to suit available materials; Seepage control measures; Slope protection.</w:t>
      </w:r>
      <w:r w:rsidRPr="00D76B62">
        <w:rPr>
          <w:rFonts w:ascii="Arial Narrow" w:hAnsi="Arial Narrow"/>
          <w:sz w:val="20"/>
          <w:szCs w:val="20"/>
        </w:rPr>
        <w:t xml:space="preserve"> Seepage through earth dam – graphical method</w:t>
      </w:r>
      <w:r w:rsidRPr="00D76B62">
        <w:rPr>
          <w:rFonts w:ascii="Arial Narrow" w:hAnsi="Arial Narrow"/>
          <w:color w:val="000000"/>
          <w:sz w:val="20"/>
          <w:szCs w:val="20"/>
        </w:rPr>
        <w:t xml:space="preserve"> </w:t>
      </w:r>
    </w:p>
    <w:p w:rsidR="00C77698" w:rsidRPr="00D76B62" w:rsidRDefault="00C77698" w:rsidP="00BF372A">
      <w:pPr>
        <w:pStyle w:val="Default"/>
        <w:jc w:val="both"/>
        <w:rPr>
          <w:rFonts w:ascii="Arial Narrow" w:hAnsi="Arial Narrow"/>
          <w:b/>
          <w:sz w:val="20"/>
          <w:szCs w:val="20"/>
        </w:rPr>
      </w:pPr>
    </w:p>
    <w:p w:rsidR="00C77698" w:rsidRPr="00D76B62" w:rsidRDefault="00C77698" w:rsidP="00BF372A">
      <w:pPr>
        <w:pStyle w:val="Default"/>
        <w:jc w:val="both"/>
        <w:rPr>
          <w:rFonts w:ascii="Arial Narrow" w:hAnsi="Arial Narrow"/>
          <w:b/>
          <w:sz w:val="20"/>
          <w:szCs w:val="20"/>
        </w:rPr>
      </w:pPr>
      <w:r w:rsidRPr="00D76B62">
        <w:rPr>
          <w:rFonts w:ascii="Arial Narrow" w:hAnsi="Arial Narrow"/>
          <w:b/>
          <w:sz w:val="20"/>
          <w:szCs w:val="20"/>
        </w:rPr>
        <w:t>UNIT-V</w:t>
      </w:r>
    </w:p>
    <w:p w:rsidR="00C77698" w:rsidRDefault="00C77698" w:rsidP="00BF372A">
      <w:pPr>
        <w:spacing w:after="0" w:line="240" w:lineRule="auto"/>
        <w:jc w:val="both"/>
        <w:rPr>
          <w:rFonts w:ascii="Arial Narrow" w:hAnsi="Arial Narrow"/>
          <w:sz w:val="20"/>
          <w:szCs w:val="20"/>
        </w:rPr>
      </w:pPr>
      <w:r w:rsidRPr="00D76B62">
        <w:rPr>
          <w:rFonts w:ascii="Arial Narrow" w:hAnsi="Arial Narrow"/>
          <w:b/>
          <w:bCs/>
          <w:color w:val="000000"/>
          <w:sz w:val="20"/>
          <w:szCs w:val="20"/>
        </w:rPr>
        <w:t xml:space="preserve">SPILLWAYS: </w:t>
      </w:r>
      <w:r w:rsidRPr="00D76B62">
        <w:rPr>
          <w:rFonts w:ascii="Arial Narrow" w:hAnsi="Arial Narrow"/>
          <w:color w:val="000000"/>
          <w:sz w:val="20"/>
          <w:szCs w:val="20"/>
        </w:rPr>
        <w:t>Introduction; Types of spillways; Profile of ogee spillway; Energy dissipation</w:t>
      </w:r>
      <w:r w:rsidR="00BF372A">
        <w:rPr>
          <w:rFonts w:ascii="Arial Narrow" w:hAnsi="Arial Narrow"/>
          <w:color w:val="000000"/>
          <w:sz w:val="20"/>
          <w:szCs w:val="20"/>
        </w:rPr>
        <w:t xml:space="preserve"> </w:t>
      </w:r>
      <w:r w:rsidRPr="00D76B62">
        <w:rPr>
          <w:rFonts w:ascii="Arial Narrow" w:hAnsi="Arial Narrow"/>
          <w:color w:val="000000"/>
          <w:sz w:val="20"/>
          <w:szCs w:val="20"/>
        </w:rPr>
        <w:t>below spillways for relative positions of jump height curve and tail water curve; Stilling basins; Indian standards on criteria for design of hydraulic jump type stilling basins with horizontal aprons; Spillway crest gates-Types and description only</w:t>
      </w:r>
      <w:r w:rsidRPr="00D76B62">
        <w:rPr>
          <w:rFonts w:ascii="Arial Narrow" w:hAnsi="Arial Narrow"/>
          <w:sz w:val="20"/>
          <w:szCs w:val="20"/>
        </w:rPr>
        <w:t>.</w:t>
      </w:r>
    </w:p>
    <w:p w:rsidR="00BF372A" w:rsidRPr="00D76B62" w:rsidRDefault="00BF372A" w:rsidP="00BF372A">
      <w:pPr>
        <w:spacing w:after="0" w:line="240" w:lineRule="auto"/>
        <w:jc w:val="both"/>
        <w:rPr>
          <w:rFonts w:ascii="Arial Narrow" w:hAnsi="Arial Narrow"/>
          <w:color w:val="000000"/>
          <w:sz w:val="20"/>
          <w:szCs w:val="20"/>
        </w:rPr>
      </w:pPr>
    </w:p>
    <w:p w:rsidR="00C77698" w:rsidRPr="00D76B62" w:rsidRDefault="00C77698" w:rsidP="00BF372A">
      <w:pPr>
        <w:autoSpaceDE w:val="0"/>
        <w:autoSpaceDN w:val="0"/>
        <w:adjustRightInd w:val="0"/>
        <w:spacing w:after="0" w:line="240" w:lineRule="auto"/>
        <w:jc w:val="both"/>
        <w:rPr>
          <w:rFonts w:ascii="Arial Narrow" w:hAnsi="Arial Narrow"/>
          <w:sz w:val="20"/>
          <w:szCs w:val="20"/>
        </w:rPr>
      </w:pPr>
      <w:r w:rsidRPr="00D76B62">
        <w:rPr>
          <w:rFonts w:ascii="Arial Narrow" w:hAnsi="Arial Narrow"/>
          <w:b/>
          <w:bCs/>
          <w:sz w:val="20"/>
          <w:szCs w:val="20"/>
        </w:rPr>
        <w:t>WATER POWER ENGINEERING</w:t>
      </w:r>
      <w:r w:rsidRPr="00D76B62">
        <w:rPr>
          <w:rFonts w:ascii="Arial Narrow" w:hAnsi="Arial Narrow"/>
          <w:sz w:val="20"/>
          <w:szCs w:val="20"/>
        </w:rPr>
        <w:t xml:space="preserve">: Development of hydro power in India; Classification of hydel plants: runoff river plants, storage plants and pumped storage plants; low, medium and high head schemes ; Investigation and planning; components of hydel schemes – fore bay, intake structure, surge tanks, penstocks ,power house, turbines-selection of suitable type of turbine, Scroll casing .draft tube and tail race; assessment of available power; definition of gross head,operating head ,effective head; </w:t>
      </w:r>
      <w:r w:rsidRPr="00D76B62">
        <w:rPr>
          <w:rFonts w:ascii="Arial Narrow" w:hAnsi="Arial Narrow"/>
          <w:color w:val="000000"/>
          <w:sz w:val="20"/>
          <w:szCs w:val="20"/>
        </w:rPr>
        <w:t xml:space="preserve"> Flow duration curve; Power duration curve; Load duration curve; Load curve</w:t>
      </w:r>
      <w:r w:rsidRPr="00D76B62">
        <w:rPr>
          <w:rFonts w:ascii="Arial Narrow" w:hAnsi="Arial Narrow"/>
          <w:sz w:val="20"/>
          <w:szCs w:val="20"/>
        </w:rPr>
        <w:t xml:space="preserve"> ; primary power and secondary power; installed capacity, dependable capacity; firm power, secondary power; power factor ;load factor, capacity factor ,utilization factor and </w:t>
      </w:r>
      <w:r w:rsidRPr="00D76B62">
        <w:rPr>
          <w:rFonts w:ascii="Arial Narrow" w:hAnsi="Arial Narrow"/>
          <w:color w:val="000000"/>
          <w:sz w:val="20"/>
          <w:szCs w:val="20"/>
        </w:rPr>
        <w:t>Diversity factor.</w:t>
      </w:r>
    </w:p>
    <w:p w:rsidR="00C77698" w:rsidRDefault="00C77698" w:rsidP="00BF372A">
      <w:pPr>
        <w:autoSpaceDE w:val="0"/>
        <w:autoSpaceDN w:val="0"/>
        <w:adjustRightInd w:val="0"/>
        <w:spacing w:after="0" w:line="240" w:lineRule="auto"/>
        <w:jc w:val="both"/>
        <w:outlineLvl w:val="0"/>
        <w:rPr>
          <w:rFonts w:ascii="Arial Narrow" w:hAnsi="Arial Narrow"/>
          <w:b/>
          <w:bCs/>
          <w:sz w:val="20"/>
          <w:szCs w:val="20"/>
        </w:rPr>
      </w:pPr>
    </w:p>
    <w:p w:rsidR="00BF372A" w:rsidRDefault="00BF372A" w:rsidP="00BF372A">
      <w:pPr>
        <w:autoSpaceDE w:val="0"/>
        <w:autoSpaceDN w:val="0"/>
        <w:adjustRightInd w:val="0"/>
        <w:spacing w:after="0" w:line="240" w:lineRule="auto"/>
        <w:jc w:val="both"/>
        <w:outlineLvl w:val="0"/>
        <w:rPr>
          <w:rFonts w:ascii="Arial Narrow" w:hAnsi="Arial Narrow"/>
          <w:b/>
          <w:bCs/>
          <w:sz w:val="20"/>
          <w:szCs w:val="20"/>
        </w:rPr>
      </w:pPr>
    </w:p>
    <w:p w:rsidR="00C77698" w:rsidRPr="00D76B62" w:rsidRDefault="00C77698" w:rsidP="00BF372A">
      <w:p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b/>
          <w:bCs/>
          <w:sz w:val="20"/>
          <w:szCs w:val="20"/>
        </w:rPr>
        <w:t>TEXT BOOKS:</w:t>
      </w:r>
    </w:p>
    <w:p w:rsidR="00C77698" w:rsidRPr="00D76B62" w:rsidRDefault="00C77698" w:rsidP="00057CCD">
      <w:pPr>
        <w:pStyle w:val="ListParagraph"/>
        <w:numPr>
          <w:ilvl w:val="0"/>
          <w:numId w:val="75"/>
        </w:numPr>
        <w:ind w:left="360"/>
        <w:jc w:val="both"/>
        <w:rPr>
          <w:rFonts w:ascii="Arial Narrow" w:hAnsi="Arial Narrow"/>
          <w:color w:val="000000"/>
          <w:sz w:val="20"/>
          <w:szCs w:val="20"/>
        </w:rPr>
      </w:pPr>
      <w:r w:rsidRPr="00D76B62">
        <w:rPr>
          <w:rFonts w:ascii="Arial Narrow" w:hAnsi="Arial Narrow"/>
          <w:color w:val="000000"/>
          <w:sz w:val="20"/>
          <w:szCs w:val="20"/>
        </w:rPr>
        <w:t>Irrigation and Water Power Engineering by Dr. B.C.Punmia &amp; Dr. Pande B.B. Lal; Laxmi Publications pvt. Ltd., New Delhi.</w:t>
      </w:r>
    </w:p>
    <w:p w:rsidR="00C77698" w:rsidRDefault="00C77698" w:rsidP="00057CCD">
      <w:pPr>
        <w:pStyle w:val="ListParagraph"/>
        <w:numPr>
          <w:ilvl w:val="0"/>
          <w:numId w:val="75"/>
        </w:numPr>
        <w:ind w:left="360"/>
        <w:jc w:val="both"/>
        <w:rPr>
          <w:rFonts w:ascii="Arial Narrow" w:hAnsi="Arial Narrow"/>
          <w:color w:val="000000"/>
          <w:sz w:val="20"/>
          <w:szCs w:val="20"/>
        </w:rPr>
      </w:pPr>
      <w:r w:rsidRPr="00D76B62">
        <w:rPr>
          <w:rFonts w:ascii="Arial Narrow" w:hAnsi="Arial Narrow"/>
          <w:color w:val="000000"/>
          <w:sz w:val="20"/>
          <w:szCs w:val="20"/>
        </w:rPr>
        <w:t>Irrigation Engineering and Hydraulic Structure by S. K. Garg; Khanna Publishers, Delhi.</w:t>
      </w:r>
    </w:p>
    <w:p w:rsidR="00BF372A" w:rsidRDefault="00BF372A" w:rsidP="00BF372A">
      <w:pPr>
        <w:pStyle w:val="ListParagraph"/>
        <w:ind w:left="360"/>
        <w:jc w:val="both"/>
        <w:rPr>
          <w:rFonts w:ascii="Arial Narrow" w:hAnsi="Arial Narrow"/>
          <w:color w:val="000000"/>
          <w:sz w:val="20"/>
          <w:szCs w:val="20"/>
        </w:rPr>
      </w:pPr>
    </w:p>
    <w:p w:rsidR="00BF372A" w:rsidRPr="00D76B62" w:rsidRDefault="00BF372A" w:rsidP="00BF372A">
      <w:pPr>
        <w:pStyle w:val="ListParagraph"/>
        <w:ind w:left="360"/>
        <w:jc w:val="both"/>
        <w:rPr>
          <w:rFonts w:ascii="Arial Narrow" w:hAnsi="Arial Narrow"/>
          <w:color w:val="000000"/>
          <w:sz w:val="20"/>
          <w:szCs w:val="20"/>
        </w:rPr>
      </w:pPr>
    </w:p>
    <w:p w:rsidR="00C77698" w:rsidRPr="00D76B62" w:rsidRDefault="00C77698" w:rsidP="00BF372A">
      <w:pPr>
        <w:pStyle w:val="ListParagraph"/>
        <w:jc w:val="both"/>
        <w:rPr>
          <w:rFonts w:ascii="Arial Narrow" w:hAnsi="Arial Narrow"/>
          <w:color w:val="000000"/>
          <w:sz w:val="20"/>
          <w:szCs w:val="20"/>
        </w:rPr>
      </w:pPr>
    </w:p>
    <w:p w:rsidR="00C77698" w:rsidRPr="00D76B62" w:rsidRDefault="00C77698" w:rsidP="00BF372A">
      <w:p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b/>
          <w:bCs/>
          <w:sz w:val="20"/>
          <w:szCs w:val="20"/>
        </w:rPr>
        <w:t>REFERENCES:</w:t>
      </w:r>
    </w:p>
    <w:p w:rsidR="00C77698" w:rsidRPr="00D76B62" w:rsidRDefault="00C77698" w:rsidP="00057CCD">
      <w:pPr>
        <w:pStyle w:val="ListParagraph"/>
        <w:numPr>
          <w:ilvl w:val="0"/>
          <w:numId w:val="73"/>
        </w:numPr>
        <w:autoSpaceDE w:val="0"/>
        <w:autoSpaceDN w:val="0"/>
        <w:adjustRightInd w:val="0"/>
        <w:jc w:val="both"/>
        <w:rPr>
          <w:rFonts w:ascii="Arial Narrow" w:hAnsi="Arial Narrow"/>
          <w:sz w:val="20"/>
          <w:szCs w:val="20"/>
        </w:rPr>
      </w:pPr>
      <w:r w:rsidRPr="00D76B62">
        <w:rPr>
          <w:rFonts w:ascii="Arial Narrow" w:hAnsi="Arial Narrow"/>
          <w:sz w:val="20"/>
          <w:szCs w:val="20"/>
        </w:rPr>
        <w:t>Irrigation And Water Resources Engineering By G.L. Asawa, New Age International Publishers</w:t>
      </w:r>
    </w:p>
    <w:p w:rsidR="00C77698" w:rsidRPr="00D76B62" w:rsidRDefault="00C77698" w:rsidP="00057CCD">
      <w:pPr>
        <w:pStyle w:val="ListParagraph"/>
        <w:numPr>
          <w:ilvl w:val="0"/>
          <w:numId w:val="73"/>
        </w:numPr>
        <w:autoSpaceDE w:val="0"/>
        <w:autoSpaceDN w:val="0"/>
        <w:adjustRightInd w:val="0"/>
        <w:jc w:val="both"/>
        <w:rPr>
          <w:rFonts w:ascii="Arial Narrow" w:hAnsi="Arial Narrow"/>
          <w:sz w:val="20"/>
          <w:szCs w:val="20"/>
        </w:rPr>
      </w:pPr>
      <w:r w:rsidRPr="00D76B62">
        <w:rPr>
          <w:rFonts w:ascii="Arial Narrow" w:hAnsi="Arial Narrow"/>
          <w:color w:val="000000"/>
          <w:sz w:val="20"/>
          <w:szCs w:val="20"/>
        </w:rPr>
        <w:t>Irrigation, Waterpower And Water Resources Engineering By K R Arora; Standard Publication,New Delhi.</w:t>
      </w:r>
    </w:p>
    <w:p w:rsidR="00C77698" w:rsidRPr="00D76B62" w:rsidRDefault="00C77698" w:rsidP="00057CCD">
      <w:pPr>
        <w:pStyle w:val="ListParagraph"/>
        <w:numPr>
          <w:ilvl w:val="0"/>
          <w:numId w:val="73"/>
        </w:numPr>
        <w:autoSpaceDE w:val="0"/>
        <w:autoSpaceDN w:val="0"/>
        <w:adjustRightInd w:val="0"/>
        <w:jc w:val="both"/>
        <w:rPr>
          <w:rFonts w:ascii="Arial Narrow" w:hAnsi="Arial Narrow"/>
          <w:sz w:val="20"/>
          <w:szCs w:val="20"/>
        </w:rPr>
      </w:pPr>
      <w:r w:rsidRPr="00D76B62">
        <w:rPr>
          <w:rFonts w:ascii="Arial Narrow" w:hAnsi="Arial Narrow"/>
          <w:sz w:val="20"/>
          <w:szCs w:val="20"/>
        </w:rPr>
        <w:t>Water Resources Engineering By Satyanarayana Murthy. Challa, New Age International Publishers</w:t>
      </w:r>
    </w:p>
    <w:p w:rsidR="00C77698" w:rsidRPr="00D76B62" w:rsidRDefault="00C77698" w:rsidP="00BF372A">
      <w:pPr>
        <w:autoSpaceDE w:val="0"/>
        <w:autoSpaceDN w:val="0"/>
        <w:adjustRightInd w:val="0"/>
        <w:spacing w:after="0" w:line="240" w:lineRule="auto"/>
        <w:jc w:val="both"/>
        <w:rPr>
          <w:rFonts w:ascii="Arial Narrow" w:hAnsi="Arial Narrow"/>
          <w:b/>
          <w:bCs/>
          <w:caps/>
          <w:color w:val="000000"/>
          <w:sz w:val="20"/>
          <w:szCs w:val="20"/>
          <w:lang w:val="en-IN"/>
        </w:rPr>
      </w:pPr>
    </w:p>
    <w:p w:rsidR="00C77698" w:rsidRPr="00D76B62" w:rsidRDefault="001E3F20" w:rsidP="00BF372A">
      <w:pPr>
        <w:autoSpaceDE w:val="0"/>
        <w:autoSpaceDN w:val="0"/>
        <w:adjustRightInd w:val="0"/>
        <w:spacing w:after="0" w:line="240" w:lineRule="auto"/>
        <w:jc w:val="both"/>
        <w:rPr>
          <w:rFonts w:ascii="Arial Narrow" w:hAnsi="Arial Narrow"/>
          <w:b/>
          <w:bCs/>
          <w:caps/>
          <w:color w:val="000000"/>
          <w:sz w:val="20"/>
          <w:szCs w:val="20"/>
          <w:lang w:val="en-IN"/>
        </w:rPr>
      </w:pPr>
      <w:r>
        <w:rPr>
          <w:rFonts w:ascii="Arial Narrow" w:hAnsi="Arial Narrow"/>
          <w:b/>
          <w:sz w:val="20"/>
          <w:szCs w:val="20"/>
        </w:rPr>
        <w:t>Course</w:t>
      </w:r>
      <w:r w:rsidRPr="00D76B62">
        <w:rPr>
          <w:rFonts w:ascii="Arial Narrow" w:hAnsi="Arial Narrow"/>
          <w:b/>
          <w:bCs/>
          <w:caps/>
          <w:color w:val="000000"/>
          <w:sz w:val="20"/>
          <w:szCs w:val="20"/>
          <w:lang w:val="en-IN"/>
        </w:rPr>
        <w:t xml:space="preserve"> </w:t>
      </w:r>
      <w:r w:rsidRPr="00D76B62">
        <w:rPr>
          <w:rFonts w:ascii="Arial Narrow" w:hAnsi="Arial Narrow"/>
          <w:b/>
          <w:bCs/>
          <w:color w:val="000000"/>
          <w:sz w:val="20"/>
          <w:szCs w:val="20"/>
          <w:lang w:val="en-IN"/>
        </w:rPr>
        <w:t>Outcomes</w:t>
      </w:r>
      <w:r w:rsidR="00C77698" w:rsidRPr="00D76B62">
        <w:rPr>
          <w:rFonts w:ascii="Arial Narrow" w:hAnsi="Arial Narrow"/>
          <w:b/>
          <w:bCs/>
          <w:caps/>
          <w:color w:val="000000"/>
          <w:sz w:val="20"/>
          <w:szCs w:val="20"/>
          <w:lang w:val="en-IN"/>
        </w:rPr>
        <w:t>:</w:t>
      </w:r>
    </w:p>
    <w:p w:rsidR="00C77698" w:rsidRPr="00D76B62" w:rsidRDefault="00C77698" w:rsidP="00BF372A">
      <w:pPr>
        <w:autoSpaceDE w:val="0"/>
        <w:autoSpaceDN w:val="0"/>
        <w:adjustRightInd w:val="0"/>
        <w:spacing w:after="0" w:line="240" w:lineRule="auto"/>
        <w:jc w:val="both"/>
        <w:rPr>
          <w:rFonts w:ascii="Arial Narrow" w:hAnsi="Arial Narrow"/>
          <w:i/>
          <w:color w:val="000000"/>
          <w:sz w:val="20"/>
          <w:szCs w:val="20"/>
          <w:lang w:val="en-IN"/>
        </w:rPr>
      </w:pPr>
      <w:r w:rsidRPr="00D76B62">
        <w:rPr>
          <w:rFonts w:ascii="Arial Narrow" w:hAnsi="Arial Narrow"/>
          <w:b/>
          <w:bCs/>
          <w:color w:val="000000"/>
          <w:sz w:val="20"/>
          <w:szCs w:val="20"/>
          <w:lang w:val="en-IN"/>
        </w:rPr>
        <w:t xml:space="preserve"> </w:t>
      </w:r>
      <w:r w:rsidRPr="00D76B62">
        <w:rPr>
          <w:rFonts w:ascii="Arial Narrow" w:hAnsi="Arial Narrow"/>
          <w:i/>
          <w:color w:val="000000"/>
          <w:sz w:val="20"/>
          <w:szCs w:val="20"/>
          <w:lang w:val="en-IN"/>
        </w:rPr>
        <w:t xml:space="preserve">On completion of the course, the students will be able to: </w:t>
      </w:r>
    </w:p>
    <w:p w:rsidR="00C77698" w:rsidRPr="00D76B62" w:rsidRDefault="00C77698" w:rsidP="00057CCD">
      <w:pPr>
        <w:pStyle w:val="ListParagraph"/>
        <w:numPr>
          <w:ilvl w:val="0"/>
          <w:numId w:val="74"/>
        </w:numPr>
        <w:autoSpaceDE w:val="0"/>
        <w:autoSpaceDN w:val="0"/>
        <w:adjustRightInd w:val="0"/>
        <w:jc w:val="both"/>
        <w:rPr>
          <w:rFonts w:ascii="Arial Narrow" w:hAnsi="Arial Narrow"/>
          <w:i/>
          <w:color w:val="000000"/>
          <w:sz w:val="20"/>
          <w:szCs w:val="20"/>
          <w:lang w:val="en-IN"/>
        </w:rPr>
      </w:pPr>
      <w:r w:rsidRPr="00D76B62">
        <w:rPr>
          <w:rFonts w:ascii="Arial Narrow" w:hAnsi="Arial Narrow"/>
          <w:i/>
          <w:caps/>
          <w:color w:val="000000"/>
          <w:sz w:val="20"/>
          <w:szCs w:val="20"/>
          <w:lang w:val="en-IN"/>
        </w:rPr>
        <w:t>d</w:t>
      </w:r>
      <w:r w:rsidRPr="00D76B62">
        <w:rPr>
          <w:rFonts w:ascii="Arial Narrow" w:hAnsi="Arial Narrow"/>
          <w:i/>
          <w:color w:val="000000"/>
          <w:sz w:val="20"/>
          <w:szCs w:val="20"/>
          <w:lang w:val="en-IN"/>
        </w:rPr>
        <w:t xml:space="preserve">esign various canal systems </w:t>
      </w:r>
    </w:p>
    <w:p w:rsidR="00C77698" w:rsidRPr="00D76B62" w:rsidRDefault="00C77698" w:rsidP="00057CCD">
      <w:pPr>
        <w:pStyle w:val="ListParagraph"/>
        <w:numPr>
          <w:ilvl w:val="0"/>
          <w:numId w:val="74"/>
        </w:numPr>
        <w:autoSpaceDE w:val="0"/>
        <w:autoSpaceDN w:val="0"/>
        <w:adjustRightInd w:val="0"/>
        <w:jc w:val="both"/>
        <w:rPr>
          <w:rFonts w:ascii="Arial Narrow" w:hAnsi="Arial Narrow"/>
          <w:i/>
          <w:color w:val="000000"/>
          <w:sz w:val="20"/>
          <w:szCs w:val="20"/>
          <w:lang w:val="en-IN"/>
        </w:rPr>
      </w:pPr>
      <w:r w:rsidRPr="00D76B62">
        <w:rPr>
          <w:rFonts w:ascii="Arial Narrow" w:hAnsi="Arial Narrow"/>
          <w:i/>
          <w:caps/>
          <w:color w:val="000000"/>
          <w:sz w:val="20"/>
          <w:szCs w:val="20"/>
          <w:lang w:val="en-IN"/>
        </w:rPr>
        <w:t>d</w:t>
      </w:r>
      <w:r w:rsidRPr="00D76B62">
        <w:rPr>
          <w:rFonts w:ascii="Arial Narrow" w:hAnsi="Arial Narrow"/>
          <w:i/>
          <w:color w:val="000000"/>
          <w:sz w:val="20"/>
          <w:szCs w:val="20"/>
          <w:lang w:val="en-IN"/>
        </w:rPr>
        <w:t xml:space="preserve">esign head and cross regulator structures </w:t>
      </w:r>
    </w:p>
    <w:p w:rsidR="00C77698" w:rsidRPr="00D76B62" w:rsidRDefault="00C77698" w:rsidP="00057CCD">
      <w:pPr>
        <w:pStyle w:val="ListParagraph"/>
        <w:numPr>
          <w:ilvl w:val="0"/>
          <w:numId w:val="74"/>
        </w:numPr>
        <w:autoSpaceDE w:val="0"/>
        <w:autoSpaceDN w:val="0"/>
        <w:adjustRightInd w:val="0"/>
        <w:jc w:val="both"/>
        <w:rPr>
          <w:rFonts w:ascii="Arial Narrow" w:hAnsi="Arial Narrow"/>
          <w:i/>
          <w:color w:val="000000"/>
          <w:sz w:val="20"/>
          <w:szCs w:val="20"/>
          <w:lang w:val="en-IN"/>
        </w:rPr>
      </w:pPr>
      <w:r w:rsidRPr="00D76B62">
        <w:rPr>
          <w:rFonts w:ascii="Arial Narrow" w:hAnsi="Arial Narrow"/>
          <w:i/>
          <w:caps/>
          <w:color w:val="000000"/>
          <w:sz w:val="20"/>
          <w:szCs w:val="20"/>
          <w:lang w:val="en-IN"/>
        </w:rPr>
        <w:t>i</w:t>
      </w:r>
      <w:r w:rsidRPr="00D76B62">
        <w:rPr>
          <w:rFonts w:ascii="Arial Narrow" w:hAnsi="Arial Narrow"/>
          <w:i/>
          <w:color w:val="000000"/>
          <w:sz w:val="20"/>
          <w:szCs w:val="20"/>
          <w:lang w:val="en-IN"/>
        </w:rPr>
        <w:t xml:space="preserve">dentify various types of reservoir and their design aspects </w:t>
      </w:r>
    </w:p>
    <w:p w:rsidR="00C77698" w:rsidRPr="00A03457" w:rsidRDefault="00C77698" w:rsidP="00057CCD">
      <w:pPr>
        <w:pStyle w:val="ListParagraph"/>
        <w:numPr>
          <w:ilvl w:val="0"/>
          <w:numId w:val="74"/>
        </w:numPr>
        <w:autoSpaceDE w:val="0"/>
        <w:autoSpaceDN w:val="0"/>
        <w:adjustRightInd w:val="0"/>
        <w:jc w:val="both"/>
        <w:rPr>
          <w:rFonts w:ascii="Arial Narrow" w:hAnsi="Arial Narrow"/>
          <w:i/>
          <w:color w:val="000000"/>
          <w:sz w:val="20"/>
          <w:szCs w:val="20"/>
          <w:lang w:val="en-IN"/>
        </w:rPr>
      </w:pPr>
      <w:r w:rsidRPr="00A03457">
        <w:rPr>
          <w:rFonts w:ascii="Arial Narrow" w:hAnsi="Arial Narrow"/>
          <w:i/>
          <w:color w:val="000000"/>
          <w:sz w:val="20"/>
          <w:szCs w:val="20"/>
          <w:lang w:val="en-IN"/>
        </w:rPr>
        <w:t>By the Establishes the understanding of cross drainage works and its design</w:t>
      </w:r>
      <w:r w:rsidR="00A03457">
        <w:rPr>
          <w:rFonts w:ascii="Arial Narrow" w:hAnsi="Arial Narrow"/>
          <w:i/>
          <w:color w:val="000000"/>
          <w:sz w:val="20"/>
          <w:szCs w:val="20"/>
          <w:lang w:val="en-IN"/>
        </w:rPr>
        <w:t xml:space="preserve"> </w:t>
      </w:r>
      <w:r w:rsidRPr="00A03457">
        <w:rPr>
          <w:rFonts w:ascii="Arial Narrow" w:hAnsi="Arial Narrow"/>
          <w:i/>
          <w:caps/>
          <w:color w:val="000000"/>
          <w:sz w:val="20"/>
          <w:szCs w:val="20"/>
          <w:lang w:val="en-IN"/>
        </w:rPr>
        <w:t>d</w:t>
      </w:r>
      <w:r w:rsidRPr="00A03457">
        <w:rPr>
          <w:rFonts w:ascii="Arial Narrow" w:hAnsi="Arial Narrow"/>
          <w:i/>
          <w:color w:val="000000"/>
          <w:sz w:val="20"/>
          <w:szCs w:val="20"/>
          <w:lang w:val="en-IN"/>
        </w:rPr>
        <w:t>esign different types of dams</w:t>
      </w:r>
    </w:p>
    <w:p w:rsidR="00BF372A" w:rsidRDefault="00BF372A">
      <w:pPr>
        <w:rPr>
          <w:rFonts w:ascii="Arial Narrow" w:hAnsi="Arial Narrow"/>
          <w:i/>
          <w:color w:val="000000"/>
          <w:sz w:val="20"/>
          <w:szCs w:val="20"/>
          <w:lang w:val="en-IN"/>
        </w:rPr>
      </w:pPr>
      <w:r>
        <w:rPr>
          <w:rFonts w:ascii="Arial Narrow" w:hAnsi="Arial Narrow"/>
          <w:i/>
          <w:color w:val="000000"/>
          <w:sz w:val="20"/>
          <w:szCs w:val="20"/>
          <w:lang w:val="en-IN"/>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18"/>
        <w:gridCol w:w="3240"/>
        <w:gridCol w:w="360"/>
        <w:gridCol w:w="360"/>
        <w:gridCol w:w="360"/>
        <w:gridCol w:w="367"/>
      </w:tblGrid>
      <w:tr w:rsidR="00C77698" w:rsidRPr="00E80B46" w:rsidTr="00C77698">
        <w:trPr>
          <w:trHeight w:val="360"/>
        </w:trPr>
        <w:tc>
          <w:tcPr>
            <w:tcW w:w="6505" w:type="dxa"/>
            <w:gridSpan w:val="6"/>
          </w:tcPr>
          <w:p w:rsidR="00C77698" w:rsidRPr="00E523BA" w:rsidRDefault="00C77698" w:rsidP="00BF372A">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C77698" w:rsidRPr="00352FFD" w:rsidTr="00C77698">
        <w:tc>
          <w:tcPr>
            <w:tcW w:w="5058" w:type="dxa"/>
            <w:gridSpan w:val="2"/>
            <w:vMerge w:val="restart"/>
            <w:vAlign w:val="center"/>
          </w:tcPr>
          <w:p w:rsidR="00C77698" w:rsidRPr="0090425D" w:rsidRDefault="00C77698" w:rsidP="00587B0F">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V-I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(C.E)</w:t>
            </w:r>
          </w:p>
        </w:tc>
        <w:tc>
          <w:tcPr>
            <w:tcW w:w="360" w:type="dxa"/>
          </w:tcPr>
          <w:p w:rsidR="00C77698" w:rsidRPr="00352FFD" w:rsidRDefault="00C77698" w:rsidP="00587B0F">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C77698" w:rsidRPr="00352FFD" w:rsidRDefault="00C77698" w:rsidP="00587B0F">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C77698" w:rsidRPr="00352FFD" w:rsidRDefault="00C77698" w:rsidP="00587B0F">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C77698" w:rsidRPr="00352FFD" w:rsidRDefault="00C77698" w:rsidP="00587B0F">
            <w:pPr>
              <w:pStyle w:val="NoSpacing"/>
              <w:jc w:val="center"/>
              <w:rPr>
                <w:rFonts w:ascii="Arial Narrow" w:hAnsi="Arial Narrow"/>
                <w:b/>
                <w:sz w:val="20"/>
                <w:szCs w:val="20"/>
              </w:rPr>
            </w:pPr>
            <w:r w:rsidRPr="00352FFD">
              <w:rPr>
                <w:rFonts w:ascii="Arial Narrow" w:hAnsi="Arial Narrow"/>
                <w:b/>
                <w:sz w:val="20"/>
                <w:szCs w:val="20"/>
              </w:rPr>
              <w:t>C</w:t>
            </w:r>
          </w:p>
        </w:tc>
      </w:tr>
      <w:tr w:rsidR="00C77698" w:rsidRPr="00352FFD" w:rsidTr="00C77698">
        <w:trPr>
          <w:trHeight w:val="315"/>
        </w:trPr>
        <w:tc>
          <w:tcPr>
            <w:tcW w:w="5058" w:type="dxa"/>
            <w:gridSpan w:val="2"/>
            <w:vMerge/>
          </w:tcPr>
          <w:p w:rsidR="00C77698" w:rsidRPr="00F52E92" w:rsidRDefault="00C77698" w:rsidP="00587B0F">
            <w:pPr>
              <w:pStyle w:val="NoSpacing"/>
              <w:jc w:val="center"/>
              <w:rPr>
                <w:rFonts w:ascii="Arial Narrow" w:hAnsi="Arial Narrow"/>
                <w:sz w:val="20"/>
                <w:szCs w:val="20"/>
              </w:rPr>
            </w:pPr>
          </w:p>
        </w:tc>
        <w:tc>
          <w:tcPr>
            <w:tcW w:w="360" w:type="dxa"/>
          </w:tcPr>
          <w:p w:rsidR="00C77698" w:rsidRPr="00352FFD" w:rsidRDefault="00C77698" w:rsidP="00587B0F">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C77698" w:rsidRPr="00352FFD" w:rsidRDefault="00C77698" w:rsidP="00587B0F">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C77698" w:rsidRPr="00352FFD" w:rsidRDefault="00C77698" w:rsidP="00587B0F">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C77698" w:rsidRPr="00352FFD" w:rsidRDefault="00C77698" w:rsidP="00587B0F">
            <w:pPr>
              <w:pStyle w:val="NoSpacing"/>
              <w:jc w:val="center"/>
              <w:rPr>
                <w:rFonts w:ascii="Arial Narrow" w:hAnsi="Arial Narrow"/>
                <w:b/>
                <w:sz w:val="20"/>
                <w:szCs w:val="20"/>
              </w:rPr>
            </w:pPr>
            <w:r>
              <w:rPr>
                <w:rFonts w:ascii="Arial Narrow" w:hAnsi="Arial Narrow"/>
                <w:b/>
                <w:sz w:val="20"/>
                <w:szCs w:val="20"/>
              </w:rPr>
              <w:t>3</w:t>
            </w:r>
          </w:p>
        </w:tc>
      </w:tr>
      <w:tr w:rsidR="00C77698" w:rsidRPr="00C77698" w:rsidTr="00C77698">
        <w:tc>
          <w:tcPr>
            <w:tcW w:w="1818" w:type="dxa"/>
          </w:tcPr>
          <w:p w:rsidR="00C77698" w:rsidRPr="00C77698" w:rsidRDefault="00C77698" w:rsidP="00587B0F">
            <w:pPr>
              <w:jc w:val="right"/>
              <w:rPr>
                <w:rFonts w:ascii="Arial Narrow" w:hAnsi="Arial Narrow"/>
                <w:b/>
                <w:sz w:val="20"/>
                <w:szCs w:val="20"/>
              </w:rPr>
            </w:pPr>
            <w:r w:rsidRPr="00C77698">
              <w:rPr>
                <w:rFonts w:ascii="Arial Narrow" w:hAnsi="Arial Narrow"/>
                <w:b/>
                <w:bCs/>
                <w:sz w:val="20"/>
                <w:szCs w:val="20"/>
              </w:rPr>
              <w:t xml:space="preserve"> 15A01705</w:t>
            </w:r>
          </w:p>
        </w:tc>
        <w:tc>
          <w:tcPr>
            <w:tcW w:w="4687" w:type="dxa"/>
            <w:gridSpan w:val="5"/>
          </w:tcPr>
          <w:p w:rsidR="00C77698" w:rsidRPr="00C77698" w:rsidRDefault="00C77698" w:rsidP="00C77698">
            <w:pPr>
              <w:pStyle w:val="NoSpacing"/>
              <w:jc w:val="center"/>
              <w:rPr>
                <w:rFonts w:ascii="Arial Narrow" w:hAnsi="Arial Narrow"/>
                <w:b/>
                <w:sz w:val="20"/>
                <w:szCs w:val="20"/>
              </w:rPr>
            </w:pPr>
            <w:r w:rsidRPr="00C77698">
              <w:rPr>
                <w:rFonts w:ascii="Arial Narrow" w:hAnsi="Arial Narrow"/>
                <w:b/>
                <w:sz w:val="20"/>
                <w:szCs w:val="20"/>
              </w:rPr>
              <w:t>DESIGN AND DRAWING OF IRRIGATION STRUCTURES</w:t>
            </w:r>
          </w:p>
          <w:p w:rsidR="00C77698" w:rsidRPr="00C77698" w:rsidRDefault="00C77698" w:rsidP="00C77698">
            <w:pPr>
              <w:pStyle w:val="NoSpacing"/>
              <w:jc w:val="center"/>
              <w:rPr>
                <w:rFonts w:ascii="Arial Narrow" w:hAnsi="Arial Narrow"/>
                <w:b/>
                <w:sz w:val="20"/>
                <w:szCs w:val="20"/>
              </w:rPr>
            </w:pPr>
            <w:r w:rsidRPr="00C77698">
              <w:rPr>
                <w:rFonts w:ascii="Arial Narrow" w:hAnsi="Arial Narrow"/>
                <w:b/>
                <w:sz w:val="20"/>
                <w:szCs w:val="20"/>
              </w:rPr>
              <w:t>(CBCC-II )</w:t>
            </w:r>
          </w:p>
        </w:tc>
      </w:tr>
    </w:tbl>
    <w:p w:rsidR="00BF372A" w:rsidRDefault="00BF372A" w:rsidP="00BF372A">
      <w:pPr>
        <w:spacing w:after="0" w:line="240" w:lineRule="auto"/>
        <w:jc w:val="both"/>
        <w:rPr>
          <w:rFonts w:ascii="Arial Narrow" w:hAnsi="Arial Narrow"/>
          <w:b/>
          <w:caps/>
          <w:sz w:val="20"/>
          <w:szCs w:val="20"/>
        </w:rPr>
      </w:pPr>
    </w:p>
    <w:p w:rsidR="00C77698" w:rsidRPr="00D76B62" w:rsidRDefault="001E3F20" w:rsidP="00BF372A">
      <w:pPr>
        <w:spacing w:after="0" w:line="240" w:lineRule="auto"/>
        <w:jc w:val="both"/>
        <w:rPr>
          <w:rFonts w:ascii="Arial Narrow" w:hAnsi="Arial Narrow"/>
          <w:sz w:val="20"/>
          <w:szCs w:val="20"/>
        </w:rPr>
      </w:pPr>
      <w:r>
        <w:rPr>
          <w:rFonts w:ascii="Arial Narrow" w:hAnsi="Arial Narrow"/>
          <w:b/>
          <w:sz w:val="20"/>
          <w:szCs w:val="20"/>
        </w:rPr>
        <w:t>Course</w:t>
      </w:r>
      <w:r w:rsidRPr="00D76B62">
        <w:rPr>
          <w:rFonts w:ascii="Arial Narrow" w:hAnsi="Arial Narrow"/>
          <w:b/>
          <w:caps/>
          <w:sz w:val="20"/>
          <w:szCs w:val="20"/>
        </w:rPr>
        <w:t xml:space="preserve"> </w:t>
      </w:r>
      <w:r w:rsidRPr="00D76B62">
        <w:rPr>
          <w:rFonts w:ascii="Arial Narrow" w:hAnsi="Arial Narrow"/>
          <w:b/>
          <w:sz w:val="20"/>
          <w:szCs w:val="20"/>
        </w:rPr>
        <w:t>Objectives</w:t>
      </w:r>
      <w:r w:rsidR="00C77698" w:rsidRPr="00D76B62">
        <w:rPr>
          <w:rFonts w:ascii="Arial Narrow" w:hAnsi="Arial Narrow"/>
          <w:sz w:val="20"/>
          <w:szCs w:val="20"/>
        </w:rPr>
        <w:t xml:space="preserve">: </w:t>
      </w:r>
    </w:p>
    <w:p w:rsidR="00C77698" w:rsidRPr="00D76B62" w:rsidRDefault="00C77698" w:rsidP="00057CCD">
      <w:pPr>
        <w:numPr>
          <w:ilvl w:val="0"/>
          <w:numId w:val="77"/>
        </w:numPr>
        <w:spacing w:after="0" w:line="240" w:lineRule="auto"/>
        <w:jc w:val="both"/>
        <w:rPr>
          <w:rFonts w:ascii="Arial Narrow" w:hAnsi="Arial Narrow"/>
          <w:i/>
          <w:sz w:val="20"/>
          <w:szCs w:val="20"/>
        </w:rPr>
      </w:pPr>
      <w:r w:rsidRPr="00D76B62">
        <w:rPr>
          <w:rFonts w:ascii="Arial Narrow" w:hAnsi="Arial Narrow"/>
          <w:i/>
          <w:sz w:val="20"/>
          <w:szCs w:val="20"/>
        </w:rPr>
        <w:t xml:space="preserve">To provide the knowledge of design of reservoir, operation and sedimentation </w:t>
      </w:r>
    </w:p>
    <w:p w:rsidR="00C77698" w:rsidRPr="00D76B62" w:rsidRDefault="00C77698" w:rsidP="00057CCD">
      <w:pPr>
        <w:numPr>
          <w:ilvl w:val="0"/>
          <w:numId w:val="77"/>
        </w:numPr>
        <w:spacing w:after="0" w:line="240" w:lineRule="auto"/>
        <w:jc w:val="both"/>
        <w:rPr>
          <w:rFonts w:ascii="Arial Narrow" w:hAnsi="Arial Narrow"/>
          <w:i/>
          <w:sz w:val="20"/>
          <w:szCs w:val="20"/>
        </w:rPr>
      </w:pPr>
      <w:r w:rsidRPr="00D76B62">
        <w:rPr>
          <w:rFonts w:ascii="Arial Narrow" w:hAnsi="Arial Narrow"/>
          <w:i/>
          <w:sz w:val="20"/>
          <w:szCs w:val="20"/>
        </w:rPr>
        <w:t>To provide knowledge on various hydraulic structures such as energy dissipaters, head and cross regulators, canal falls and structures involved in cross drainage works</w:t>
      </w:r>
    </w:p>
    <w:p w:rsidR="00C77698" w:rsidRPr="00D76B62" w:rsidRDefault="00C77698" w:rsidP="00BF372A">
      <w:pPr>
        <w:pStyle w:val="NoSpacing"/>
      </w:pPr>
    </w:p>
    <w:p w:rsidR="00C77698" w:rsidRPr="00D76B62" w:rsidRDefault="00C77698" w:rsidP="00BF372A">
      <w:pPr>
        <w:autoSpaceDE w:val="0"/>
        <w:autoSpaceDN w:val="0"/>
        <w:adjustRightInd w:val="0"/>
        <w:spacing w:after="0" w:line="240" w:lineRule="auto"/>
        <w:rPr>
          <w:rFonts w:ascii="Arial Narrow" w:hAnsi="Arial Narrow"/>
          <w:b/>
          <w:bCs/>
          <w:sz w:val="20"/>
          <w:szCs w:val="20"/>
        </w:rPr>
      </w:pPr>
      <w:r w:rsidRPr="00D76B62">
        <w:rPr>
          <w:rFonts w:ascii="Arial Narrow" w:hAnsi="Arial Narrow"/>
          <w:b/>
          <w:bCs/>
          <w:sz w:val="20"/>
          <w:szCs w:val="20"/>
        </w:rPr>
        <w:t>Design and drawing of the following irrigation structures.</w:t>
      </w:r>
    </w:p>
    <w:p w:rsidR="00C77698" w:rsidRPr="00D76B62" w:rsidRDefault="00C77698" w:rsidP="00057CCD">
      <w:pPr>
        <w:pStyle w:val="ListParagraph"/>
        <w:numPr>
          <w:ilvl w:val="0"/>
          <w:numId w:val="76"/>
        </w:numPr>
        <w:autoSpaceDE w:val="0"/>
        <w:autoSpaceDN w:val="0"/>
        <w:adjustRightInd w:val="0"/>
        <w:ind w:left="990"/>
        <w:rPr>
          <w:rFonts w:ascii="Arial Narrow" w:hAnsi="Arial Narrow"/>
          <w:sz w:val="20"/>
          <w:szCs w:val="20"/>
        </w:rPr>
      </w:pPr>
      <w:r w:rsidRPr="00D76B62">
        <w:rPr>
          <w:rFonts w:ascii="Arial Narrow" w:hAnsi="Arial Narrow"/>
          <w:sz w:val="20"/>
          <w:szCs w:val="20"/>
        </w:rPr>
        <w:t xml:space="preserve">Sloping glacis weir </w:t>
      </w:r>
    </w:p>
    <w:p w:rsidR="00C77698" w:rsidRPr="00D76B62" w:rsidRDefault="00C77698" w:rsidP="00057CCD">
      <w:pPr>
        <w:pStyle w:val="ListParagraph"/>
        <w:numPr>
          <w:ilvl w:val="0"/>
          <w:numId w:val="76"/>
        </w:numPr>
        <w:autoSpaceDE w:val="0"/>
        <w:autoSpaceDN w:val="0"/>
        <w:adjustRightInd w:val="0"/>
        <w:ind w:left="990"/>
        <w:rPr>
          <w:rFonts w:ascii="Arial Narrow" w:hAnsi="Arial Narrow"/>
          <w:sz w:val="20"/>
          <w:szCs w:val="20"/>
        </w:rPr>
      </w:pPr>
      <w:r w:rsidRPr="00D76B62">
        <w:rPr>
          <w:rFonts w:ascii="Arial Narrow" w:hAnsi="Arial Narrow"/>
          <w:sz w:val="20"/>
          <w:szCs w:val="20"/>
        </w:rPr>
        <w:t>Surplus weir.</w:t>
      </w:r>
    </w:p>
    <w:p w:rsidR="00C77698" w:rsidRPr="00D76B62" w:rsidRDefault="00C77698" w:rsidP="00057CCD">
      <w:pPr>
        <w:pStyle w:val="ListParagraph"/>
        <w:numPr>
          <w:ilvl w:val="0"/>
          <w:numId w:val="76"/>
        </w:numPr>
        <w:autoSpaceDE w:val="0"/>
        <w:autoSpaceDN w:val="0"/>
        <w:adjustRightInd w:val="0"/>
        <w:ind w:left="990"/>
        <w:rPr>
          <w:rFonts w:ascii="Arial Narrow" w:hAnsi="Arial Narrow"/>
          <w:sz w:val="20"/>
          <w:szCs w:val="20"/>
        </w:rPr>
      </w:pPr>
      <w:r w:rsidRPr="00D76B62">
        <w:rPr>
          <w:rFonts w:ascii="Arial Narrow" w:hAnsi="Arial Narrow"/>
          <w:sz w:val="20"/>
          <w:szCs w:val="20"/>
        </w:rPr>
        <w:t xml:space="preserve"> Tank sluice with tower head</w:t>
      </w:r>
    </w:p>
    <w:p w:rsidR="00C77698" w:rsidRPr="00D76B62" w:rsidRDefault="00C77698" w:rsidP="00057CCD">
      <w:pPr>
        <w:pStyle w:val="ListParagraph"/>
        <w:numPr>
          <w:ilvl w:val="0"/>
          <w:numId w:val="76"/>
        </w:numPr>
        <w:autoSpaceDE w:val="0"/>
        <w:autoSpaceDN w:val="0"/>
        <w:adjustRightInd w:val="0"/>
        <w:ind w:left="990"/>
        <w:rPr>
          <w:rFonts w:ascii="Arial Narrow" w:hAnsi="Arial Narrow"/>
          <w:sz w:val="20"/>
          <w:szCs w:val="20"/>
        </w:rPr>
      </w:pPr>
      <w:r w:rsidRPr="00D76B62">
        <w:rPr>
          <w:rFonts w:ascii="Arial Narrow" w:hAnsi="Arial Narrow"/>
          <w:sz w:val="20"/>
          <w:szCs w:val="20"/>
        </w:rPr>
        <w:t>Type III Syphon aqueduct.</w:t>
      </w:r>
    </w:p>
    <w:p w:rsidR="00C77698" w:rsidRPr="00D76B62" w:rsidRDefault="00C77698" w:rsidP="00057CCD">
      <w:pPr>
        <w:pStyle w:val="ListParagraph"/>
        <w:numPr>
          <w:ilvl w:val="0"/>
          <w:numId w:val="76"/>
        </w:numPr>
        <w:autoSpaceDE w:val="0"/>
        <w:autoSpaceDN w:val="0"/>
        <w:adjustRightInd w:val="0"/>
        <w:ind w:left="990"/>
        <w:rPr>
          <w:rFonts w:ascii="Arial Narrow" w:hAnsi="Arial Narrow"/>
          <w:sz w:val="20"/>
          <w:szCs w:val="20"/>
        </w:rPr>
      </w:pPr>
      <w:r w:rsidRPr="00D76B62">
        <w:rPr>
          <w:rFonts w:ascii="Arial Narrow" w:hAnsi="Arial Narrow"/>
          <w:sz w:val="20"/>
          <w:szCs w:val="20"/>
        </w:rPr>
        <w:t xml:space="preserve"> Canal regulator.</w:t>
      </w:r>
    </w:p>
    <w:p w:rsidR="00C77698" w:rsidRDefault="00C77698" w:rsidP="00BF372A">
      <w:pPr>
        <w:pStyle w:val="NoSpacing"/>
      </w:pPr>
    </w:p>
    <w:p w:rsidR="00C77698" w:rsidRDefault="00C77698" w:rsidP="00BF372A">
      <w:pPr>
        <w:autoSpaceDE w:val="0"/>
        <w:autoSpaceDN w:val="0"/>
        <w:adjustRightInd w:val="0"/>
        <w:spacing w:after="0" w:line="240" w:lineRule="auto"/>
        <w:jc w:val="both"/>
        <w:rPr>
          <w:rFonts w:ascii="Arial Narrow" w:hAnsi="Arial Narrow"/>
          <w:sz w:val="20"/>
          <w:szCs w:val="20"/>
        </w:rPr>
      </w:pPr>
      <w:r w:rsidRPr="00D76B62">
        <w:rPr>
          <w:rFonts w:ascii="Arial Narrow" w:hAnsi="Arial Narrow"/>
          <w:b/>
          <w:bCs/>
          <w:sz w:val="20"/>
          <w:szCs w:val="20"/>
        </w:rPr>
        <w:t xml:space="preserve">Final Examination pattern: </w:t>
      </w:r>
      <w:r w:rsidRPr="00D76B62">
        <w:rPr>
          <w:rFonts w:ascii="Arial Narrow" w:hAnsi="Arial Narrow"/>
          <w:sz w:val="20"/>
          <w:szCs w:val="20"/>
        </w:rPr>
        <w:t>Any two questions of the above Five designs may be asked out of which the candidate has to answer one question. The duration of examination will be three hours.</w:t>
      </w:r>
    </w:p>
    <w:p w:rsidR="00BF372A" w:rsidRDefault="00BF372A" w:rsidP="00BF372A">
      <w:pPr>
        <w:autoSpaceDE w:val="0"/>
        <w:autoSpaceDN w:val="0"/>
        <w:adjustRightInd w:val="0"/>
        <w:spacing w:after="0" w:line="240" w:lineRule="auto"/>
        <w:jc w:val="both"/>
        <w:rPr>
          <w:rFonts w:ascii="Arial Narrow" w:hAnsi="Arial Narrow"/>
          <w:sz w:val="20"/>
          <w:szCs w:val="20"/>
        </w:rPr>
      </w:pPr>
    </w:p>
    <w:p w:rsidR="00BF372A" w:rsidRPr="00D76B62" w:rsidRDefault="00BF372A" w:rsidP="00BF372A">
      <w:pPr>
        <w:autoSpaceDE w:val="0"/>
        <w:autoSpaceDN w:val="0"/>
        <w:adjustRightInd w:val="0"/>
        <w:spacing w:after="0" w:line="240" w:lineRule="auto"/>
        <w:jc w:val="both"/>
        <w:rPr>
          <w:rFonts w:ascii="Arial Narrow" w:hAnsi="Arial Narrow"/>
          <w:sz w:val="20"/>
          <w:szCs w:val="20"/>
        </w:rPr>
      </w:pPr>
    </w:p>
    <w:p w:rsidR="00C77698" w:rsidRPr="00D76B62" w:rsidRDefault="00C77698" w:rsidP="00BF372A">
      <w:pPr>
        <w:autoSpaceDE w:val="0"/>
        <w:autoSpaceDN w:val="0"/>
        <w:adjustRightInd w:val="0"/>
        <w:spacing w:after="0" w:line="240" w:lineRule="auto"/>
        <w:rPr>
          <w:rFonts w:ascii="Arial Narrow" w:hAnsi="Arial Narrow"/>
          <w:b/>
          <w:bCs/>
          <w:sz w:val="20"/>
          <w:szCs w:val="20"/>
        </w:rPr>
      </w:pPr>
      <w:r w:rsidRPr="00D76B62">
        <w:rPr>
          <w:rFonts w:ascii="Arial Narrow" w:hAnsi="Arial Narrow"/>
          <w:b/>
          <w:bCs/>
          <w:sz w:val="20"/>
          <w:szCs w:val="20"/>
        </w:rPr>
        <w:t>TEXT BOOKS:</w:t>
      </w:r>
    </w:p>
    <w:p w:rsidR="00C77698" w:rsidRPr="00D76B62" w:rsidRDefault="00C77698" w:rsidP="00BF372A">
      <w:pPr>
        <w:autoSpaceDE w:val="0"/>
        <w:autoSpaceDN w:val="0"/>
        <w:adjustRightInd w:val="0"/>
        <w:spacing w:after="0" w:line="240" w:lineRule="auto"/>
        <w:ind w:left="270" w:hanging="270"/>
        <w:rPr>
          <w:rFonts w:ascii="Arial Narrow" w:hAnsi="Arial Narrow"/>
          <w:sz w:val="20"/>
          <w:szCs w:val="20"/>
        </w:rPr>
      </w:pPr>
      <w:r w:rsidRPr="00D76B62">
        <w:rPr>
          <w:rFonts w:ascii="Arial Narrow" w:hAnsi="Arial Narrow"/>
          <w:sz w:val="20"/>
          <w:szCs w:val="20"/>
        </w:rPr>
        <w:t>1. Design Of Minor Irrigation And Canal Structures By C.Satyanarayana Murthy, New Age Publications.</w:t>
      </w:r>
    </w:p>
    <w:p w:rsidR="00C77698" w:rsidRDefault="00C77698" w:rsidP="00BF372A">
      <w:pPr>
        <w:autoSpaceDE w:val="0"/>
        <w:autoSpaceDN w:val="0"/>
        <w:adjustRightInd w:val="0"/>
        <w:spacing w:after="0" w:line="240" w:lineRule="auto"/>
        <w:ind w:left="270" w:hanging="270"/>
        <w:rPr>
          <w:rFonts w:ascii="Arial Narrow" w:hAnsi="Arial Narrow"/>
          <w:sz w:val="20"/>
          <w:szCs w:val="20"/>
        </w:rPr>
      </w:pPr>
      <w:r w:rsidRPr="00D76B62">
        <w:rPr>
          <w:rFonts w:ascii="Arial Narrow" w:hAnsi="Arial Narrow"/>
          <w:sz w:val="20"/>
          <w:szCs w:val="20"/>
        </w:rPr>
        <w:t>2. Irrigation Engineering And Hydraulic Structures By S.K.Garg, Standard Book House.</w:t>
      </w:r>
    </w:p>
    <w:p w:rsidR="00BF372A" w:rsidRDefault="00BF372A" w:rsidP="00BF372A">
      <w:pPr>
        <w:autoSpaceDE w:val="0"/>
        <w:autoSpaceDN w:val="0"/>
        <w:adjustRightInd w:val="0"/>
        <w:spacing w:after="0" w:line="240" w:lineRule="auto"/>
        <w:ind w:left="270" w:hanging="270"/>
        <w:rPr>
          <w:rFonts w:ascii="Arial Narrow" w:hAnsi="Arial Narrow"/>
          <w:sz w:val="20"/>
          <w:szCs w:val="20"/>
        </w:rPr>
      </w:pPr>
    </w:p>
    <w:p w:rsidR="00BF372A" w:rsidRPr="00D76B62" w:rsidRDefault="00BF372A" w:rsidP="00BF372A">
      <w:pPr>
        <w:autoSpaceDE w:val="0"/>
        <w:autoSpaceDN w:val="0"/>
        <w:adjustRightInd w:val="0"/>
        <w:spacing w:after="0" w:line="240" w:lineRule="auto"/>
        <w:ind w:left="270" w:hanging="270"/>
        <w:rPr>
          <w:rFonts w:ascii="Arial Narrow" w:hAnsi="Arial Narrow"/>
          <w:sz w:val="20"/>
          <w:szCs w:val="20"/>
        </w:rPr>
      </w:pPr>
    </w:p>
    <w:p w:rsidR="00C77698" w:rsidRDefault="001E3F20" w:rsidP="00BF372A">
      <w:pPr>
        <w:spacing w:after="0" w:line="240" w:lineRule="auto"/>
        <w:jc w:val="both"/>
        <w:rPr>
          <w:rFonts w:ascii="Arial Narrow" w:hAnsi="Arial Narrow"/>
          <w:b/>
          <w:caps/>
          <w:sz w:val="20"/>
          <w:szCs w:val="20"/>
        </w:rPr>
      </w:pPr>
      <w:r>
        <w:rPr>
          <w:rFonts w:ascii="Arial Narrow" w:hAnsi="Arial Narrow"/>
          <w:b/>
          <w:sz w:val="20"/>
          <w:szCs w:val="20"/>
        </w:rPr>
        <w:t>Course</w:t>
      </w:r>
      <w:r w:rsidRPr="00D76B62">
        <w:rPr>
          <w:rFonts w:ascii="Arial Narrow" w:hAnsi="Arial Narrow"/>
          <w:b/>
          <w:caps/>
          <w:sz w:val="20"/>
          <w:szCs w:val="20"/>
        </w:rPr>
        <w:t xml:space="preserve"> </w:t>
      </w:r>
      <w:r w:rsidRPr="00D76B62">
        <w:rPr>
          <w:rFonts w:ascii="Arial Narrow" w:hAnsi="Arial Narrow"/>
          <w:b/>
          <w:sz w:val="20"/>
          <w:szCs w:val="20"/>
        </w:rPr>
        <w:t>Outcomes:</w:t>
      </w:r>
      <w:r w:rsidR="00C77698" w:rsidRPr="00D76B62">
        <w:rPr>
          <w:rFonts w:ascii="Arial Narrow" w:hAnsi="Arial Narrow"/>
          <w:b/>
          <w:caps/>
          <w:sz w:val="20"/>
          <w:szCs w:val="20"/>
        </w:rPr>
        <w:t xml:space="preserve"> </w:t>
      </w:r>
    </w:p>
    <w:p w:rsidR="00C77698" w:rsidRDefault="00C77698" w:rsidP="00BF372A">
      <w:pPr>
        <w:spacing w:after="0" w:line="240" w:lineRule="auto"/>
        <w:jc w:val="both"/>
        <w:rPr>
          <w:rFonts w:ascii="Arial Narrow" w:hAnsi="Arial Narrow"/>
          <w:i/>
          <w:sz w:val="20"/>
          <w:szCs w:val="20"/>
        </w:rPr>
      </w:pPr>
      <w:r w:rsidRPr="00D76B62">
        <w:rPr>
          <w:rFonts w:ascii="Arial Narrow" w:hAnsi="Arial Narrow"/>
          <w:i/>
          <w:sz w:val="20"/>
          <w:szCs w:val="20"/>
        </w:rPr>
        <w:t xml:space="preserve">On completion of the course, the students will be able to: </w:t>
      </w:r>
    </w:p>
    <w:p w:rsidR="00C77698" w:rsidRPr="00D76B62" w:rsidRDefault="00C77698" w:rsidP="00057CCD">
      <w:pPr>
        <w:numPr>
          <w:ilvl w:val="0"/>
          <w:numId w:val="78"/>
        </w:numPr>
        <w:spacing w:after="0" w:line="240" w:lineRule="auto"/>
        <w:jc w:val="both"/>
        <w:rPr>
          <w:rFonts w:ascii="Arial Narrow" w:hAnsi="Arial Narrow"/>
          <w:i/>
          <w:sz w:val="20"/>
          <w:szCs w:val="20"/>
        </w:rPr>
      </w:pPr>
      <w:r w:rsidRPr="00D76B62">
        <w:rPr>
          <w:rFonts w:ascii="Arial Narrow" w:hAnsi="Arial Narrow"/>
          <w:i/>
          <w:sz w:val="20"/>
          <w:szCs w:val="20"/>
        </w:rPr>
        <w:t>design various irrigation structures like head and cross regulator structures</w:t>
      </w:r>
    </w:p>
    <w:p w:rsidR="00C77698" w:rsidRDefault="00C77698" w:rsidP="00057CCD">
      <w:pPr>
        <w:numPr>
          <w:ilvl w:val="0"/>
          <w:numId w:val="78"/>
        </w:numPr>
        <w:spacing w:after="0" w:line="240" w:lineRule="auto"/>
        <w:jc w:val="both"/>
        <w:rPr>
          <w:rFonts w:ascii="Arial Narrow" w:hAnsi="Arial Narrow"/>
          <w:i/>
          <w:sz w:val="20"/>
          <w:szCs w:val="20"/>
        </w:rPr>
      </w:pPr>
      <w:r w:rsidRPr="00D76B62">
        <w:rPr>
          <w:rFonts w:ascii="Arial Narrow" w:hAnsi="Arial Narrow"/>
          <w:i/>
          <w:sz w:val="20"/>
          <w:szCs w:val="20"/>
        </w:rPr>
        <w:t xml:space="preserve"> identify various types of reservoirs  and their design aspects </w:t>
      </w:r>
    </w:p>
    <w:p w:rsidR="00BF372A" w:rsidRDefault="00BF372A">
      <w:pPr>
        <w:rPr>
          <w:rFonts w:ascii="Arial Narrow" w:hAnsi="Arial Narrow"/>
          <w:sz w:val="20"/>
          <w:szCs w:val="20"/>
        </w:rPr>
      </w:pPr>
      <w:r>
        <w:rPr>
          <w:rFonts w:ascii="Arial Narrow" w:hAnsi="Arial Narrow"/>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18"/>
        <w:gridCol w:w="3240"/>
        <w:gridCol w:w="360"/>
        <w:gridCol w:w="360"/>
        <w:gridCol w:w="360"/>
        <w:gridCol w:w="367"/>
      </w:tblGrid>
      <w:tr w:rsidR="00C77698" w:rsidRPr="00070DCB" w:rsidTr="00C77698">
        <w:trPr>
          <w:trHeight w:val="360"/>
        </w:trPr>
        <w:tc>
          <w:tcPr>
            <w:tcW w:w="6505" w:type="dxa"/>
            <w:gridSpan w:val="6"/>
          </w:tcPr>
          <w:p w:rsidR="00C77698" w:rsidRPr="00E523BA" w:rsidRDefault="00C77698" w:rsidP="00587B0F">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C77698" w:rsidRPr="00352FFD" w:rsidTr="00C77698">
        <w:tc>
          <w:tcPr>
            <w:tcW w:w="5058" w:type="dxa"/>
            <w:gridSpan w:val="2"/>
            <w:vMerge w:val="restart"/>
            <w:vAlign w:val="center"/>
          </w:tcPr>
          <w:p w:rsidR="00C77698" w:rsidRPr="0090425D" w:rsidRDefault="00C77698" w:rsidP="00587B0F">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V-I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(C.E)</w:t>
            </w:r>
          </w:p>
        </w:tc>
        <w:tc>
          <w:tcPr>
            <w:tcW w:w="360" w:type="dxa"/>
          </w:tcPr>
          <w:p w:rsidR="00C77698" w:rsidRPr="00352FFD" w:rsidRDefault="00C77698" w:rsidP="00587B0F">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C77698" w:rsidRPr="00352FFD" w:rsidRDefault="00C77698" w:rsidP="00587B0F">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C77698" w:rsidRPr="00352FFD" w:rsidRDefault="00C77698" w:rsidP="00587B0F">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C77698" w:rsidRPr="00352FFD" w:rsidRDefault="00C77698" w:rsidP="00587B0F">
            <w:pPr>
              <w:pStyle w:val="NoSpacing"/>
              <w:jc w:val="center"/>
              <w:rPr>
                <w:rFonts w:ascii="Arial Narrow" w:hAnsi="Arial Narrow"/>
                <w:b/>
                <w:sz w:val="20"/>
                <w:szCs w:val="20"/>
              </w:rPr>
            </w:pPr>
            <w:r w:rsidRPr="00352FFD">
              <w:rPr>
                <w:rFonts w:ascii="Arial Narrow" w:hAnsi="Arial Narrow"/>
                <w:b/>
                <w:sz w:val="20"/>
                <w:szCs w:val="20"/>
              </w:rPr>
              <w:t>C</w:t>
            </w:r>
          </w:p>
        </w:tc>
      </w:tr>
      <w:tr w:rsidR="00C77698" w:rsidRPr="00352FFD" w:rsidTr="00C77698">
        <w:trPr>
          <w:trHeight w:val="315"/>
        </w:trPr>
        <w:tc>
          <w:tcPr>
            <w:tcW w:w="5058" w:type="dxa"/>
            <w:gridSpan w:val="2"/>
            <w:vMerge/>
          </w:tcPr>
          <w:p w:rsidR="00C77698" w:rsidRPr="00F52E92" w:rsidRDefault="00C77698" w:rsidP="00587B0F">
            <w:pPr>
              <w:pStyle w:val="NoSpacing"/>
              <w:jc w:val="center"/>
              <w:rPr>
                <w:rFonts w:ascii="Arial Narrow" w:hAnsi="Arial Narrow"/>
                <w:sz w:val="20"/>
                <w:szCs w:val="20"/>
              </w:rPr>
            </w:pPr>
          </w:p>
        </w:tc>
        <w:tc>
          <w:tcPr>
            <w:tcW w:w="360" w:type="dxa"/>
          </w:tcPr>
          <w:p w:rsidR="00C77698" w:rsidRPr="00352FFD" w:rsidRDefault="00C77698" w:rsidP="00587B0F">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C77698" w:rsidRPr="00352FFD" w:rsidRDefault="00C77698" w:rsidP="00587B0F">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C77698" w:rsidRPr="00352FFD" w:rsidRDefault="00C77698" w:rsidP="00587B0F">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C77698" w:rsidRPr="00352FFD" w:rsidRDefault="00C77698" w:rsidP="00587B0F">
            <w:pPr>
              <w:pStyle w:val="NoSpacing"/>
              <w:jc w:val="center"/>
              <w:rPr>
                <w:rFonts w:ascii="Arial Narrow" w:hAnsi="Arial Narrow"/>
                <w:b/>
                <w:sz w:val="20"/>
                <w:szCs w:val="20"/>
              </w:rPr>
            </w:pPr>
            <w:r>
              <w:rPr>
                <w:rFonts w:ascii="Arial Narrow" w:hAnsi="Arial Narrow"/>
                <w:b/>
                <w:sz w:val="20"/>
                <w:szCs w:val="20"/>
              </w:rPr>
              <w:t>3</w:t>
            </w:r>
          </w:p>
        </w:tc>
      </w:tr>
      <w:tr w:rsidR="00C77698" w:rsidRPr="00C77698" w:rsidTr="00C77698">
        <w:tc>
          <w:tcPr>
            <w:tcW w:w="1818" w:type="dxa"/>
          </w:tcPr>
          <w:p w:rsidR="00C77698" w:rsidRPr="00C77698" w:rsidRDefault="00C77698" w:rsidP="00C77698">
            <w:pPr>
              <w:pStyle w:val="NoSpacing"/>
              <w:jc w:val="right"/>
              <w:rPr>
                <w:rFonts w:ascii="Arial Narrow" w:hAnsi="Arial Narrow"/>
                <w:b/>
                <w:sz w:val="20"/>
                <w:szCs w:val="20"/>
              </w:rPr>
            </w:pPr>
            <w:r w:rsidRPr="00C77698">
              <w:rPr>
                <w:rFonts w:ascii="Arial Narrow" w:hAnsi="Arial Narrow"/>
                <w:b/>
                <w:sz w:val="20"/>
                <w:szCs w:val="20"/>
              </w:rPr>
              <w:t>15A01706</w:t>
            </w:r>
          </w:p>
        </w:tc>
        <w:tc>
          <w:tcPr>
            <w:tcW w:w="4687" w:type="dxa"/>
            <w:gridSpan w:val="5"/>
          </w:tcPr>
          <w:p w:rsidR="00C77698" w:rsidRPr="00C77698" w:rsidRDefault="00C77698" w:rsidP="00C77698">
            <w:pPr>
              <w:pStyle w:val="NoSpacing"/>
              <w:rPr>
                <w:rFonts w:ascii="Arial Narrow" w:hAnsi="Arial Narrow"/>
                <w:b/>
                <w:sz w:val="20"/>
                <w:szCs w:val="20"/>
              </w:rPr>
            </w:pPr>
            <w:r w:rsidRPr="00C77698">
              <w:rPr>
                <w:rFonts w:ascii="Arial Narrow" w:hAnsi="Arial Narrow"/>
                <w:b/>
                <w:sz w:val="20"/>
                <w:szCs w:val="20"/>
              </w:rPr>
              <w:t>GROUND IMPROVEMENT TECHNIQUES</w:t>
            </w:r>
          </w:p>
          <w:p w:rsidR="00C77698" w:rsidRPr="00C77698" w:rsidRDefault="00C77698" w:rsidP="00C77698">
            <w:pPr>
              <w:pStyle w:val="NoSpacing"/>
              <w:rPr>
                <w:rFonts w:ascii="Arial Narrow" w:hAnsi="Arial Narrow"/>
                <w:b/>
                <w:sz w:val="20"/>
                <w:szCs w:val="20"/>
              </w:rPr>
            </w:pPr>
            <w:r>
              <w:rPr>
                <w:rFonts w:ascii="Arial Narrow" w:hAnsi="Arial Narrow"/>
                <w:b/>
                <w:sz w:val="20"/>
                <w:szCs w:val="20"/>
              </w:rPr>
              <w:t xml:space="preserve">                  </w:t>
            </w:r>
            <w:r w:rsidRPr="00C77698">
              <w:rPr>
                <w:rFonts w:ascii="Arial Narrow" w:hAnsi="Arial Narrow"/>
                <w:b/>
                <w:sz w:val="20"/>
                <w:szCs w:val="20"/>
              </w:rPr>
              <w:t>(CBCC - II)</w:t>
            </w:r>
          </w:p>
        </w:tc>
      </w:tr>
    </w:tbl>
    <w:p w:rsidR="00C77698" w:rsidRPr="00C77698" w:rsidRDefault="00C77698" w:rsidP="00C77698">
      <w:pPr>
        <w:spacing w:after="0" w:line="240" w:lineRule="auto"/>
        <w:jc w:val="both"/>
        <w:rPr>
          <w:rFonts w:ascii="Arial Narrow" w:hAnsi="Arial Narrow"/>
          <w:sz w:val="20"/>
          <w:szCs w:val="20"/>
        </w:rPr>
      </w:pPr>
    </w:p>
    <w:p w:rsidR="00C77698" w:rsidRDefault="001E3F20" w:rsidP="00BF372A">
      <w:pPr>
        <w:autoSpaceDE w:val="0"/>
        <w:autoSpaceDN w:val="0"/>
        <w:adjustRightInd w:val="0"/>
        <w:spacing w:after="0" w:line="240" w:lineRule="auto"/>
        <w:rPr>
          <w:rFonts w:ascii="Arial Narrow" w:hAnsi="Arial Narrow"/>
          <w:bCs/>
          <w:i/>
          <w:sz w:val="20"/>
          <w:szCs w:val="20"/>
        </w:rPr>
      </w:pPr>
      <w:r>
        <w:rPr>
          <w:rFonts w:ascii="Arial Narrow" w:hAnsi="Arial Narrow"/>
          <w:b/>
          <w:sz w:val="20"/>
          <w:szCs w:val="20"/>
        </w:rPr>
        <w:t>Course</w:t>
      </w:r>
      <w:r w:rsidRPr="00D76B62">
        <w:rPr>
          <w:rFonts w:ascii="Arial Narrow" w:hAnsi="Arial Narrow"/>
          <w:b/>
          <w:bCs/>
          <w:i/>
          <w:sz w:val="20"/>
          <w:szCs w:val="20"/>
        </w:rPr>
        <w:t xml:space="preserve"> Objective</w:t>
      </w:r>
      <w:r w:rsidR="00C77698" w:rsidRPr="00D76B62">
        <w:rPr>
          <w:rFonts w:ascii="Arial Narrow" w:hAnsi="Arial Narrow"/>
          <w:bCs/>
          <w:i/>
          <w:sz w:val="20"/>
          <w:szCs w:val="20"/>
        </w:rPr>
        <w:t>:- The knowledge on the problems posed by the problematic soils and the remedies to build the various structures in problematic soils will be imparted to the students.</w:t>
      </w:r>
    </w:p>
    <w:p w:rsidR="00BF372A" w:rsidRPr="00D76B62" w:rsidRDefault="00BF372A" w:rsidP="00BF372A">
      <w:pPr>
        <w:autoSpaceDE w:val="0"/>
        <w:autoSpaceDN w:val="0"/>
        <w:adjustRightInd w:val="0"/>
        <w:spacing w:after="0" w:line="240" w:lineRule="auto"/>
        <w:rPr>
          <w:rFonts w:ascii="Arial Narrow" w:hAnsi="Arial Narrow"/>
          <w:bCs/>
          <w:i/>
          <w:sz w:val="20"/>
          <w:szCs w:val="20"/>
        </w:rPr>
      </w:pPr>
    </w:p>
    <w:p w:rsidR="00C77698" w:rsidRPr="00D76B62" w:rsidRDefault="00C77698" w:rsidP="00BF372A">
      <w:pPr>
        <w:autoSpaceDE w:val="0"/>
        <w:autoSpaceDN w:val="0"/>
        <w:adjustRightInd w:val="0"/>
        <w:spacing w:after="0" w:line="240" w:lineRule="auto"/>
        <w:outlineLvl w:val="0"/>
        <w:rPr>
          <w:rFonts w:ascii="Arial Narrow" w:hAnsi="Arial Narrow"/>
          <w:b/>
          <w:sz w:val="20"/>
          <w:szCs w:val="20"/>
        </w:rPr>
      </w:pPr>
      <w:r w:rsidRPr="00D76B62">
        <w:rPr>
          <w:rFonts w:ascii="Arial Narrow" w:hAnsi="Arial Narrow"/>
          <w:b/>
          <w:sz w:val="20"/>
          <w:szCs w:val="20"/>
        </w:rPr>
        <w:t>UNIT – I</w:t>
      </w:r>
    </w:p>
    <w:p w:rsidR="00C77698" w:rsidRDefault="00C77698" w:rsidP="00BF372A">
      <w:pPr>
        <w:spacing w:after="0" w:line="240" w:lineRule="auto"/>
        <w:jc w:val="both"/>
        <w:rPr>
          <w:rFonts w:ascii="Arial Narrow" w:hAnsi="Arial Narrow"/>
          <w:sz w:val="20"/>
          <w:szCs w:val="20"/>
        </w:rPr>
      </w:pPr>
      <w:r w:rsidRPr="00D76B62">
        <w:rPr>
          <w:rFonts w:ascii="Arial Narrow" w:hAnsi="Arial Narrow"/>
          <w:b/>
          <w:sz w:val="20"/>
          <w:szCs w:val="20"/>
        </w:rPr>
        <w:t>DEWATERING</w:t>
      </w:r>
      <w:r w:rsidRPr="00D76B62">
        <w:rPr>
          <w:rFonts w:ascii="Arial Narrow" w:hAnsi="Arial Narrow"/>
          <w:sz w:val="20"/>
          <w:szCs w:val="20"/>
        </w:rPr>
        <w:t>: Methods Of De-Watering- Sumps And Interceptor Ditches- Single, Multi Stage Well Points - Vacuum Well Points- Horizontal Wells-Foundation Drains-Blanket Drains- Criteria For Selection Of Fill Material Around Drains –Electro-</w:t>
      </w:r>
      <w:r w:rsidRPr="00D76B62">
        <w:rPr>
          <w:rFonts w:ascii="Arial Narrow" w:hAnsi="Arial Narrow"/>
          <w:caps/>
          <w:sz w:val="20"/>
          <w:szCs w:val="20"/>
        </w:rPr>
        <w:t>o</w:t>
      </w:r>
      <w:r w:rsidRPr="00D76B62">
        <w:rPr>
          <w:rFonts w:ascii="Arial Narrow" w:hAnsi="Arial Narrow"/>
          <w:sz w:val="20"/>
          <w:szCs w:val="20"/>
        </w:rPr>
        <w:t>smosis.</w:t>
      </w:r>
    </w:p>
    <w:p w:rsidR="00BF372A" w:rsidRPr="00D76B62" w:rsidRDefault="00BF372A" w:rsidP="00BF372A">
      <w:pPr>
        <w:spacing w:after="0" w:line="240" w:lineRule="auto"/>
        <w:jc w:val="both"/>
        <w:rPr>
          <w:rFonts w:ascii="Arial Narrow" w:hAnsi="Arial Narrow"/>
          <w:sz w:val="20"/>
          <w:szCs w:val="20"/>
        </w:rPr>
      </w:pPr>
    </w:p>
    <w:p w:rsidR="00C77698" w:rsidRDefault="00C77698" w:rsidP="00BF372A">
      <w:pPr>
        <w:spacing w:after="0" w:line="240" w:lineRule="auto"/>
        <w:jc w:val="both"/>
        <w:rPr>
          <w:rFonts w:ascii="Arial Narrow" w:hAnsi="Arial Narrow"/>
          <w:sz w:val="20"/>
          <w:szCs w:val="20"/>
        </w:rPr>
      </w:pPr>
      <w:r w:rsidRPr="00D76B62">
        <w:rPr>
          <w:rFonts w:ascii="Arial Narrow" w:hAnsi="Arial Narrow"/>
          <w:b/>
          <w:sz w:val="20"/>
          <w:szCs w:val="20"/>
        </w:rPr>
        <w:t xml:space="preserve">GROUTING: </w:t>
      </w:r>
      <w:r w:rsidRPr="00D76B62">
        <w:rPr>
          <w:rFonts w:ascii="Arial Narrow" w:hAnsi="Arial Narrow"/>
          <w:sz w:val="20"/>
          <w:szCs w:val="20"/>
        </w:rPr>
        <w:t>Objectives Of Grouting- Grouts And Their Properties- Grouting Methods- Ascending, Descending And Stage Grouting- Hydraulic Fracturing In Soils And Rocks- Post Grout Test.</w:t>
      </w:r>
    </w:p>
    <w:p w:rsidR="00BF372A" w:rsidRPr="00D76B62" w:rsidRDefault="00BF372A" w:rsidP="00BF372A">
      <w:pPr>
        <w:spacing w:after="0" w:line="240" w:lineRule="auto"/>
        <w:jc w:val="both"/>
        <w:rPr>
          <w:rFonts w:ascii="Arial Narrow" w:hAnsi="Arial Narrow"/>
          <w:sz w:val="20"/>
          <w:szCs w:val="20"/>
        </w:rPr>
      </w:pPr>
    </w:p>
    <w:p w:rsidR="00C77698" w:rsidRPr="00D76B62" w:rsidRDefault="00C77698" w:rsidP="00BF372A">
      <w:pPr>
        <w:autoSpaceDE w:val="0"/>
        <w:autoSpaceDN w:val="0"/>
        <w:adjustRightInd w:val="0"/>
        <w:spacing w:after="0" w:line="240" w:lineRule="auto"/>
        <w:outlineLvl w:val="0"/>
        <w:rPr>
          <w:rFonts w:ascii="Arial Narrow" w:hAnsi="Arial Narrow"/>
          <w:b/>
          <w:bCs/>
          <w:sz w:val="20"/>
          <w:szCs w:val="20"/>
        </w:rPr>
      </w:pPr>
      <w:r w:rsidRPr="00D76B62">
        <w:rPr>
          <w:rFonts w:ascii="Arial Narrow" w:hAnsi="Arial Narrow"/>
          <w:b/>
          <w:bCs/>
          <w:sz w:val="20"/>
          <w:szCs w:val="20"/>
        </w:rPr>
        <w:t>UNIT – II</w:t>
      </w:r>
    </w:p>
    <w:p w:rsidR="00C77698" w:rsidRPr="00D76B62" w:rsidRDefault="00C77698" w:rsidP="00BF372A">
      <w:pPr>
        <w:autoSpaceDE w:val="0"/>
        <w:autoSpaceDN w:val="0"/>
        <w:adjustRightInd w:val="0"/>
        <w:spacing w:after="0" w:line="240" w:lineRule="auto"/>
        <w:outlineLvl w:val="0"/>
        <w:rPr>
          <w:rFonts w:ascii="Arial Narrow" w:hAnsi="Arial Narrow"/>
          <w:b/>
          <w:bCs/>
          <w:sz w:val="20"/>
          <w:szCs w:val="20"/>
        </w:rPr>
      </w:pPr>
      <w:r w:rsidRPr="00D76B62">
        <w:rPr>
          <w:rFonts w:ascii="Arial Narrow" w:hAnsi="Arial Narrow"/>
          <w:b/>
          <w:sz w:val="20"/>
          <w:szCs w:val="20"/>
        </w:rPr>
        <w:t>DENSIFICATION METHODS IN GRANULAR SOILS:-</w:t>
      </w:r>
    </w:p>
    <w:p w:rsidR="00C77698" w:rsidRDefault="00C77698" w:rsidP="00BF372A">
      <w:pPr>
        <w:autoSpaceDE w:val="0"/>
        <w:autoSpaceDN w:val="0"/>
        <w:adjustRightInd w:val="0"/>
        <w:spacing w:after="0" w:line="240" w:lineRule="auto"/>
        <w:jc w:val="both"/>
        <w:rPr>
          <w:rFonts w:ascii="Arial Narrow" w:hAnsi="Arial Narrow"/>
          <w:sz w:val="20"/>
          <w:szCs w:val="20"/>
        </w:rPr>
      </w:pPr>
      <w:r w:rsidRPr="00D76B62">
        <w:rPr>
          <w:rFonts w:ascii="Arial Narrow" w:hAnsi="Arial Narrow"/>
          <w:sz w:val="20"/>
          <w:szCs w:val="20"/>
        </w:rPr>
        <w:t>In – Situ Densification Methods In Granular Soils:– Vibration At The Ground Surface, Impact At The Ground Surface, Vibration At Depth, Impact At Depth.</w:t>
      </w:r>
    </w:p>
    <w:p w:rsidR="00BF372A" w:rsidRPr="00D76B62" w:rsidRDefault="00BF372A" w:rsidP="00BF372A">
      <w:pPr>
        <w:autoSpaceDE w:val="0"/>
        <w:autoSpaceDN w:val="0"/>
        <w:adjustRightInd w:val="0"/>
        <w:spacing w:after="0" w:line="240" w:lineRule="auto"/>
        <w:jc w:val="both"/>
        <w:rPr>
          <w:rFonts w:ascii="Arial Narrow" w:hAnsi="Arial Narrow"/>
          <w:sz w:val="20"/>
          <w:szCs w:val="20"/>
        </w:rPr>
      </w:pPr>
    </w:p>
    <w:p w:rsidR="00C77698" w:rsidRPr="00D76B62" w:rsidRDefault="00C77698" w:rsidP="00BF372A">
      <w:pPr>
        <w:autoSpaceDE w:val="0"/>
        <w:autoSpaceDN w:val="0"/>
        <w:adjustRightInd w:val="0"/>
        <w:spacing w:after="0" w:line="240" w:lineRule="auto"/>
        <w:outlineLvl w:val="0"/>
        <w:rPr>
          <w:rFonts w:ascii="Arial Narrow" w:hAnsi="Arial Narrow"/>
          <w:b/>
          <w:bCs/>
          <w:sz w:val="20"/>
          <w:szCs w:val="20"/>
        </w:rPr>
      </w:pPr>
      <w:r w:rsidRPr="00D76B62">
        <w:rPr>
          <w:rFonts w:ascii="Arial Narrow" w:hAnsi="Arial Narrow"/>
          <w:b/>
          <w:sz w:val="20"/>
          <w:szCs w:val="20"/>
        </w:rPr>
        <w:t>DENSIFICATION METHODS IN COHESIVE SOILS:–</w:t>
      </w:r>
    </w:p>
    <w:p w:rsidR="00C77698" w:rsidRDefault="00C77698" w:rsidP="00BF372A">
      <w:pPr>
        <w:autoSpaceDE w:val="0"/>
        <w:autoSpaceDN w:val="0"/>
        <w:adjustRightInd w:val="0"/>
        <w:spacing w:after="0" w:line="240" w:lineRule="auto"/>
        <w:jc w:val="both"/>
        <w:rPr>
          <w:rFonts w:ascii="Arial Narrow" w:hAnsi="Arial Narrow"/>
          <w:sz w:val="20"/>
          <w:szCs w:val="20"/>
        </w:rPr>
      </w:pPr>
      <w:r w:rsidRPr="00D76B62">
        <w:rPr>
          <w:rFonts w:ascii="Arial Narrow" w:hAnsi="Arial Narrow"/>
          <w:sz w:val="20"/>
          <w:szCs w:val="20"/>
        </w:rPr>
        <w:t>In – Situ Densification Methods In Cohesive Soils:– Preloading Or Dewatering, Vertical Drains – Sand Drains, Sand Wick Geodrains – Stone And Lime Columns – Thermal Methods.</w:t>
      </w:r>
    </w:p>
    <w:p w:rsidR="00BF372A" w:rsidRPr="00D76B62" w:rsidRDefault="00BF372A" w:rsidP="00BF372A">
      <w:pPr>
        <w:autoSpaceDE w:val="0"/>
        <w:autoSpaceDN w:val="0"/>
        <w:adjustRightInd w:val="0"/>
        <w:spacing w:after="0" w:line="240" w:lineRule="auto"/>
        <w:jc w:val="both"/>
        <w:rPr>
          <w:rFonts w:ascii="Arial Narrow" w:hAnsi="Arial Narrow"/>
          <w:sz w:val="20"/>
          <w:szCs w:val="20"/>
        </w:rPr>
      </w:pPr>
    </w:p>
    <w:p w:rsidR="00C77698" w:rsidRPr="00D76B62" w:rsidRDefault="00C77698" w:rsidP="00BF372A">
      <w:pPr>
        <w:autoSpaceDE w:val="0"/>
        <w:autoSpaceDN w:val="0"/>
        <w:adjustRightInd w:val="0"/>
        <w:spacing w:after="0" w:line="240" w:lineRule="auto"/>
        <w:outlineLvl w:val="0"/>
        <w:rPr>
          <w:rFonts w:ascii="Arial Narrow" w:hAnsi="Arial Narrow"/>
          <w:b/>
          <w:sz w:val="20"/>
          <w:szCs w:val="20"/>
        </w:rPr>
      </w:pPr>
      <w:r w:rsidRPr="00D76B62">
        <w:rPr>
          <w:rFonts w:ascii="Arial Narrow" w:hAnsi="Arial Narrow"/>
          <w:b/>
          <w:sz w:val="20"/>
          <w:szCs w:val="20"/>
        </w:rPr>
        <w:t>UNIT – III</w:t>
      </w:r>
    </w:p>
    <w:p w:rsidR="00C77698" w:rsidRPr="00D76B62" w:rsidRDefault="00C77698" w:rsidP="00BF372A">
      <w:pPr>
        <w:spacing w:after="0" w:line="240" w:lineRule="auto"/>
        <w:jc w:val="both"/>
        <w:rPr>
          <w:rFonts w:ascii="Arial Narrow" w:hAnsi="Arial Narrow"/>
          <w:b/>
          <w:sz w:val="20"/>
          <w:szCs w:val="20"/>
        </w:rPr>
      </w:pPr>
      <w:r w:rsidRPr="00D76B62">
        <w:rPr>
          <w:rFonts w:ascii="Arial Narrow" w:hAnsi="Arial Narrow"/>
          <w:b/>
          <w:sz w:val="20"/>
          <w:szCs w:val="20"/>
        </w:rPr>
        <w:t xml:space="preserve">STABILISATION: </w:t>
      </w:r>
      <w:r w:rsidRPr="00D76B62">
        <w:rPr>
          <w:rFonts w:ascii="Arial Narrow" w:hAnsi="Arial Narrow"/>
          <w:sz w:val="20"/>
          <w:szCs w:val="20"/>
        </w:rPr>
        <w:t>Methods Of Stabilization-Mechanical-Cement- Lime-Bituminous-Chemical Stabilization With Calcium Chloride,Sodium Silicate And Gypsum</w:t>
      </w:r>
    </w:p>
    <w:p w:rsidR="00C77698" w:rsidRDefault="00C77698" w:rsidP="00BF372A">
      <w:pPr>
        <w:autoSpaceDE w:val="0"/>
        <w:autoSpaceDN w:val="0"/>
        <w:adjustRightInd w:val="0"/>
        <w:spacing w:after="0" w:line="240" w:lineRule="auto"/>
        <w:outlineLvl w:val="0"/>
        <w:rPr>
          <w:rFonts w:ascii="Arial Narrow" w:hAnsi="Arial Narrow"/>
          <w:b/>
          <w:bCs/>
          <w:sz w:val="20"/>
          <w:szCs w:val="20"/>
        </w:rPr>
      </w:pPr>
    </w:p>
    <w:p w:rsidR="00C77698" w:rsidRPr="00D76B62" w:rsidRDefault="00C77698" w:rsidP="00BF372A">
      <w:pPr>
        <w:autoSpaceDE w:val="0"/>
        <w:autoSpaceDN w:val="0"/>
        <w:adjustRightInd w:val="0"/>
        <w:spacing w:after="0" w:line="240" w:lineRule="auto"/>
        <w:outlineLvl w:val="0"/>
        <w:rPr>
          <w:rFonts w:ascii="Arial Narrow" w:hAnsi="Arial Narrow"/>
          <w:b/>
          <w:bCs/>
          <w:sz w:val="20"/>
          <w:szCs w:val="20"/>
        </w:rPr>
      </w:pPr>
      <w:r w:rsidRPr="00D76B62">
        <w:rPr>
          <w:rFonts w:ascii="Arial Narrow" w:hAnsi="Arial Narrow"/>
          <w:b/>
          <w:bCs/>
          <w:sz w:val="20"/>
          <w:szCs w:val="20"/>
        </w:rPr>
        <w:t>UNIT – IV</w:t>
      </w:r>
    </w:p>
    <w:p w:rsidR="00C77698" w:rsidRDefault="00C77698" w:rsidP="00BF372A">
      <w:pPr>
        <w:autoSpaceDE w:val="0"/>
        <w:autoSpaceDN w:val="0"/>
        <w:adjustRightInd w:val="0"/>
        <w:spacing w:after="0" w:line="240" w:lineRule="auto"/>
        <w:rPr>
          <w:rFonts w:ascii="Arial Narrow" w:hAnsi="Arial Narrow"/>
          <w:sz w:val="20"/>
          <w:szCs w:val="20"/>
        </w:rPr>
      </w:pPr>
      <w:r w:rsidRPr="00D76B62">
        <w:rPr>
          <w:rFonts w:ascii="Arial Narrow" w:hAnsi="Arial Narrow"/>
          <w:b/>
          <w:sz w:val="20"/>
          <w:szCs w:val="20"/>
        </w:rPr>
        <w:t>REINFORCED EARTH:</w:t>
      </w:r>
      <w:r w:rsidRPr="00D76B62">
        <w:rPr>
          <w:rFonts w:ascii="Arial Narrow" w:hAnsi="Arial Narrow"/>
          <w:sz w:val="20"/>
          <w:szCs w:val="20"/>
        </w:rPr>
        <w:t xml:space="preserve"> Principles – Components Of Reinforced Earth – Factors Governing Design Of Reinforced Earth Walls – Design Principles Of Reinforced Earth Walls.</w:t>
      </w:r>
    </w:p>
    <w:p w:rsidR="00BF372A" w:rsidRPr="00D76B62" w:rsidRDefault="00BF372A" w:rsidP="00BF372A">
      <w:pPr>
        <w:autoSpaceDE w:val="0"/>
        <w:autoSpaceDN w:val="0"/>
        <w:adjustRightInd w:val="0"/>
        <w:spacing w:after="0" w:line="240" w:lineRule="auto"/>
        <w:rPr>
          <w:rFonts w:ascii="Arial Narrow" w:hAnsi="Arial Narrow"/>
          <w:sz w:val="20"/>
          <w:szCs w:val="20"/>
        </w:rPr>
      </w:pPr>
    </w:p>
    <w:p w:rsidR="00C77698" w:rsidRDefault="00C77698" w:rsidP="00BF372A">
      <w:pPr>
        <w:autoSpaceDE w:val="0"/>
        <w:autoSpaceDN w:val="0"/>
        <w:adjustRightInd w:val="0"/>
        <w:spacing w:after="0" w:line="240" w:lineRule="auto"/>
        <w:jc w:val="both"/>
        <w:outlineLvl w:val="0"/>
        <w:rPr>
          <w:rFonts w:ascii="Arial Narrow" w:hAnsi="Arial Narrow"/>
          <w:sz w:val="20"/>
          <w:szCs w:val="20"/>
        </w:rPr>
      </w:pPr>
      <w:r w:rsidRPr="00D76B62">
        <w:rPr>
          <w:rFonts w:ascii="Arial Narrow" w:hAnsi="Arial Narrow"/>
          <w:b/>
          <w:sz w:val="20"/>
          <w:szCs w:val="20"/>
        </w:rPr>
        <w:t>GEOSYNTHETICS :</w:t>
      </w:r>
      <w:r w:rsidRPr="00D76B62">
        <w:rPr>
          <w:rFonts w:ascii="Arial Narrow" w:hAnsi="Arial Narrow"/>
          <w:sz w:val="20"/>
          <w:szCs w:val="20"/>
        </w:rPr>
        <w:t xml:space="preserve"> Geotextiles- Types, Functions And Applications – Geogrids And Geomembranes  – Functions And Applications.</w:t>
      </w:r>
    </w:p>
    <w:p w:rsidR="00BF372A" w:rsidRPr="00D76B62" w:rsidRDefault="00BF372A" w:rsidP="00BF372A">
      <w:pPr>
        <w:autoSpaceDE w:val="0"/>
        <w:autoSpaceDN w:val="0"/>
        <w:adjustRightInd w:val="0"/>
        <w:spacing w:after="0" w:line="240" w:lineRule="auto"/>
        <w:jc w:val="both"/>
        <w:outlineLvl w:val="0"/>
        <w:rPr>
          <w:rFonts w:ascii="Arial Narrow" w:hAnsi="Arial Narrow"/>
          <w:sz w:val="20"/>
          <w:szCs w:val="20"/>
        </w:rPr>
      </w:pPr>
    </w:p>
    <w:p w:rsidR="00C77698" w:rsidRPr="00D76B62" w:rsidRDefault="00C77698" w:rsidP="00BF372A">
      <w:pPr>
        <w:autoSpaceDE w:val="0"/>
        <w:autoSpaceDN w:val="0"/>
        <w:adjustRightInd w:val="0"/>
        <w:spacing w:after="0" w:line="240" w:lineRule="auto"/>
        <w:outlineLvl w:val="0"/>
        <w:rPr>
          <w:rFonts w:ascii="Arial Narrow" w:hAnsi="Arial Narrow"/>
          <w:b/>
          <w:bCs/>
          <w:sz w:val="20"/>
          <w:szCs w:val="20"/>
        </w:rPr>
      </w:pPr>
      <w:r w:rsidRPr="00D76B62">
        <w:rPr>
          <w:rFonts w:ascii="Arial Narrow" w:hAnsi="Arial Narrow"/>
          <w:b/>
          <w:bCs/>
          <w:sz w:val="20"/>
          <w:szCs w:val="20"/>
        </w:rPr>
        <w:lastRenderedPageBreak/>
        <w:t>UNIT - V</w:t>
      </w:r>
    </w:p>
    <w:p w:rsidR="00C77698" w:rsidRDefault="00C77698" w:rsidP="00BF372A">
      <w:pPr>
        <w:autoSpaceDE w:val="0"/>
        <w:autoSpaceDN w:val="0"/>
        <w:adjustRightInd w:val="0"/>
        <w:spacing w:after="0" w:line="240" w:lineRule="auto"/>
        <w:jc w:val="both"/>
        <w:rPr>
          <w:rFonts w:ascii="Arial Narrow" w:hAnsi="Arial Narrow"/>
          <w:sz w:val="20"/>
          <w:szCs w:val="20"/>
        </w:rPr>
      </w:pPr>
      <w:r w:rsidRPr="00D76B62">
        <w:rPr>
          <w:rFonts w:ascii="Arial Narrow" w:hAnsi="Arial Narrow"/>
          <w:b/>
          <w:sz w:val="20"/>
          <w:szCs w:val="20"/>
        </w:rPr>
        <w:t>EXPANSIVE SOILS:</w:t>
      </w:r>
      <w:r w:rsidRPr="00D76B62">
        <w:rPr>
          <w:rFonts w:ascii="Arial Narrow" w:hAnsi="Arial Narrow"/>
          <w:sz w:val="20"/>
          <w:szCs w:val="20"/>
        </w:rPr>
        <w:t xml:space="preserve"> Problems Of Expansive Soils – Tests For Identification – Methods Of Determination Of Swell Pressure. Improvement Of Expansive Soils – Foundation Techniques In Expansive Soils – Under Reamed Piles.</w:t>
      </w:r>
    </w:p>
    <w:p w:rsidR="00BF372A" w:rsidRPr="00D76B62" w:rsidRDefault="00BF372A" w:rsidP="00BF372A">
      <w:pPr>
        <w:autoSpaceDE w:val="0"/>
        <w:autoSpaceDN w:val="0"/>
        <w:adjustRightInd w:val="0"/>
        <w:spacing w:after="0" w:line="240" w:lineRule="auto"/>
        <w:jc w:val="both"/>
        <w:rPr>
          <w:rFonts w:ascii="Arial Narrow" w:hAnsi="Arial Narrow"/>
          <w:sz w:val="20"/>
          <w:szCs w:val="20"/>
        </w:rPr>
      </w:pPr>
    </w:p>
    <w:p w:rsidR="00C77698" w:rsidRPr="00D76B62" w:rsidRDefault="00C77698" w:rsidP="00BF372A">
      <w:pPr>
        <w:autoSpaceDE w:val="0"/>
        <w:autoSpaceDN w:val="0"/>
        <w:adjustRightInd w:val="0"/>
        <w:spacing w:after="0" w:line="240" w:lineRule="auto"/>
        <w:outlineLvl w:val="0"/>
        <w:rPr>
          <w:rFonts w:ascii="Arial Narrow" w:hAnsi="Arial Narrow"/>
          <w:b/>
          <w:bCs/>
          <w:sz w:val="20"/>
          <w:szCs w:val="20"/>
        </w:rPr>
      </w:pPr>
      <w:r w:rsidRPr="00D76B62">
        <w:rPr>
          <w:rFonts w:ascii="Arial Narrow" w:hAnsi="Arial Narrow"/>
          <w:b/>
          <w:bCs/>
          <w:sz w:val="20"/>
          <w:szCs w:val="20"/>
        </w:rPr>
        <w:t>TEXT BOOKS:</w:t>
      </w:r>
    </w:p>
    <w:p w:rsidR="00C77698" w:rsidRPr="00D76B62" w:rsidRDefault="00C77698" w:rsidP="00057CCD">
      <w:pPr>
        <w:numPr>
          <w:ilvl w:val="0"/>
          <w:numId w:val="79"/>
        </w:numPr>
        <w:autoSpaceDE w:val="0"/>
        <w:autoSpaceDN w:val="0"/>
        <w:adjustRightInd w:val="0"/>
        <w:spacing w:after="0" w:line="240" w:lineRule="auto"/>
        <w:rPr>
          <w:rFonts w:ascii="Arial Narrow" w:hAnsi="Arial Narrow"/>
          <w:sz w:val="20"/>
          <w:szCs w:val="20"/>
        </w:rPr>
      </w:pPr>
      <w:r w:rsidRPr="00D76B62">
        <w:rPr>
          <w:rFonts w:ascii="Arial Narrow" w:hAnsi="Arial Narrow"/>
          <w:sz w:val="20"/>
          <w:szCs w:val="20"/>
        </w:rPr>
        <w:t>Engineering Principles of Ground Modification, Haussmann M.R. (1990), McGraw-Hill International Edition.</w:t>
      </w:r>
    </w:p>
    <w:p w:rsidR="00C77698" w:rsidRPr="00D76B62" w:rsidRDefault="00C77698" w:rsidP="00057CCD">
      <w:pPr>
        <w:numPr>
          <w:ilvl w:val="0"/>
          <w:numId w:val="79"/>
        </w:numPr>
        <w:autoSpaceDE w:val="0"/>
        <w:autoSpaceDN w:val="0"/>
        <w:adjustRightInd w:val="0"/>
        <w:spacing w:after="0" w:line="240" w:lineRule="auto"/>
        <w:rPr>
          <w:rFonts w:ascii="Arial Narrow" w:hAnsi="Arial Narrow"/>
          <w:sz w:val="20"/>
          <w:szCs w:val="20"/>
        </w:rPr>
      </w:pPr>
      <w:r w:rsidRPr="00D76B62">
        <w:rPr>
          <w:rFonts w:ascii="Arial Narrow" w:hAnsi="Arial Narrow"/>
          <w:sz w:val="20"/>
          <w:szCs w:val="20"/>
        </w:rPr>
        <w:t>Ground Improvement Techniques by Dr.P.Purushotham Raj, L</w:t>
      </w:r>
      <w:r w:rsidR="002C4F3E">
        <w:rPr>
          <w:rFonts w:ascii="Arial Narrow" w:hAnsi="Arial Narrow"/>
          <w:sz w:val="20"/>
          <w:szCs w:val="20"/>
        </w:rPr>
        <w:t xml:space="preserve">axmi Publications, New Delhi / </w:t>
      </w:r>
      <w:r w:rsidRPr="00D76B62">
        <w:rPr>
          <w:rFonts w:ascii="Arial Narrow" w:hAnsi="Arial Narrow"/>
          <w:sz w:val="20"/>
          <w:szCs w:val="20"/>
        </w:rPr>
        <w:t xml:space="preserve">University </w:t>
      </w:r>
      <w:r w:rsidR="002C4F3E" w:rsidRPr="00D76B62">
        <w:rPr>
          <w:rFonts w:ascii="Arial Narrow" w:hAnsi="Arial Narrow"/>
          <w:sz w:val="20"/>
          <w:szCs w:val="20"/>
        </w:rPr>
        <w:t>S</w:t>
      </w:r>
      <w:r w:rsidRPr="00D76B62">
        <w:rPr>
          <w:rFonts w:ascii="Arial Narrow" w:hAnsi="Arial Narrow"/>
          <w:sz w:val="20"/>
          <w:szCs w:val="20"/>
        </w:rPr>
        <w:t xml:space="preserve">cience </w:t>
      </w:r>
      <w:r w:rsidR="002C4F3E" w:rsidRPr="00D76B62">
        <w:rPr>
          <w:rFonts w:ascii="Arial Narrow" w:hAnsi="Arial Narrow"/>
          <w:sz w:val="20"/>
          <w:szCs w:val="20"/>
        </w:rPr>
        <w:t>P</w:t>
      </w:r>
      <w:r w:rsidRPr="00D76B62">
        <w:rPr>
          <w:rFonts w:ascii="Arial Narrow" w:hAnsi="Arial Narrow"/>
          <w:sz w:val="20"/>
          <w:szCs w:val="20"/>
        </w:rPr>
        <w:t>ress, New Delhi</w:t>
      </w:r>
    </w:p>
    <w:p w:rsidR="00C77698" w:rsidRPr="00D76B62" w:rsidRDefault="00C77698" w:rsidP="00057CCD">
      <w:pPr>
        <w:numPr>
          <w:ilvl w:val="0"/>
          <w:numId w:val="79"/>
        </w:numPr>
        <w:autoSpaceDE w:val="0"/>
        <w:autoSpaceDN w:val="0"/>
        <w:adjustRightInd w:val="0"/>
        <w:spacing w:after="0" w:line="240" w:lineRule="auto"/>
        <w:rPr>
          <w:rFonts w:ascii="Arial Narrow" w:hAnsi="Arial Narrow"/>
          <w:sz w:val="20"/>
          <w:szCs w:val="20"/>
        </w:rPr>
      </w:pPr>
      <w:r w:rsidRPr="00D76B62">
        <w:rPr>
          <w:rFonts w:ascii="Arial Narrow" w:hAnsi="Arial Narrow"/>
          <w:sz w:val="20"/>
          <w:szCs w:val="20"/>
        </w:rPr>
        <w:t>Ground Improvement Techniques by Nihar Ranajan Patra. Vikas Publications, New Delhi</w:t>
      </w:r>
    </w:p>
    <w:p w:rsidR="00C77698" w:rsidRDefault="00C77698" w:rsidP="00BF372A">
      <w:pPr>
        <w:pStyle w:val="NoSpacing"/>
      </w:pPr>
    </w:p>
    <w:p w:rsidR="00C77698" w:rsidRPr="00D76B62" w:rsidRDefault="00C77698" w:rsidP="00BF372A">
      <w:pPr>
        <w:autoSpaceDE w:val="0"/>
        <w:autoSpaceDN w:val="0"/>
        <w:adjustRightInd w:val="0"/>
        <w:spacing w:after="0" w:line="240" w:lineRule="auto"/>
        <w:outlineLvl w:val="0"/>
        <w:rPr>
          <w:rFonts w:ascii="Arial Narrow" w:hAnsi="Arial Narrow"/>
          <w:b/>
          <w:bCs/>
          <w:sz w:val="20"/>
          <w:szCs w:val="20"/>
        </w:rPr>
      </w:pPr>
      <w:r w:rsidRPr="00D76B62">
        <w:rPr>
          <w:rFonts w:ascii="Arial Narrow" w:hAnsi="Arial Narrow"/>
          <w:b/>
          <w:bCs/>
          <w:sz w:val="20"/>
          <w:szCs w:val="20"/>
        </w:rPr>
        <w:t>REFERENCES:</w:t>
      </w:r>
    </w:p>
    <w:p w:rsidR="00C77698" w:rsidRPr="00D76B62" w:rsidRDefault="00C77698" w:rsidP="00057CCD">
      <w:pPr>
        <w:numPr>
          <w:ilvl w:val="0"/>
          <w:numId w:val="80"/>
        </w:numPr>
        <w:autoSpaceDE w:val="0"/>
        <w:autoSpaceDN w:val="0"/>
        <w:adjustRightInd w:val="0"/>
        <w:spacing w:after="0" w:line="240" w:lineRule="auto"/>
        <w:ind w:left="450"/>
        <w:rPr>
          <w:rFonts w:ascii="Arial Narrow" w:hAnsi="Arial Narrow"/>
          <w:sz w:val="20"/>
          <w:szCs w:val="20"/>
        </w:rPr>
      </w:pPr>
      <w:r w:rsidRPr="00D76B62">
        <w:rPr>
          <w:rFonts w:ascii="Arial Narrow" w:hAnsi="Arial Narrow"/>
          <w:sz w:val="20"/>
          <w:szCs w:val="20"/>
        </w:rPr>
        <w:t>Ground Improvement, Blackie Academic and Professional by  Moseley M.P. (1993), Boca Taton, Florida, USA.</w:t>
      </w:r>
    </w:p>
    <w:p w:rsidR="00C77698" w:rsidRPr="00C77698" w:rsidRDefault="00C77698" w:rsidP="00057CCD">
      <w:pPr>
        <w:numPr>
          <w:ilvl w:val="0"/>
          <w:numId w:val="80"/>
        </w:numPr>
        <w:autoSpaceDE w:val="0"/>
        <w:autoSpaceDN w:val="0"/>
        <w:adjustRightInd w:val="0"/>
        <w:spacing w:after="0" w:line="240" w:lineRule="auto"/>
        <w:ind w:left="450"/>
        <w:rPr>
          <w:rFonts w:ascii="Arial Narrow" w:hAnsi="Arial Narrow"/>
          <w:sz w:val="20"/>
          <w:szCs w:val="20"/>
        </w:rPr>
      </w:pPr>
      <w:r w:rsidRPr="00C77698">
        <w:rPr>
          <w:rFonts w:ascii="Arial Narrow" w:hAnsi="Arial Narrow"/>
          <w:sz w:val="20"/>
          <w:szCs w:val="20"/>
        </w:rPr>
        <w:t>Ground Control and Improvement by Xanthakos P.P, Abramson, L.W and Brucwe, D.A (1994), John Wiley and Sons, New York, USA.</w:t>
      </w:r>
    </w:p>
    <w:p w:rsidR="00C77698" w:rsidRPr="00D76B62" w:rsidRDefault="00C77698" w:rsidP="00057CCD">
      <w:pPr>
        <w:numPr>
          <w:ilvl w:val="0"/>
          <w:numId w:val="80"/>
        </w:numPr>
        <w:tabs>
          <w:tab w:val="left" w:pos="450"/>
        </w:tabs>
        <w:autoSpaceDE w:val="0"/>
        <w:autoSpaceDN w:val="0"/>
        <w:adjustRightInd w:val="0"/>
        <w:spacing w:after="0" w:line="240" w:lineRule="auto"/>
        <w:ind w:left="450"/>
        <w:rPr>
          <w:rFonts w:ascii="Arial Narrow" w:hAnsi="Arial Narrow"/>
          <w:sz w:val="20"/>
          <w:szCs w:val="20"/>
        </w:rPr>
      </w:pPr>
      <w:r w:rsidRPr="00D76B62">
        <w:rPr>
          <w:rFonts w:ascii="Arial Narrow" w:hAnsi="Arial Narrow"/>
          <w:sz w:val="20"/>
          <w:szCs w:val="20"/>
        </w:rPr>
        <w:t xml:space="preserve"> Designing with Geosynthetics by Robert M. Koerner, Prentice Hall New Jercy, USA</w:t>
      </w:r>
    </w:p>
    <w:p w:rsidR="00C77698" w:rsidRDefault="00C77698" w:rsidP="00BF372A">
      <w:pPr>
        <w:pStyle w:val="NoSpacing"/>
      </w:pPr>
    </w:p>
    <w:p w:rsidR="00C77698" w:rsidRPr="00D76B62" w:rsidRDefault="001E3F20" w:rsidP="00BF372A">
      <w:pPr>
        <w:autoSpaceDE w:val="0"/>
        <w:autoSpaceDN w:val="0"/>
        <w:adjustRightInd w:val="0"/>
        <w:spacing w:after="0" w:line="240" w:lineRule="auto"/>
        <w:rPr>
          <w:rFonts w:ascii="Arial Narrow" w:hAnsi="Arial Narrow"/>
          <w:b/>
          <w:caps/>
          <w:sz w:val="20"/>
          <w:szCs w:val="20"/>
        </w:rPr>
      </w:pPr>
      <w:r>
        <w:rPr>
          <w:rFonts w:ascii="Arial Narrow" w:hAnsi="Arial Narrow"/>
          <w:b/>
          <w:sz w:val="20"/>
          <w:szCs w:val="20"/>
        </w:rPr>
        <w:t>Course</w:t>
      </w:r>
      <w:r w:rsidRPr="00D76B62">
        <w:rPr>
          <w:rFonts w:ascii="Arial Narrow" w:hAnsi="Arial Narrow"/>
          <w:b/>
          <w:caps/>
          <w:sz w:val="20"/>
          <w:szCs w:val="20"/>
        </w:rPr>
        <w:t xml:space="preserve"> </w:t>
      </w:r>
      <w:r w:rsidRPr="00D76B62">
        <w:rPr>
          <w:rFonts w:ascii="Arial Narrow" w:hAnsi="Arial Narrow"/>
          <w:b/>
          <w:sz w:val="20"/>
          <w:szCs w:val="20"/>
        </w:rPr>
        <w:t>Outcomes</w:t>
      </w:r>
      <w:r w:rsidR="00C77698" w:rsidRPr="00D76B62">
        <w:rPr>
          <w:rFonts w:ascii="Arial Narrow" w:hAnsi="Arial Narrow"/>
          <w:b/>
          <w:caps/>
          <w:sz w:val="20"/>
          <w:szCs w:val="20"/>
        </w:rPr>
        <w:t>:</w:t>
      </w:r>
    </w:p>
    <w:p w:rsidR="00C77698" w:rsidRPr="00D76B62" w:rsidRDefault="00C77698" w:rsidP="00BF372A">
      <w:pPr>
        <w:autoSpaceDE w:val="0"/>
        <w:autoSpaceDN w:val="0"/>
        <w:adjustRightInd w:val="0"/>
        <w:spacing w:after="0" w:line="240" w:lineRule="auto"/>
        <w:rPr>
          <w:rFonts w:ascii="Arial Narrow" w:hAnsi="Arial Narrow"/>
          <w:i/>
          <w:sz w:val="20"/>
          <w:szCs w:val="20"/>
        </w:rPr>
      </w:pPr>
      <w:r w:rsidRPr="00D76B62">
        <w:rPr>
          <w:rFonts w:ascii="Arial Narrow" w:hAnsi="Arial Narrow"/>
          <w:i/>
          <w:sz w:val="20"/>
          <w:szCs w:val="20"/>
        </w:rPr>
        <w:t xml:space="preserve"> On completion of this course the students will be able to </w:t>
      </w:r>
    </w:p>
    <w:p w:rsidR="00C77698" w:rsidRPr="00D76B62" w:rsidRDefault="00C77698" w:rsidP="00057CCD">
      <w:pPr>
        <w:numPr>
          <w:ilvl w:val="0"/>
          <w:numId w:val="81"/>
        </w:numPr>
        <w:autoSpaceDE w:val="0"/>
        <w:autoSpaceDN w:val="0"/>
        <w:adjustRightInd w:val="0"/>
        <w:spacing w:after="0" w:line="240" w:lineRule="auto"/>
        <w:rPr>
          <w:rFonts w:ascii="Arial Narrow" w:hAnsi="Arial Narrow"/>
          <w:i/>
          <w:sz w:val="20"/>
          <w:szCs w:val="20"/>
        </w:rPr>
      </w:pPr>
      <w:r w:rsidRPr="00D76B62">
        <w:rPr>
          <w:rFonts w:ascii="Arial Narrow" w:hAnsi="Arial Narrow"/>
          <w:i/>
          <w:sz w:val="20"/>
          <w:szCs w:val="20"/>
        </w:rPr>
        <w:t xml:space="preserve">Identify the problems in Expansive soils </w:t>
      </w:r>
    </w:p>
    <w:p w:rsidR="00C77698" w:rsidRPr="00D76B62" w:rsidRDefault="00C77698" w:rsidP="00057CCD">
      <w:pPr>
        <w:numPr>
          <w:ilvl w:val="0"/>
          <w:numId w:val="81"/>
        </w:numPr>
        <w:autoSpaceDE w:val="0"/>
        <w:autoSpaceDN w:val="0"/>
        <w:adjustRightInd w:val="0"/>
        <w:spacing w:after="0" w:line="240" w:lineRule="auto"/>
        <w:rPr>
          <w:rFonts w:ascii="Arial Narrow" w:hAnsi="Arial Narrow"/>
          <w:i/>
          <w:sz w:val="20"/>
          <w:szCs w:val="20"/>
        </w:rPr>
      </w:pPr>
      <w:r w:rsidRPr="00D76B62">
        <w:rPr>
          <w:rFonts w:ascii="Arial Narrow" w:hAnsi="Arial Narrow"/>
          <w:i/>
          <w:sz w:val="20"/>
          <w:szCs w:val="20"/>
        </w:rPr>
        <w:t xml:space="preserve">Implement the stabilization methods </w:t>
      </w:r>
    </w:p>
    <w:p w:rsidR="00BF372A" w:rsidRDefault="00C77698" w:rsidP="00057CCD">
      <w:pPr>
        <w:numPr>
          <w:ilvl w:val="0"/>
          <w:numId w:val="81"/>
        </w:numPr>
        <w:autoSpaceDE w:val="0"/>
        <w:autoSpaceDN w:val="0"/>
        <w:adjustRightInd w:val="0"/>
        <w:spacing w:after="0" w:line="240" w:lineRule="auto"/>
        <w:rPr>
          <w:rFonts w:ascii="Arial Narrow" w:hAnsi="Arial Narrow"/>
          <w:i/>
          <w:sz w:val="20"/>
          <w:szCs w:val="20"/>
        </w:rPr>
      </w:pPr>
      <w:r w:rsidRPr="00D76B62">
        <w:rPr>
          <w:rFonts w:ascii="Arial Narrow" w:hAnsi="Arial Narrow"/>
          <w:i/>
          <w:sz w:val="20"/>
          <w:szCs w:val="20"/>
        </w:rPr>
        <w:t>Apply grouting and dewatering techniques</w:t>
      </w:r>
    </w:p>
    <w:p w:rsidR="00BF372A" w:rsidRDefault="00BF372A">
      <w:pPr>
        <w:rPr>
          <w:rFonts w:ascii="Arial Narrow" w:hAnsi="Arial Narrow"/>
          <w:i/>
          <w:sz w:val="20"/>
          <w:szCs w:val="20"/>
        </w:rPr>
      </w:pPr>
      <w:r>
        <w:rPr>
          <w:rFonts w:ascii="Arial Narrow" w:hAnsi="Arial Narrow"/>
          <w:i/>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18"/>
        <w:gridCol w:w="3240"/>
        <w:gridCol w:w="360"/>
        <w:gridCol w:w="360"/>
        <w:gridCol w:w="360"/>
        <w:gridCol w:w="367"/>
      </w:tblGrid>
      <w:tr w:rsidR="00C77698" w:rsidRPr="00E80B46" w:rsidTr="00C77698">
        <w:trPr>
          <w:trHeight w:val="360"/>
        </w:trPr>
        <w:tc>
          <w:tcPr>
            <w:tcW w:w="6505" w:type="dxa"/>
            <w:gridSpan w:val="6"/>
          </w:tcPr>
          <w:p w:rsidR="00C77698" w:rsidRPr="00E523BA" w:rsidRDefault="00C77698" w:rsidP="00BF372A">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C77698" w:rsidRPr="00352FFD" w:rsidTr="00C77698">
        <w:tc>
          <w:tcPr>
            <w:tcW w:w="5058" w:type="dxa"/>
            <w:gridSpan w:val="2"/>
            <w:vMerge w:val="restart"/>
            <w:vAlign w:val="center"/>
          </w:tcPr>
          <w:p w:rsidR="00C77698" w:rsidRPr="0090425D" w:rsidRDefault="00C77698" w:rsidP="00587B0F">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V-I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(C.E)</w:t>
            </w:r>
          </w:p>
        </w:tc>
        <w:tc>
          <w:tcPr>
            <w:tcW w:w="360" w:type="dxa"/>
          </w:tcPr>
          <w:p w:rsidR="00C77698" w:rsidRPr="00352FFD" w:rsidRDefault="00C77698" w:rsidP="00587B0F">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C77698" w:rsidRPr="00352FFD" w:rsidRDefault="00C77698" w:rsidP="00587B0F">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C77698" w:rsidRPr="00352FFD" w:rsidRDefault="00C77698" w:rsidP="00587B0F">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C77698" w:rsidRPr="00352FFD" w:rsidRDefault="00C77698" w:rsidP="00587B0F">
            <w:pPr>
              <w:pStyle w:val="NoSpacing"/>
              <w:jc w:val="center"/>
              <w:rPr>
                <w:rFonts w:ascii="Arial Narrow" w:hAnsi="Arial Narrow"/>
                <w:b/>
                <w:sz w:val="20"/>
                <w:szCs w:val="20"/>
              </w:rPr>
            </w:pPr>
            <w:r w:rsidRPr="00352FFD">
              <w:rPr>
                <w:rFonts w:ascii="Arial Narrow" w:hAnsi="Arial Narrow"/>
                <w:b/>
                <w:sz w:val="20"/>
                <w:szCs w:val="20"/>
              </w:rPr>
              <w:t>C</w:t>
            </w:r>
          </w:p>
        </w:tc>
      </w:tr>
      <w:tr w:rsidR="00C77698" w:rsidRPr="00352FFD" w:rsidTr="00C77698">
        <w:trPr>
          <w:trHeight w:val="315"/>
        </w:trPr>
        <w:tc>
          <w:tcPr>
            <w:tcW w:w="5058" w:type="dxa"/>
            <w:gridSpan w:val="2"/>
            <w:vMerge/>
          </w:tcPr>
          <w:p w:rsidR="00C77698" w:rsidRPr="00F52E92" w:rsidRDefault="00C77698" w:rsidP="00587B0F">
            <w:pPr>
              <w:pStyle w:val="NoSpacing"/>
              <w:jc w:val="center"/>
              <w:rPr>
                <w:rFonts w:ascii="Arial Narrow" w:hAnsi="Arial Narrow"/>
                <w:sz w:val="20"/>
                <w:szCs w:val="20"/>
              </w:rPr>
            </w:pPr>
          </w:p>
        </w:tc>
        <w:tc>
          <w:tcPr>
            <w:tcW w:w="360" w:type="dxa"/>
          </w:tcPr>
          <w:p w:rsidR="00C77698" w:rsidRPr="00352FFD" w:rsidRDefault="00C77698" w:rsidP="00587B0F">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C77698" w:rsidRPr="00352FFD" w:rsidRDefault="00C77698" w:rsidP="00587B0F">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C77698" w:rsidRPr="00352FFD" w:rsidRDefault="00C77698" w:rsidP="00587B0F">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C77698" w:rsidRPr="00352FFD" w:rsidRDefault="00C77698" w:rsidP="00587B0F">
            <w:pPr>
              <w:pStyle w:val="NoSpacing"/>
              <w:jc w:val="center"/>
              <w:rPr>
                <w:rFonts w:ascii="Arial Narrow" w:hAnsi="Arial Narrow"/>
                <w:b/>
                <w:sz w:val="20"/>
                <w:szCs w:val="20"/>
              </w:rPr>
            </w:pPr>
            <w:r>
              <w:rPr>
                <w:rFonts w:ascii="Arial Narrow" w:hAnsi="Arial Narrow"/>
                <w:b/>
                <w:sz w:val="20"/>
                <w:szCs w:val="20"/>
              </w:rPr>
              <w:t>3</w:t>
            </w:r>
          </w:p>
        </w:tc>
      </w:tr>
      <w:tr w:rsidR="00C77698" w:rsidRPr="00C77698" w:rsidTr="00C77698">
        <w:tc>
          <w:tcPr>
            <w:tcW w:w="1818" w:type="dxa"/>
          </w:tcPr>
          <w:p w:rsidR="00C77698" w:rsidRPr="00C77698" w:rsidRDefault="00C77698" w:rsidP="00C77698">
            <w:pPr>
              <w:pStyle w:val="NoSpacing"/>
              <w:jc w:val="right"/>
              <w:rPr>
                <w:rFonts w:ascii="Arial Narrow" w:hAnsi="Arial Narrow"/>
                <w:b/>
                <w:sz w:val="20"/>
                <w:szCs w:val="20"/>
              </w:rPr>
            </w:pPr>
            <w:r w:rsidRPr="00C77698">
              <w:rPr>
                <w:rFonts w:ascii="Arial Narrow" w:hAnsi="Arial Narrow"/>
                <w:b/>
                <w:sz w:val="20"/>
                <w:szCs w:val="20"/>
              </w:rPr>
              <w:t>15A0170</w:t>
            </w:r>
            <w:r>
              <w:rPr>
                <w:rFonts w:ascii="Arial Narrow" w:hAnsi="Arial Narrow"/>
                <w:b/>
                <w:sz w:val="20"/>
                <w:szCs w:val="20"/>
              </w:rPr>
              <w:t>7</w:t>
            </w:r>
          </w:p>
        </w:tc>
        <w:tc>
          <w:tcPr>
            <w:tcW w:w="4687" w:type="dxa"/>
            <w:gridSpan w:val="5"/>
          </w:tcPr>
          <w:p w:rsidR="00C77698" w:rsidRPr="00C77698" w:rsidRDefault="00C77698" w:rsidP="00587B0F">
            <w:pPr>
              <w:pStyle w:val="NoSpacing"/>
              <w:rPr>
                <w:rFonts w:ascii="Arial Narrow" w:hAnsi="Arial Narrow"/>
                <w:b/>
                <w:sz w:val="20"/>
                <w:szCs w:val="20"/>
              </w:rPr>
            </w:pPr>
            <w:r>
              <w:rPr>
                <w:rFonts w:ascii="Arial Narrow" w:hAnsi="Arial Narrow"/>
                <w:b/>
                <w:sz w:val="20"/>
                <w:szCs w:val="20"/>
              </w:rPr>
              <w:t xml:space="preserve"> </w:t>
            </w:r>
            <w:r w:rsidRPr="00C77698">
              <w:rPr>
                <w:rFonts w:ascii="Arial Narrow" w:hAnsi="Arial Narrow"/>
                <w:b/>
                <w:bCs/>
                <w:sz w:val="20"/>
                <w:szCs w:val="20"/>
              </w:rPr>
              <w:t>AIR POLLUTION AND QUALITY CONTROL</w:t>
            </w:r>
          </w:p>
          <w:p w:rsidR="00C77698" w:rsidRPr="00C77698" w:rsidRDefault="00C77698" w:rsidP="00587B0F">
            <w:pPr>
              <w:pStyle w:val="NoSpacing"/>
              <w:rPr>
                <w:rFonts w:ascii="Arial Narrow" w:hAnsi="Arial Narrow"/>
                <w:b/>
                <w:sz w:val="20"/>
                <w:szCs w:val="20"/>
              </w:rPr>
            </w:pPr>
            <w:r>
              <w:rPr>
                <w:rFonts w:ascii="Arial Narrow" w:hAnsi="Arial Narrow"/>
                <w:b/>
                <w:sz w:val="20"/>
                <w:szCs w:val="20"/>
              </w:rPr>
              <w:t xml:space="preserve">                    </w:t>
            </w:r>
            <w:r w:rsidRPr="00C77698">
              <w:rPr>
                <w:rFonts w:ascii="Arial Narrow" w:hAnsi="Arial Narrow"/>
                <w:b/>
                <w:sz w:val="20"/>
                <w:szCs w:val="20"/>
              </w:rPr>
              <w:t>(CBCC - II)</w:t>
            </w:r>
          </w:p>
        </w:tc>
      </w:tr>
    </w:tbl>
    <w:p w:rsidR="00C77698" w:rsidRPr="00BF372A" w:rsidRDefault="00C77698" w:rsidP="00BF372A">
      <w:pPr>
        <w:pStyle w:val="NoSpacing"/>
        <w:rPr>
          <w:sz w:val="16"/>
          <w:szCs w:val="16"/>
        </w:rPr>
      </w:pPr>
    </w:p>
    <w:p w:rsidR="00C77698" w:rsidRPr="00D76B62" w:rsidRDefault="001E3F20" w:rsidP="00BF372A">
      <w:pPr>
        <w:autoSpaceDE w:val="0"/>
        <w:autoSpaceDN w:val="0"/>
        <w:adjustRightInd w:val="0"/>
        <w:spacing w:after="0" w:line="240" w:lineRule="auto"/>
        <w:rPr>
          <w:rFonts w:ascii="Arial Narrow" w:hAnsi="Arial Narrow"/>
          <w:sz w:val="20"/>
          <w:szCs w:val="20"/>
        </w:rPr>
      </w:pPr>
      <w:r>
        <w:rPr>
          <w:rFonts w:ascii="Arial Narrow" w:hAnsi="Arial Narrow"/>
          <w:b/>
          <w:sz w:val="20"/>
          <w:szCs w:val="20"/>
        </w:rPr>
        <w:t>Course</w:t>
      </w:r>
      <w:r w:rsidRPr="00D76B62">
        <w:rPr>
          <w:rFonts w:ascii="Arial Narrow" w:hAnsi="Arial Narrow"/>
          <w:b/>
          <w:sz w:val="20"/>
          <w:szCs w:val="20"/>
        </w:rPr>
        <w:t xml:space="preserve"> Objectives</w:t>
      </w:r>
      <w:r w:rsidR="00C77698" w:rsidRPr="00D76B62">
        <w:rPr>
          <w:rFonts w:ascii="Arial Narrow" w:hAnsi="Arial Narrow"/>
          <w:sz w:val="20"/>
          <w:szCs w:val="20"/>
        </w:rPr>
        <w:t xml:space="preserve">: </w:t>
      </w:r>
    </w:p>
    <w:p w:rsidR="00C77698" w:rsidRPr="00D76B62" w:rsidRDefault="00C77698" w:rsidP="00057CCD">
      <w:pPr>
        <w:numPr>
          <w:ilvl w:val="0"/>
          <w:numId w:val="83"/>
        </w:numPr>
        <w:autoSpaceDE w:val="0"/>
        <w:autoSpaceDN w:val="0"/>
        <w:adjustRightInd w:val="0"/>
        <w:spacing w:after="0" w:line="240" w:lineRule="auto"/>
        <w:jc w:val="both"/>
        <w:rPr>
          <w:rFonts w:ascii="Arial Narrow" w:hAnsi="Arial Narrow"/>
          <w:i/>
          <w:sz w:val="20"/>
          <w:szCs w:val="20"/>
        </w:rPr>
      </w:pPr>
      <w:r w:rsidRPr="00D76B62">
        <w:rPr>
          <w:rFonts w:ascii="Arial Narrow" w:hAnsi="Arial Narrow"/>
          <w:i/>
          <w:sz w:val="20"/>
          <w:szCs w:val="20"/>
        </w:rPr>
        <w:t xml:space="preserve">To make the student to understand the aspects of atmospheric pollution </w:t>
      </w:r>
    </w:p>
    <w:p w:rsidR="00C77698" w:rsidRPr="00D76B62" w:rsidRDefault="00C77698" w:rsidP="00057CCD">
      <w:pPr>
        <w:numPr>
          <w:ilvl w:val="0"/>
          <w:numId w:val="83"/>
        </w:numPr>
        <w:autoSpaceDE w:val="0"/>
        <w:autoSpaceDN w:val="0"/>
        <w:adjustRightInd w:val="0"/>
        <w:spacing w:after="0" w:line="240" w:lineRule="auto"/>
        <w:jc w:val="both"/>
        <w:rPr>
          <w:rFonts w:ascii="Arial Narrow" w:hAnsi="Arial Narrow"/>
          <w:i/>
          <w:sz w:val="20"/>
          <w:szCs w:val="20"/>
        </w:rPr>
      </w:pPr>
      <w:r w:rsidRPr="00D76B62">
        <w:rPr>
          <w:rFonts w:ascii="Arial Narrow" w:hAnsi="Arial Narrow"/>
          <w:i/>
          <w:sz w:val="20"/>
          <w:szCs w:val="20"/>
        </w:rPr>
        <w:t xml:space="preserve">To throw light  on the issues such as atmospheric composition, monitoring, acidic deposition, urban air quality </w:t>
      </w:r>
    </w:p>
    <w:p w:rsidR="00C77698" w:rsidRPr="00D76B62" w:rsidRDefault="00C77698" w:rsidP="00057CCD">
      <w:pPr>
        <w:numPr>
          <w:ilvl w:val="0"/>
          <w:numId w:val="83"/>
        </w:numPr>
        <w:autoSpaceDE w:val="0"/>
        <w:autoSpaceDN w:val="0"/>
        <w:adjustRightInd w:val="0"/>
        <w:spacing w:after="0" w:line="240" w:lineRule="auto"/>
        <w:rPr>
          <w:rFonts w:ascii="Arial Narrow" w:hAnsi="Arial Narrow"/>
          <w:b/>
          <w:bCs/>
          <w:i/>
          <w:sz w:val="20"/>
          <w:szCs w:val="20"/>
        </w:rPr>
      </w:pPr>
      <w:r w:rsidRPr="00D76B62">
        <w:rPr>
          <w:rFonts w:ascii="Arial Narrow" w:hAnsi="Arial Narrow"/>
          <w:i/>
          <w:sz w:val="20"/>
          <w:szCs w:val="20"/>
        </w:rPr>
        <w:t>To make the student to understand the use of models in air pollution studies</w:t>
      </w:r>
    </w:p>
    <w:p w:rsidR="00C77698" w:rsidRDefault="00C77698" w:rsidP="00BF372A">
      <w:pPr>
        <w:autoSpaceDE w:val="0"/>
        <w:autoSpaceDN w:val="0"/>
        <w:adjustRightInd w:val="0"/>
        <w:spacing w:after="0" w:line="240" w:lineRule="auto"/>
        <w:jc w:val="both"/>
        <w:outlineLvl w:val="0"/>
        <w:rPr>
          <w:rFonts w:ascii="Arial Narrow" w:hAnsi="Arial Narrow"/>
          <w:b/>
          <w:bCs/>
          <w:sz w:val="20"/>
          <w:szCs w:val="20"/>
        </w:rPr>
      </w:pPr>
    </w:p>
    <w:p w:rsidR="00C77698" w:rsidRPr="00D76B62" w:rsidRDefault="00C77698" w:rsidP="00BF372A">
      <w:p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b/>
          <w:bCs/>
          <w:sz w:val="20"/>
          <w:szCs w:val="20"/>
        </w:rPr>
        <w:t>UNIT – I</w:t>
      </w:r>
    </w:p>
    <w:p w:rsidR="00C77698" w:rsidRPr="00D76B62" w:rsidRDefault="00C77698" w:rsidP="00BF372A">
      <w:pPr>
        <w:autoSpaceDE w:val="0"/>
        <w:autoSpaceDN w:val="0"/>
        <w:adjustRightInd w:val="0"/>
        <w:spacing w:after="0" w:line="240" w:lineRule="auto"/>
        <w:jc w:val="both"/>
        <w:outlineLvl w:val="0"/>
        <w:rPr>
          <w:rFonts w:ascii="Arial Narrow" w:hAnsi="Arial Narrow"/>
          <w:sz w:val="20"/>
          <w:szCs w:val="20"/>
        </w:rPr>
      </w:pPr>
      <w:r w:rsidRPr="00D76B62">
        <w:rPr>
          <w:rFonts w:ascii="Arial Narrow" w:hAnsi="Arial Narrow"/>
          <w:b/>
          <w:bCs/>
          <w:sz w:val="20"/>
          <w:szCs w:val="20"/>
        </w:rPr>
        <w:t xml:space="preserve">INTRODUCTION : </w:t>
      </w:r>
      <w:r w:rsidRPr="00D76B62">
        <w:rPr>
          <w:rFonts w:ascii="Arial Narrow" w:hAnsi="Arial Narrow"/>
          <w:sz w:val="20"/>
          <w:szCs w:val="20"/>
        </w:rPr>
        <w:t>Air Pollution – Definitions, Scope, Significance and Episodes, Air Pollutants – Classifications – Natural and Artificial – Primary and Secondary, point and Non- Point, Line and Areal Sources of air pollution- stationary and mobile sources.</w:t>
      </w:r>
    </w:p>
    <w:p w:rsidR="00C77698" w:rsidRDefault="00C77698" w:rsidP="00BF372A">
      <w:pPr>
        <w:autoSpaceDE w:val="0"/>
        <w:autoSpaceDN w:val="0"/>
        <w:adjustRightInd w:val="0"/>
        <w:spacing w:after="0" w:line="240" w:lineRule="auto"/>
        <w:jc w:val="both"/>
        <w:outlineLvl w:val="0"/>
        <w:rPr>
          <w:rFonts w:ascii="Arial Narrow" w:hAnsi="Arial Narrow"/>
          <w:sz w:val="20"/>
          <w:szCs w:val="20"/>
        </w:rPr>
      </w:pPr>
      <w:r w:rsidRPr="00D76B62">
        <w:rPr>
          <w:rFonts w:ascii="Arial Narrow" w:hAnsi="Arial Narrow"/>
          <w:b/>
          <w:bCs/>
          <w:sz w:val="20"/>
          <w:szCs w:val="20"/>
        </w:rPr>
        <w:t xml:space="preserve">EFFECTS OF AIR POLLUTION: </w:t>
      </w:r>
      <w:r w:rsidRPr="00D76B62">
        <w:rPr>
          <w:rFonts w:ascii="Arial Narrow" w:hAnsi="Arial Narrow"/>
          <w:sz w:val="20"/>
          <w:szCs w:val="20"/>
        </w:rPr>
        <w:t>Effects of Air pollutants on man, material and vegetation: Global effects of air pollution – Green House effect, Heat Islands, Acid Rains, Ozone Holes etc.</w:t>
      </w:r>
    </w:p>
    <w:p w:rsidR="00BF372A" w:rsidRPr="00D76B62" w:rsidRDefault="00BF372A" w:rsidP="00BF372A">
      <w:pPr>
        <w:autoSpaceDE w:val="0"/>
        <w:autoSpaceDN w:val="0"/>
        <w:adjustRightInd w:val="0"/>
        <w:spacing w:after="0" w:line="240" w:lineRule="auto"/>
        <w:jc w:val="both"/>
        <w:outlineLvl w:val="0"/>
        <w:rPr>
          <w:rFonts w:ascii="Arial Narrow" w:hAnsi="Arial Narrow"/>
          <w:sz w:val="20"/>
          <w:szCs w:val="20"/>
        </w:rPr>
      </w:pPr>
    </w:p>
    <w:p w:rsidR="00C77698" w:rsidRPr="00D76B62" w:rsidRDefault="00C77698" w:rsidP="00BF372A">
      <w:p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b/>
          <w:bCs/>
          <w:sz w:val="20"/>
          <w:szCs w:val="20"/>
        </w:rPr>
        <w:t>UNIT-II</w:t>
      </w:r>
    </w:p>
    <w:p w:rsidR="00C77698" w:rsidRPr="00D76B62" w:rsidRDefault="00C77698" w:rsidP="00BF372A">
      <w:p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b/>
          <w:bCs/>
          <w:sz w:val="20"/>
          <w:szCs w:val="20"/>
        </w:rPr>
        <w:t>THERMODYNAMIC OF AIR POLLUTION:</w:t>
      </w:r>
    </w:p>
    <w:p w:rsidR="00C77698" w:rsidRDefault="00C77698" w:rsidP="00BF372A">
      <w:pPr>
        <w:autoSpaceDE w:val="0"/>
        <w:autoSpaceDN w:val="0"/>
        <w:adjustRightInd w:val="0"/>
        <w:spacing w:after="0" w:line="240" w:lineRule="auto"/>
        <w:jc w:val="both"/>
        <w:outlineLvl w:val="0"/>
        <w:rPr>
          <w:rFonts w:ascii="Arial Narrow" w:hAnsi="Arial Narrow"/>
          <w:sz w:val="20"/>
          <w:szCs w:val="20"/>
        </w:rPr>
      </w:pPr>
      <w:r w:rsidRPr="00D76B62">
        <w:rPr>
          <w:rFonts w:ascii="Arial Narrow" w:hAnsi="Arial Narrow"/>
          <w:b/>
          <w:bCs/>
          <w:sz w:val="20"/>
          <w:szCs w:val="20"/>
        </w:rPr>
        <w:t xml:space="preserve"> </w:t>
      </w:r>
      <w:r w:rsidRPr="00D76B62">
        <w:rPr>
          <w:rFonts w:ascii="Arial Narrow" w:hAnsi="Arial Narrow"/>
          <w:sz w:val="20"/>
          <w:szCs w:val="20"/>
        </w:rPr>
        <w:t>Thermodynamics and Kinetics of Air-pollution – Applications in the removal of gases like Sox, Nox, CO, HC etc., air-fuel ratio. Computation and Control of products of combustion.</w:t>
      </w:r>
    </w:p>
    <w:p w:rsidR="00BF372A" w:rsidRPr="00D76B62" w:rsidRDefault="00BF372A" w:rsidP="00BF372A">
      <w:pPr>
        <w:autoSpaceDE w:val="0"/>
        <w:autoSpaceDN w:val="0"/>
        <w:adjustRightInd w:val="0"/>
        <w:spacing w:after="0" w:line="240" w:lineRule="auto"/>
        <w:jc w:val="both"/>
        <w:outlineLvl w:val="0"/>
        <w:rPr>
          <w:rFonts w:ascii="Arial Narrow" w:hAnsi="Arial Narrow"/>
          <w:sz w:val="20"/>
          <w:szCs w:val="20"/>
        </w:rPr>
      </w:pPr>
    </w:p>
    <w:p w:rsidR="00C77698" w:rsidRPr="00D76B62" w:rsidRDefault="00C77698" w:rsidP="00BF372A">
      <w:pPr>
        <w:autoSpaceDE w:val="0"/>
        <w:autoSpaceDN w:val="0"/>
        <w:adjustRightInd w:val="0"/>
        <w:spacing w:after="0" w:line="240" w:lineRule="auto"/>
        <w:jc w:val="both"/>
        <w:outlineLvl w:val="0"/>
        <w:rPr>
          <w:rFonts w:ascii="Arial Narrow" w:hAnsi="Arial Narrow"/>
          <w:sz w:val="20"/>
          <w:szCs w:val="20"/>
        </w:rPr>
      </w:pPr>
      <w:r w:rsidRPr="00D76B62">
        <w:rPr>
          <w:rFonts w:ascii="Arial Narrow" w:hAnsi="Arial Narrow"/>
          <w:b/>
          <w:bCs/>
          <w:sz w:val="20"/>
          <w:szCs w:val="20"/>
        </w:rPr>
        <w:t xml:space="preserve">PLUME BEHAVIOUR : </w:t>
      </w:r>
      <w:r w:rsidRPr="00D76B62">
        <w:rPr>
          <w:rFonts w:ascii="Arial Narrow" w:hAnsi="Arial Narrow"/>
          <w:sz w:val="20"/>
          <w:szCs w:val="20"/>
        </w:rPr>
        <w:t>Meteorology and plume Dispersion; properties of atmosphere; Heat, Pressure, Wind forces, Moisture and relative Humidity, Influence of Meteorological phenomena on Air Quality-wind rose diagrams.</w:t>
      </w:r>
    </w:p>
    <w:p w:rsidR="00C77698" w:rsidRDefault="00C77698" w:rsidP="00BF372A">
      <w:pPr>
        <w:autoSpaceDE w:val="0"/>
        <w:autoSpaceDN w:val="0"/>
        <w:adjustRightInd w:val="0"/>
        <w:spacing w:after="0" w:line="240" w:lineRule="auto"/>
        <w:jc w:val="both"/>
        <w:outlineLvl w:val="0"/>
        <w:rPr>
          <w:rFonts w:ascii="Arial Narrow" w:hAnsi="Arial Narrow"/>
          <w:b/>
          <w:bCs/>
          <w:sz w:val="20"/>
          <w:szCs w:val="20"/>
        </w:rPr>
      </w:pPr>
    </w:p>
    <w:p w:rsidR="00C77698" w:rsidRPr="00D76B62" w:rsidRDefault="00C77698" w:rsidP="00BF372A">
      <w:p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b/>
          <w:bCs/>
          <w:sz w:val="20"/>
          <w:szCs w:val="20"/>
        </w:rPr>
        <w:t>UNIT-III</w:t>
      </w:r>
    </w:p>
    <w:p w:rsidR="00C77698" w:rsidRDefault="00C77698" w:rsidP="00BF372A">
      <w:pPr>
        <w:autoSpaceDE w:val="0"/>
        <w:autoSpaceDN w:val="0"/>
        <w:adjustRightInd w:val="0"/>
        <w:spacing w:after="0" w:line="240" w:lineRule="auto"/>
        <w:jc w:val="both"/>
        <w:outlineLvl w:val="0"/>
        <w:rPr>
          <w:rFonts w:ascii="Arial Narrow" w:hAnsi="Arial Narrow"/>
          <w:sz w:val="20"/>
          <w:szCs w:val="20"/>
        </w:rPr>
      </w:pPr>
      <w:r w:rsidRPr="00D76B62">
        <w:rPr>
          <w:rFonts w:ascii="Arial Narrow" w:hAnsi="Arial Narrow"/>
          <w:b/>
          <w:bCs/>
          <w:sz w:val="20"/>
          <w:szCs w:val="20"/>
        </w:rPr>
        <w:t xml:space="preserve">POLLUTANT DISPERSION MODELS : </w:t>
      </w:r>
      <w:r w:rsidRPr="00D76B62">
        <w:rPr>
          <w:rFonts w:ascii="Arial Narrow" w:hAnsi="Arial Narrow"/>
          <w:sz w:val="20"/>
          <w:szCs w:val="20"/>
        </w:rPr>
        <w:t xml:space="preserve">Lapse Rates, Pressure Systems, Winds and moisture plume behaviour and plume Rise Models; Gaussian Model for Plume Dispersion. </w:t>
      </w:r>
    </w:p>
    <w:p w:rsidR="00BF372A" w:rsidRPr="00D76B62" w:rsidRDefault="00BF372A" w:rsidP="00BF372A">
      <w:pPr>
        <w:autoSpaceDE w:val="0"/>
        <w:autoSpaceDN w:val="0"/>
        <w:adjustRightInd w:val="0"/>
        <w:spacing w:after="0" w:line="240" w:lineRule="auto"/>
        <w:jc w:val="both"/>
        <w:outlineLvl w:val="0"/>
        <w:rPr>
          <w:rFonts w:ascii="Arial Narrow" w:hAnsi="Arial Narrow"/>
          <w:sz w:val="20"/>
          <w:szCs w:val="20"/>
        </w:rPr>
      </w:pPr>
    </w:p>
    <w:p w:rsidR="00C77698" w:rsidRDefault="00C77698" w:rsidP="00BF372A">
      <w:pPr>
        <w:autoSpaceDE w:val="0"/>
        <w:autoSpaceDN w:val="0"/>
        <w:adjustRightInd w:val="0"/>
        <w:spacing w:after="0" w:line="240" w:lineRule="auto"/>
        <w:jc w:val="both"/>
        <w:outlineLvl w:val="0"/>
        <w:rPr>
          <w:rFonts w:ascii="Arial Narrow" w:hAnsi="Arial Narrow"/>
          <w:sz w:val="20"/>
          <w:szCs w:val="20"/>
        </w:rPr>
      </w:pPr>
      <w:r w:rsidRPr="00D76B62">
        <w:rPr>
          <w:rFonts w:ascii="Arial Narrow" w:hAnsi="Arial Narrow"/>
          <w:b/>
          <w:bCs/>
          <w:sz w:val="20"/>
          <w:szCs w:val="20"/>
        </w:rPr>
        <w:t xml:space="preserve">CONTROL OF PARTICULATES : </w:t>
      </w:r>
      <w:r w:rsidRPr="00D76B62">
        <w:rPr>
          <w:rFonts w:ascii="Arial Narrow" w:hAnsi="Arial Narrow"/>
          <w:sz w:val="20"/>
          <w:szCs w:val="20"/>
        </w:rPr>
        <w:t>Control of particulates – Control at Sources, Process Changes, Equipment modifications, Design and operation of control, Equipment’s – Settling Chambers, Centrifugal separators, filters Dry and Wet scrubbers, Electrostatic precipitators.</w:t>
      </w:r>
    </w:p>
    <w:p w:rsidR="00BF372A" w:rsidRDefault="00BF372A" w:rsidP="00BF372A">
      <w:pPr>
        <w:autoSpaceDE w:val="0"/>
        <w:autoSpaceDN w:val="0"/>
        <w:adjustRightInd w:val="0"/>
        <w:spacing w:after="0" w:line="240" w:lineRule="auto"/>
        <w:jc w:val="both"/>
        <w:outlineLvl w:val="0"/>
        <w:rPr>
          <w:rFonts w:ascii="Arial Narrow" w:hAnsi="Arial Narrow"/>
          <w:sz w:val="20"/>
          <w:szCs w:val="20"/>
        </w:rPr>
      </w:pPr>
    </w:p>
    <w:p w:rsidR="00BF372A" w:rsidRPr="00D76B62" w:rsidRDefault="00BF372A" w:rsidP="00BF372A">
      <w:pPr>
        <w:autoSpaceDE w:val="0"/>
        <w:autoSpaceDN w:val="0"/>
        <w:adjustRightInd w:val="0"/>
        <w:spacing w:after="0" w:line="240" w:lineRule="auto"/>
        <w:jc w:val="both"/>
        <w:outlineLvl w:val="0"/>
        <w:rPr>
          <w:rFonts w:ascii="Arial Narrow" w:hAnsi="Arial Narrow"/>
          <w:sz w:val="20"/>
          <w:szCs w:val="20"/>
        </w:rPr>
      </w:pPr>
    </w:p>
    <w:p w:rsidR="00C77698" w:rsidRPr="00D76B62" w:rsidRDefault="00C77698" w:rsidP="00BF372A">
      <w:p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b/>
          <w:bCs/>
          <w:sz w:val="20"/>
          <w:szCs w:val="20"/>
        </w:rPr>
        <w:lastRenderedPageBreak/>
        <w:t>UNIT – IV</w:t>
      </w:r>
    </w:p>
    <w:p w:rsidR="00C77698" w:rsidRDefault="00C77698" w:rsidP="00BF372A">
      <w:pPr>
        <w:autoSpaceDE w:val="0"/>
        <w:autoSpaceDN w:val="0"/>
        <w:adjustRightInd w:val="0"/>
        <w:spacing w:after="0" w:line="240" w:lineRule="auto"/>
        <w:jc w:val="both"/>
        <w:outlineLvl w:val="0"/>
        <w:rPr>
          <w:rFonts w:ascii="Arial Narrow" w:hAnsi="Arial Narrow"/>
          <w:sz w:val="20"/>
          <w:szCs w:val="20"/>
        </w:rPr>
      </w:pPr>
      <w:r w:rsidRPr="00D76B62">
        <w:rPr>
          <w:rFonts w:ascii="Arial Narrow" w:hAnsi="Arial Narrow"/>
          <w:b/>
          <w:bCs/>
          <w:sz w:val="20"/>
          <w:szCs w:val="20"/>
        </w:rPr>
        <w:t xml:space="preserve">CONTROL OF GASEOUS POLLUTANTS : </w:t>
      </w:r>
      <w:r w:rsidRPr="00D76B62">
        <w:rPr>
          <w:rFonts w:ascii="Arial Narrow" w:hAnsi="Arial Narrow"/>
          <w:sz w:val="20"/>
          <w:szCs w:val="20"/>
        </w:rPr>
        <w:t>General Methods of Control of Nox and Sox emissions – In-plant Control Measures, process changes, dry and wet methods of removal and recycling.</w:t>
      </w:r>
    </w:p>
    <w:p w:rsidR="00BF372A" w:rsidRPr="00D76B62" w:rsidRDefault="00BF372A" w:rsidP="00BF372A">
      <w:pPr>
        <w:autoSpaceDE w:val="0"/>
        <w:autoSpaceDN w:val="0"/>
        <w:adjustRightInd w:val="0"/>
        <w:spacing w:after="0" w:line="240" w:lineRule="auto"/>
        <w:jc w:val="both"/>
        <w:outlineLvl w:val="0"/>
        <w:rPr>
          <w:rFonts w:ascii="Arial Narrow" w:hAnsi="Arial Narrow"/>
          <w:sz w:val="20"/>
          <w:szCs w:val="20"/>
        </w:rPr>
      </w:pPr>
    </w:p>
    <w:p w:rsidR="00C77698" w:rsidRPr="00D76B62" w:rsidRDefault="00C77698" w:rsidP="00BF372A">
      <w:p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b/>
          <w:bCs/>
          <w:sz w:val="20"/>
          <w:szCs w:val="20"/>
        </w:rPr>
        <w:t>UNIT – V</w:t>
      </w:r>
    </w:p>
    <w:p w:rsidR="00C77698" w:rsidRDefault="001B2978" w:rsidP="00BF372A">
      <w:pPr>
        <w:autoSpaceDE w:val="0"/>
        <w:autoSpaceDN w:val="0"/>
        <w:adjustRightInd w:val="0"/>
        <w:spacing w:after="0" w:line="240" w:lineRule="auto"/>
        <w:jc w:val="both"/>
        <w:rPr>
          <w:rFonts w:ascii="Arial Narrow" w:hAnsi="Arial Narrow"/>
          <w:sz w:val="20"/>
          <w:szCs w:val="20"/>
        </w:rPr>
      </w:pPr>
      <w:r>
        <w:rPr>
          <w:rFonts w:ascii="Arial Narrow" w:hAnsi="Arial Narrow"/>
          <w:b/>
          <w:bCs/>
          <w:sz w:val="20"/>
          <w:szCs w:val="20"/>
        </w:rPr>
        <w:t>AI</w:t>
      </w:r>
      <w:r w:rsidR="001C362A">
        <w:rPr>
          <w:rFonts w:ascii="Arial Narrow" w:hAnsi="Arial Narrow"/>
          <w:b/>
          <w:bCs/>
          <w:sz w:val="20"/>
          <w:szCs w:val="20"/>
        </w:rPr>
        <w:t>R QUALITY MANAGEMENT</w:t>
      </w:r>
      <w:r w:rsidR="00C77698" w:rsidRPr="00D76B62">
        <w:rPr>
          <w:rFonts w:ascii="Arial Narrow" w:hAnsi="Arial Narrow"/>
          <w:b/>
          <w:bCs/>
          <w:sz w:val="20"/>
          <w:szCs w:val="20"/>
        </w:rPr>
        <w:t xml:space="preserve">: </w:t>
      </w:r>
      <w:r w:rsidR="00C77698" w:rsidRPr="00D76B62">
        <w:rPr>
          <w:rFonts w:ascii="Arial Narrow" w:hAnsi="Arial Narrow"/>
          <w:sz w:val="20"/>
          <w:szCs w:val="20"/>
        </w:rPr>
        <w:t>Air Quality Management – Monitoring of SPM, SOx; NOX and CO E</w:t>
      </w:r>
      <w:r w:rsidR="001C362A">
        <w:rPr>
          <w:rFonts w:ascii="Arial Narrow" w:hAnsi="Arial Narrow"/>
          <w:sz w:val="20"/>
          <w:szCs w:val="20"/>
        </w:rPr>
        <w:t>mission Standards– Air sampling</w:t>
      </w:r>
      <w:r w:rsidR="00C77698" w:rsidRPr="00D76B62">
        <w:rPr>
          <w:rFonts w:ascii="Arial Narrow" w:hAnsi="Arial Narrow"/>
          <w:sz w:val="20"/>
          <w:szCs w:val="20"/>
        </w:rPr>
        <w:t xml:space="preserve"> – Sampling Techniques – High volume air sampler – Stack sampling - Analysis of Air pollutants – Air quality standards – Air pollution control act.</w:t>
      </w:r>
    </w:p>
    <w:p w:rsidR="00BF372A" w:rsidRPr="00D76B62" w:rsidRDefault="00BF372A" w:rsidP="00BF372A">
      <w:pPr>
        <w:autoSpaceDE w:val="0"/>
        <w:autoSpaceDN w:val="0"/>
        <w:adjustRightInd w:val="0"/>
        <w:spacing w:after="0" w:line="240" w:lineRule="auto"/>
        <w:jc w:val="both"/>
        <w:rPr>
          <w:rFonts w:ascii="Arial Narrow" w:hAnsi="Arial Narrow"/>
          <w:sz w:val="20"/>
          <w:szCs w:val="20"/>
        </w:rPr>
      </w:pPr>
    </w:p>
    <w:p w:rsidR="00C77698" w:rsidRPr="00D76B62" w:rsidRDefault="00C77698" w:rsidP="00BF372A">
      <w:pPr>
        <w:autoSpaceDE w:val="0"/>
        <w:autoSpaceDN w:val="0"/>
        <w:adjustRightInd w:val="0"/>
        <w:spacing w:after="0" w:line="240" w:lineRule="auto"/>
        <w:outlineLvl w:val="0"/>
        <w:rPr>
          <w:rFonts w:ascii="Arial Narrow" w:hAnsi="Arial Narrow"/>
          <w:b/>
          <w:bCs/>
          <w:sz w:val="20"/>
          <w:szCs w:val="20"/>
        </w:rPr>
      </w:pPr>
      <w:r w:rsidRPr="00D76B62">
        <w:rPr>
          <w:rFonts w:ascii="Arial Narrow" w:hAnsi="Arial Narrow"/>
          <w:b/>
          <w:bCs/>
          <w:sz w:val="20"/>
          <w:szCs w:val="20"/>
        </w:rPr>
        <w:t>TEXT BOOKS:</w:t>
      </w:r>
    </w:p>
    <w:p w:rsidR="00C77698" w:rsidRPr="00D76B62" w:rsidRDefault="00C77698" w:rsidP="00057CCD">
      <w:pPr>
        <w:pStyle w:val="ListParagraph"/>
        <w:numPr>
          <w:ilvl w:val="0"/>
          <w:numId w:val="82"/>
        </w:numPr>
        <w:tabs>
          <w:tab w:val="clear" w:pos="1440"/>
          <w:tab w:val="num" w:pos="270"/>
        </w:tabs>
        <w:autoSpaceDE w:val="0"/>
        <w:autoSpaceDN w:val="0"/>
        <w:adjustRightInd w:val="0"/>
        <w:ind w:left="450" w:hanging="450"/>
        <w:rPr>
          <w:rFonts w:ascii="Arial Narrow" w:hAnsi="Arial Narrow"/>
          <w:sz w:val="20"/>
          <w:szCs w:val="20"/>
        </w:rPr>
      </w:pPr>
      <w:r w:rsidRPr="00D76B62">
        <w:rPr>
          <w:rFonts w:ascii="Arial Narrow" w:hAnsi="Arial Narrow"/>
          <w:sz w:val="20"/>
          <w:szCs w:val="20"/>
        </w:rPr>
        <w:t>Air Pollution By M.N.Rao And H.V.N.Rao – Tata Mc.Graw Hill Company.</w:t>
      </w:r>
    </w:p>
    <w:p w:rsidR="00C77698" w:rsidRPr="00D76B62" w:rsidRDefault="00C77698" w:rsidP="00057CCD">
      <w:pPr>
        <w:pStyle w:val="ListParagraph"/>
        <w:numPr>
          <w:ilvl w:val="0"/>
          <w:numId w:val="82"/>
        </w:numPr>
        <w:tabs>
          <w:tab w:val="clear" w:pos="1440"/>
          <w:tab w:val="num" w:pos="270"/>
        </w:tabs>
        <w:autoSpaceDE w:val="0"/>
        <w:autoSpaceDN w:val="0"/>
        <w:adjustRightInd w:val="0"/>
        <w:ind w:left="450" w:hanging="450"/>
        <w:rPr>
          <w:rFonts w:ascii="Arial Narrow" w:hAnsi="Arial Narrow"/>
          <w:sz w:val="20"/>
          <w:szCs w:val="20"/>
        </w:rPr>
      </w:pPr>
      <w:r w:rsidRPr="00D76B62">
        <w:rPr>
          <w:rFonts w:ascii="Arial Narrow" w:hAnsi="Arial Narrow"/>
          <w:sz w:val="20"/>
          <w:szCs w:val="20"/>
        </w:rPr>
        <w:t xml:space="preserve">Air Quality By Thod Godish, Levis Publishers, Special India Edition, New Delhi </w:t>
      </w:r>
    </w:p>
    <w:p w:rsidR="00C77698" w:rsidRDefault="00C77698" w:rsidP="00BF372A">
      <w:pPr>
        <w:autoSpaceDE w:val="0"/>
        <w:autoSpaceDN w:val="0"/>
        <w:adjustRightInd w:val="0"/>
        <w:spacing w:after="0" w:line="240" w:lineRule="auto"/>
        <w:rPr>
          <w:rFonts w:ascii="Arial Narrow" w:hAnsi="Arial Narrow"/>
          <w:sz w:val="20"/>
          <w:szCs w:val="20"/>
        </w:rPr>
      </w:pPr>
      <w:r w:rsidRPr="00D76B62">
        <w:rPr>
          <w:rFonts w:ascii="Arial Narrow" w:hAnsi="Arial Narrow"/>
          <w:sz w:val="20"/>
          <w:szCs w:val="20"/>
        </w:rPr>
        <w:t>3. Environmental Pollution Control Enginering, 2nd Edition By Rao C.S. (2006), New Age International, Newdelhi</w:t>
      </w:r>
    </w:p>
    <w:p w:rsidR="00BF372A" w:rsidRPr="00D76B62" w:rsidRDefault="00BF372A" w:rsidP="00BF372A">
      <w:pPr>
        <w:autoSpaceDE w:val="0"/>
        <w:autoSpaceDN w:val="0"/>
        <w:adjustRightInd w:val="0"/>
        <w:spacing w:after="0" w:line="240" w:lineRule="auto"/>
        <w:rPr>
          <w:rFonts w:ascii="Arial Narrow" w:hAnsi="Arial Narrow"/>
          <w:b/>
          <w:bCs/>
          <w:sz w:val="20"/>
          <w:szCs w:val="20"/>
        </w:rPr>
      </w:pPr>
    </w:p>
    <w:p w:rsidR="00C77698" w:rsidRPr="00D76B62" w:rsidRDefault="00C77698" w:rsidP="00BF372A">
      <w:pPr>
        <w:autoSpaceDE w:val="0"/>
        <w:autoSpaceDN w:val="0"/>
        <w:adjustRightInd w:val="0"/>
        <w:spacing w:after="0" w:line="240" w:lineRule="auto"/>
        <w:rPr>
          <w:rFonts w:ascii="Arial Narrow" w:hAnsi="Arial Narrow"/>
          <w:b/>
          <w:bCs/>
          <w:sz w:val="20"/>
          <w:szCs w:val="20"/>
        </w:rPr>
      </w:pPr>
      <w:r w:rsidRPr="00D76B62">
        <w:rPr>
          <w:rFonts w:ascii="Arial Narrow" w:hAnsi="Arial Narrow"/>
          <w:b/>
          <w:bCs/>
          <w:sz w:val="20"/>
          <w:szCs w:val="20"/>
        </w:rPr>
        <w:t>REFERENCE:</w:t>
      </w:r>
    </w:p>
    <w:p w:rsidR="00C77698" w:rsidRPr="00D76B62" w:rsidRDefault="00C77698" w:rsidP="00BF372A">
      <w:pPr>
        <w:autoSpaceDE w:val="0"/>
        <w:autoSpaceDN w:val="0"/>
        <w:adjustRightInd w:val="0"/>
        <w:spacing w:after="0" w:line="240" w:lineRule="auto"/>
        <w:ind w:left="270" w:hanging="270"/>
        <w:rPr>
          <w:rFonts w:ascii="Arial Narrow" w:hAnsi="Arial Narrow"/>
          <w:sz w:val="20"/>
          <w:szCs w:val="20"/>
        </w:rPr>
      </w:pPr>
      <w:r w:rsidRPr="00D76B62">
        <w:rPr>
          <w:rFonts w:ascii="Arial Narrow" w:hAnsi="Arial Narrow"/>
          <w:sz w:val="20"/>
          <w:szCs w:val="20"/>
        </w:rPr>
        <w:t>1.  An introduction to Air pollution by R.K. Trivedy and P.K. Goel, B.S. Publications.</w:t>
      </w:r>
    </w:p>
    <w:p w:rsidR="00C77698" w:rsidRPr="00D76B62" w:rsidRDefault="00C77698" w:rsidP="00BF372A">
      <w:pPr>
        <w:autoSpaceDE w:val="0"/>
        <w:autoSpaceDN w:val="0"/>
        <w:adjustRightInd w:val="0"/>
        <w:spacing w:after="0" w:line="240" w:lineRule="auto"/>
        <w:ind w:left="270" w:hanging="270"/>
        <w:rPr>
          <w:rFonts w:ascii="Arial Narrow" w:hAnsi="Arial Narrow"/>
          <w:sz w:val="20"/>
          <w:szCs w:val="20"/>
        </w:rPr>
      </w:pPr>
      <w:r w:rsidRPr="00D76B62">
        <w:rPr>
          <w:rFonts w:ascii="Arial Narrow" w:hAnsi="Arial Narrow"/>
          <w:sz w:val="20"/>
          <w:szCs w:val="20"/>
        </w:rPr>
        <w:t>2. Air Pollution and Control by K.V.S.G.Murali Krishna, Kousal &amp; Co. Publications, New Delhi.</w:t>
      </w:r>
    </w:p>
    <w:p w:rsidR="00C77698" w:rsidRDefault="00C77698" w:rsidP="00BF372A">
      <w:pPr>
        <w:autoSpaceDE w:val="0"/>
        <w:autoSpaceDN w:val="0"/>
        <w:adjustRightInd w:val="0"/>
        <w:spacing w:after="0" w:line="240" w:lineRule="auto"/>
        <w:ind w:left="270" w:hanging="270"/>
        <w:rPr>
          <w:rFonts w:ascii="Arial Narrow" w:hAnsi="Arial Narrow"/>
          <w:sz w:val="20"/>
          <w:szCs w:val="20"/>
        </w:rPr>
      </w:pPr>
      <w:r w:rsidRPr="00D76B62">
        <w:rPr>
          <w:rFonts w:ascii="Arial Narrow" w:hAnsi="Arial Narrow"/>
          <w:sz w:val="20"/>
          <w:szCs w:val="20"/>
        </w:rPr>
        <w:t>3. Air Pollution Control Engineering, 2nd Edition by Noel De Nevers (2000), McGraw Hill International Edition.</w:t>
      </w:r>
    </w:p>
    <w:p w:rsidR="00BF372A" w:rsidRPr="00D76B62" w:rsidRDefault="00BF372A" w:rsidP="00BF372A">
      <w:pPr>
        <w:autoSpaceDE w:val="0"/>
        <w:autoSpaceDN w:val="0"/>
        <w:adjustRightInd w:val="0"/>
        <w:spacing w:after="0" w:line="240" w:lineRule="auto"/>
        <w:ind w:left="270" w:hanging="270"/>
        <w:rPr>
          <w:rFonts w:ascii="Arial Narrow" w:hAnsi="Arial Narrow"/>
          <w:sz w:val="20"/>
          <w:szCs w:val="20"/>
        </w:rPr>
      </w:pPr>
    </w:p>
    <w:p w:rsidR="00C77698" w:rsidRPr="00D76B62" w:rsidRDefault="001E3F20" w:rsidP="00BF372A">
      <w:pPr>
        <w:spacing w:after="0" w:line="240" w:lineRule="auto"/>
        <w:jc w:val="both"/>
        <w:rPr>
          <w:rFonts w:ascii="Arial Narrow" w:hAnsi="Arial Narrow"/>
          <w:b/>
          <w:caps/>
          <w:sz w:val="20"/>
          <w:szCs w:val="20"/>
        </w:rPr>
      </w:pPr>
      <w:r>
        <w:rPr>
          <w:rFonts w:ascii="Arial Narrow" w:hAnsi="Arial Narrow"/>
          <w:b/>
          <w:sz w:val="20"/>
          <w:szCs w:val="20"/>
        </w:rPr>
        <w:t>Course</w:t>
      </w:r>
      <w:r w:rsidRPr="00D76B62">
        <w:rPr>
          <w:rFonts w:ascii="Arial Narrow" w:hAnsi="Arial Narrow"/>
          <w:b/>
          <w:caps/>
          <w:sz w:val="20"/>
          <w:szCs w:val="20"/>
        </w:rPr>
        <w:t xml:space="preserve"> </w:t>
      </w:r>
      <w:r w:rsidRPr="00D76B62">
        <w:rPr>
          <w:rFonts w:ascii="Arial Narrow" w:hAnsi="Arial Narrow"/>
          <w:b/>
          <w:sz w:val="20"/>
          <w:szCs w:val="20"/>
        </w:rPr>
        <w:t>Outcomes</w:t>
      </w:r>
      <w:r w:rsidR="00C77698" w:rsidRPr="00D76B62">
        <w:rPr>
          <w:rFonts w:ascii="Arial Narrow" w:hAnsi="Arial Narrow"/>
          <w:b/>
          <w:caps/>
          <w:sz w:val="20"/>
          <w:szCs w:val="20"/>
        </w:rPr>
        <w:t xml:space="preserve"> : </w:t>
      </w:r>
    </w:p>
    <w:p w:rsidR="00C77698" w:rsidRPr="00D76B62" w:rsidRDefault="00C77698" w:rsidP="00BF372A">
      <w:pPr>
        <w:spacing w:after="0" w:line="240" w:lineRule="auto"/>
        <w:jc w:val="both"/>
        <w:rPr>
          <w:rFonts w:ascii="Arial Narrow" w:hAnsi="Arial Narrow"/>
          <w:i/>
          <w:sz w:val="20"/>
          <w:szCs w:val="20"/>
        </w:rPr>
      </w:pPr>
      <w:r w:rsidRPr="00D76B62">
        <w:rPr>
          <w:rFonts w:ascii="Arial Narrow" w:hAnsi="Arial Narrow"/>
          <w:i/>
          <w:sz w:val="20"/>
          <w:szCs w:val="20"/>
        </w:rPr>
        <w:t xml:space="preserve">Students will be able to </w:t>
      </w:r>
    </w:p>
    <w:p w:rsidR="00C77698" w:rsidRPr="00D76B62" w:rsidRDefault="00C77698" w:rsidP="00057CCD">
      <w:pPr>
        <w:numPr>
          <w:ilvl w:val="0"/>
          <w:numId w:val="84"/>
        </w:numPr>
        <w:spacing w:after="0" w:line="240" w:lineRule="auto"/>
        <w:jc w:val="both"/>
        <w:rPr>
          <w:rFonts w:ascii="Arial Narrow" w:hAnsi="Arial Narrow"/>
          <w:i/>
          <w:sz w:val="20"/>
          <w:szCs w:val="20"/>
        </w:rPr>
      </w:pPr>
      <w:r w:rsidRPr="00D76B62">
        <w:rPr>
          <w:rFonts w:ascii="Arial Narrow" w:hAnsi="Arial Narrow"/>
          <w:i/>
          <w:sz w:val="20"/>
          <w:szCs w:val="20"/>
        </w:rPr>
        <w:t xml:space="preserve">Describe the main chemical components and reactions in the atmosphere and examine the factors responsible for perturbing these </w:t>
      </w:r>
    </w:p>
    <w:p w:rsidR="00C77698" w:rsidRPr="00D76B62" w:rsidRDefault="00C77698" w:rsidP="00057CCD">
      <w:pPr>
        <w:numPr>
          <w:ilvl w:val="0"/>
          <w:numId w:val="84"/>
        </w:numPr>
        <w:spacing w:after="0" w:line="240" w:lineRule="auto"/>
        <w:jc w:val="both"/>
        <w:rPr>
          <w:rFonts w:ascii="Arial Narrow" w:hAnsi="Arial Narrow"/>
          <w:i/>
          <w:sz w:val="20"/>
          <w:szCs w:val="20"/>
        </w:rPr>
      </w:pPr>
      <w:r w:rsidRPr="00D76B62">
        <w:rPr>
          <w:rFonts w:ascii="Arial Narrow" w:hAnsi="Arial Narrow"/>
          <w:i/>
          <w:sz w:val="20"/>
          <w:szCs w:val="20"/>
        </w:rPr>
        <w:t xml:space="preserve">Implement the methods for monitoring and modeling spatial and temporal patterns of pollution </w:t>
      </w:r>
    </w:p>
    <w:p w:rsidR="00C77698" w:rsidRDefault="00C77698" w:rsidP="00057CCD">
      <w:pPr>
        <w:numPr>
          <w:ilvl w:val="0"/>
          <w:numId w:val="84"/>
        </w:numPr>
        <w:spacing w:after="0" w:line="240" w:lineRule="auto"/>
        <w:jc w:val="both"/>
        <w:rPr>
          <w:rFonts w:ascii="Arial Narrow" w:hAnsi="Arial Narrow"/>
          <w:i/>
          <w:sz w:val="20"/>
          <w:szCs w:val="20"/>
        </w:rPr>
      </w:pPr>
      <w:r w:rsidRPr="00D76B62">
        <w:rPr>
          <w:rFonts w:ascii="Arial Narrow" w:hAnsi="Arial Narrow"/>
          <w:i/>
          <w:sz w:val="20"/>
          <w:szCs w:val="20"/>
        </w:rPr>
        <w:t>Assess the environmental impacts of atmospheric pollution.</w:t>
      </w:r>
    </w:p>
    <w:p w:rsidR="00C77698" w:rsidRDefault="00C77698" w:rsidP="00BF372A">
      <w:pPr>
        <w:spacing w:after="0"/>
        <w:rPr>
          <w:rFonts w:ascii="Arial Narrow" w:hAnsi="Arial Narrow"/>
          <w:i/>
          <w:sz w:val="20"/>
          <w:szCs w:val="20"/>
        </w:rPr>
      </w:pPr>
      <w:r>
        <w:rPr>
          <w:rFonts w:ascii="Arial Narrow" w:hAnsi="Arial Narrow"/>
          <w:i/>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358"/>
        <w:gridCol w:w="2700"/>
        <w:gridCol w:w="360"/>
        <w:gridCol w:w="360"/>
        <w:gridCol w:w="360"/>
        <w:gridCol w:w="367"/>
      </w:tblGrid>
      <w:tr w:rsidR="00C77698" w:rsidRPr="00070DCB" w:rsidTr="00C77698">
        <w:trPr>
          <w:trHeight w:val="360"/>
        </w:trPr>
        <w:tc>
          <w:tcPr>
            <w:tcW w:w="6505" w:type="dxa"/>
            <w:gridSpan w:val="6"/>
          </w:tcPr>
          <w:p w:rsidR="00C77698" w:rsidRPr="00E523BA" w:rsidRDefault="00C77698" w:rsidP="00587B0F">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C77698" w:rsidRPr="00352FFD" w:rsidTr="00C77698">
        <w:tc>
          <w:tcPr>
            <w:tcW w:w="5058" w:type="dxa"/>
            <w:gridSpan w:val="2"/>
            <w:vMerge w:val="restart"/>
            <w:vAlign w:val="center"/>
          </w:tcPr>
          <w:p w:rsidR="00C77698" w:rsidRPr="0090425D" w:rsidRDefault="00C77698" w:rsidP="00587B0F">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V-I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(C.E)</w:t>
            </w:r>
          </w:p>
        </w:tc>
        <w:tc>
          <w:tcPr>
            <w:tcW w:w="360" w:type="dxa"/>
          </w:tcPr>
          <w:p w:rsidR="00C77698" w:rsidRPr="00352FFD" w:rsidRDefault="00C77698" w:rsidP="00587B0F">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C77698" w:rsidRPr="00352FFD" w:rsidRDefault="00C77698" w:rsidP="00587B0F">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C77698" w:rsidRPr="00352FFD" w:rsidRDefault="00C77698" w:rsidP="00587B0F">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C77698" w:rsidRPr="00352FFD" w:rsidRDefault="00C77698" w:rsidP="00587B0F">
            <w:pPr>
              <w:pStyle w:val="NoSpacing"/>
              <w:jc w:val="center"/>
              <w:rPr>
                <w:rFonts w:ascii="Arial Narrow" w:hAnsi="Arial Narrow"/>
                <w:b/>
                <w:sz w:val="20"/>
                <w:szCs w:val="20"/>
              </w:rPr>
            </w:pPr>
            <w:r w:rsidRPr="00352FFD">
              <w:rPr>
                <w:rFonts w:ascii="Arial Narrow" w:hAnsi="Arial Narrow"/>
                <w:b/>
                <w:sz w:val="20"/>
                <w:szCs w:val="20"/>
              </w:rPr>
              <w:t>C</w:t>
            </w:r>
          </w:p>
        </w:tc>
      </w:tr>
      <w:tr w:rsidR="00C77698" w:rsidRPr="00352FFD" w:rsidTr="00C77698">
        <w:trPr>
          <w:trHeight w:val="315"/>
        </w:trPr>
        <w:tc>
          <w:tcPr>
            <w:tcW w:w="5058" w:type="dxa"/>
            <w:gridSpan w:val="2"/>
            <w:vMerge/>
          </w:tcPr>
          <w:p w:rsidR="00C77698" w:rsidRPr="00F52E92" w:rsidRDefault="00C77698" w:rsidP="00587B0F">
            <w:pPr>
              <w:pStyle w:val="NoSpacing"/>
              <w:jc w:val="center"/>
              <w:rPr>
                <w:rFonts w:ascii="Arial Narrow" w:hAnsi="Arial Narrow"/>
                <w:sz w:val="20"/>
                <w:szCs w:val="20"/>
              </w:rPr>
            </w:pPr>
          </w:p>
        </w:tc>
        <w:tc>
          <w:tcPr>
            <w:tcW w:w="360" w:type="dxa"/>
          </w:tcPr>
          <w:p w:rsidR="00C77698" w:rsidRPr="00352FFD" w:rsidRDefault="00C77698" w:rsidP="00587B0F">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C77698" w:rsidRPr="00352FFD" w:rsidRDefault="00C77698" w:rsidP="00587B0F">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C77698" w:rsidRPr="00352FFD" w:rsidRDefault="00C77698" w:rsidP="00587B0F">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C77698" w:rsidRPr="00352FFD" w:rsidRDefault="00C77698" w:rsidP="00587B0F">
            <w:pPr>
              <w:pStyle w:val="NoSpacing"/>
              <w:jc w:val="center"/>
              <w:rPr>
                <w:rFonts w:ascii="Arial Narrow" w:hAnsi="Arial Narrow"/>
                <w:b/>
                <w:sz w:val="20"/>
                <w:szCs w:val="20"/>
              </w:rPr>
            </w:pPr>
            <w:r>
              <w:rPr>
                <w:rFonts w:ascii="Arial Narrow" w:hAnsi="Arial Narrow"/>
                <w:b/>
                <w:sz w:val="20"/>
                <w:szCs w:val="20"/>
              </w:rPr>
              <w:t>3</w:t>
            </w:r>
          </w:p>
        </w:tc>
      </w:tr>
      <w:tr w:rsidR="00C77698" w:rsidRPr="00C77698" w:rsidTr="00A03457">
        <w:tc>
          <w:tcPr>
            <w:tcW w:w="2358" w:type="dxa"/>
          </w:tcPr>
          <w:p w:rsidR="00C77698" w:rsidRPr="00C77698" w:rsidRDefault="00C77698" w:rsidP="00587B0F">
            <w:pPr>
              <w:pStyle w:val="NoSpacing"/>
              <w:jc w:val="right"/>
              <w:rPr>
                <w:rFonts w:ascii="Arial Narrow" w:hAnsi="Arial Narrow"/>
                <w:b/>
                <w:sz w:val="20"/>
                <w:szCs w:val="20"/>
              </w:rPr>
            </w:pPr>
            <w:r w:rsidRPr="00C77698">
              <w:rPr>
                <w:rFonts w:ascii="Arial Narrow" w:hAnsi="Arial Narrow"/>
                <w:b/>
                <w:sz w:val="20"/>
                <w:szCs w:val="20"/>
              </w:rPr>
              <w:t xml:space="preserve"> </w:t>
            </w:r>
            <w:r w:rsidRPr="00C77698">
              <w:rPr>
                <w:rFonts w:ascii="Arial Narrow" w:hAnsi="Arial Narrow"/>
                <w:b/>
                <w:bCs/>
                <w:sz w:val="20"/>
                <w:szCs w:val="20"/>
              </w:rPr>
              <w:t>15A01708</w:t>
            </w:r>
          </w:p>
        </w:tc>
        <w:tc>
          <w:tcPr>
            <w:tcW w:w="4147" w:type="dxa"/>
            <w:gridSpan w:val="5"/>
          </w:tcPr>
          <w:p w:rsidR="00C77698" w:rsidRPr="00C77698" w:rsidRDefault="00C77698" w:rsidP="00587B0F">
            <w:pPr>
              <w:pStyle w:val="NoSpacing"/>
              <w:rPr>
                <w:rFonts w:ascii="Arial Narrow" w:hAnsi="Arial Narrow"/>
                <w:b/>
                <w:sz w:val="20"/>
                <w:szCs w:val="20"/>
              </w:rPr>
            </w:pPr>
            <w:r w:rsidRPr="00C77698">
              <w:rPr>
                <w:rFonts w:ascii="Arial Narrow" w:hAnsi="Arial Narrow"/>
                <w:b/>
                <w:bCs/>
                <w:sz w:val="20"/>
                <w:szCs w:val="20"/>
              </w:rPr>
              <w:t>BRIDGE ENGINEERING</w:t>
            </w:r>
            <w:r w:rsidRPr="00C77698">
              <w:rPr>
                <w:rFonts w:ascii="Arial Narrow" w:hAnsi="Arial Narrow"/>
                <w:b/>
                <w:sz w:val="20"/>
                <w:szCs w:val="20"/>
              </w:rPr>
              <w:t xml:space="preserve">                   </w:t>
            </w:r>
          </w:p>
          <w:p w:rsidR="00C77698" w:rsidRPr="00C77698" w:rsidRDefault="00C77698" w:rsidP="00587B0F">
            <w:pPr>
              <w:pStyle w:val="NoSpacing"/>
              <w:rPr>
                <w:rFonts w:ascii="Arial Narrow" w:hAnsi="Arial Narrow"/>
                <w:b/>
                <w:sz w:val="20"/>
                <w:szCs w:val="20"/>
              </w:rPr>
            </w:pPr>
            <w:r w:rsidRPr="00C77698">
              <w:rPr>
                <w:rFonts w:ascii="Arial Narrow" w:hAnsi="Arial Narrow"/>
                <w:b/>
                <w:sz w:val="20"/>
                <w:szCs w:val="20"/>
              </w:rPr>
              <w:t xml:space="preserve"> </w:t>
            </w:r>
            <w:r>
              <w:rPr>
                <w:rFonts w:ascii="Arial Narrow" w:hAnsi="Arial Narrow"/>
                <w:b/>
                <w:sz w:val="20"/>
                <w:szCs w:val="20"/>
              </w:rPr>
              <w:t xml:space="preserve">         </w:t>
            </w:r>
            <w:r w:rsidRPr="00C77698">
              <w:rPr>
                <w:rFonts w:ascii="Arial Narrow" w:hAnsi="Arial Narrow"/>
                <w:b/>
                <w:sz w:val="20"/>
                <w:szCs w:val="20"/>
              </w:rPr>
              <w:t>(CBCC - III)</w:t>
            </w:r>
          </w:p>
        </w:tc>
      </w:tr>
    </w:tbl>
    <w:p w:rsidR="00C77698" w:rsidRDefault="00C77698" w:rsidP="00C77698">
      <w:pPr>
        <w:spacing w:after="0" w:line="240" w:lineRule="auto"/>
        <w:jc w:val="both"/>
        <w:rPr>
          <w:rFonts w:ascii="Arial Narrow" w:hAnsi="Arial Narrow"/>
          <w:i/>
          <w:sz w:val="20"/>
          <w:szCs w:val="20"/>
        </w:rPr>
      </w:pPr>
    </w:p>
    <w:p w:rsidR="00C77698" w:rsidRDefault="001E3F20" w:rsidP="00BF372A">
      <w:pPr>
        <w:spacing w:after="0" w:line="240" w:lineRule="auto"/>
        <w:jc w:val="both"/>
        <w:rPr>
          <w:rFonts w:ascii="Arial Narrow" w:hAnsi="Arial Narrow"/>
          <w:i/>
          <w:sz w:val="20"/>
          <w:szCs w:val="20"/>
        </w:rPr>
      </w:pPr>
      <w:r>
        <w:rPr>
          <w:rFonts w:ascii="Arial Narrow" w:hAnsi="Arial Narrow"/>
          <w:b/>
          <w:sz w:val="20"/>
          <w:szCs w:val="20"/>
        </w:rPr>
        <w:t>Course</w:t>
      </w:r>
      <w:r w:rsidRPr="00D76B62">
        <w:rPr>
          <w:rFonts w:ascii="Arial Narrow" w:hAnsi="Arial Narrow"/>
          <w:b/>
          <w:i/>
          <w:sz w:val="20"/>
          <w:szCs w:val="20"/>
        </w:rPr>
        <w:t xml:space="preserve"> Objective</w:t>
      </w:r>
      <w:r w:rsidR="00C77698" w:rsidRPr="00D76B62">
        <w:rPr>
          <w:rFonts w:ascii="Arial Narrow" w:hAnsi="Arial Narrow"/>
          <w:b/>
          <w:i/>
          <w:sz w:val="20"/>
          <w:szCs w:val="20"/>
        </w:rPr>
        <w:t>:</w:t>
      </w:r>
      <w:r w:rsidR="00C77698" w:rsidRPr="00D76B62">
        <w:rPr>
          <w:rFonts w:ascii="Arial Narrow" w:hAnsi="Arial Narrow"/>
          <w:i/>
          <w:sz w:val="20"/>
          <w:szCs w:val="20"/>
        </w:rPr>
        <w:t xml:space="preserve"> This course  deals  with different types of Bridges like deck slab bridge, T – Beam Bridge and gives a good knowledge on different components of bridges.</w:t>
      </w:r>
    </w:p>
    <w:p w:rsidR="001E3F20" w:rsidRPr="00D76B62" w:rsidRDefault="001E3F20" w:rsidP="00BF372A">
      <w:pPr>
        <w:spacing w:after="0" w:line="240" w:lineRule="auto"/>
        <w:jc w:val="both"/>
        <w:rPr>
          <w:rFonts w:ascii="Arial Narrow" w:hAnsi="Arial Narrow"/>
          <w:i/>
          <w:sz w:val="20"/>
          <w:szCs w:val="20"/>
        </w:rPr>
      </w:pPr>
    </w:p>
    <w:p w:rsidR="00C77698" w:rsidRPr="00D76B62" w:rsidRDefault="00C77698" w:rsidP="00BF372A">
      <w:pPr>
        <w:autoSpaceDE w:val="0"/>
        <w:autoSpaceDN w:val="0"/>
        <w:adjustRightInd w:val="0"/>
        <w:spacing w:after="0" w:line="240" w:lineRule="auto"/>
        <w:rPr>
          <w:rFonts w:ascii="Arial Narrow" w:hAnsi="Arial Narrow"/>
          <w:b/>
          <w:bCs/>
          <w:sz w:val="20"/>
          <w:szCs w:val="20"/>
        </w:rPr>
      </w:pPr>
      <w:r w:rsidRPr="00D76B62">
        <w:rPr>
          <w:rFonts w:ascii="Arial Narrow" w:hAnsi="Arial Narrow"/>
          <w:b/>
          <w:bCs/>
          <w:sz w:val="20"/>
          <w:szCs w:val="20"/>
        </w:rPr>
        <w:t>UNIT - I</w:t>
      </w:r>
    </w:p>
    <w:p w:rsidR="00C77698" w:rsidRPr="00D76B62" w:rsidRDefault="00C77698" w:rsidP="00BF372A">
      <w:pPr>
        <w:autoSpaceDE w:val="0"/>
        <w:autoSpaceDN w:val="0"/>
        <w:adjustRightInd w:val="0"/>
        <w:spacing w:after="0" w:line="240" w:lineRule="auto"/>
        <w:rPr>
          <w:rFonts w:ascii="Arial Narrow" w:hAnsi="Arial Narrow"/>
          <w:b/>
          <w:bCs/>
          <w:sz w:val="20"/>
          <w:szCs w:val="20"/>
        </w:rPr>
      </w:pPr>
      <w:r w:rsidRPr="00D76B62">
        <w:rPr>
          <w:rFonts w:ascii="Arial Narrow" w:hAnsi="Arial Narrow"/>
          <w:b/>
          <w:bCs/>
          <w:sz w:val="20"/>
          <w:szCs w:val="20"/>
        </w:rPr>
        <w:t>INTRODUCTION:</w:t>
      </w:r>
    </w:p>
    <w:p w:rsidR="00C77698" w:rsidRDefault="00C77698" w:rsidP="00BF372A">
      <w:pPr>
        <w:autoSpaceDE w:val="0"/>
        <w:autoSpaceDN w:val="0"/>
        <w:adjustRightInd w:val="0"/>
        <w:spacing w:after="0" w:line="240" w:lineRule="auto"/>
        <w:jc w:val="both"/>
        <w:rPr>
          <w:rFonts w:ascii="Arial Narrow" w:hAnsi="Arial Narrow"/>
          <w:bCs/>
          <w:sz w:val="20"/>
          <w:szCs w:val="20"/>
        </w:rPr>
      </w:pPr>
      <w:r w:rsidRPr="00D76B62">
        <w:rPr>
          <w:rFonts w:ascii="Arial Narrow" w:hAnsi="Arial Narrow"/>
          <w:bCs/>
          <w:sz w:val="20"/>
          <w:szCs w:val="20"/>
        </w:rPr>
        <w:t>Importance Of Site Investigation In Bridge Design.  Highway Bridge Loading Standards.  Impact Factor.  Railway Bridge  Loading Standards (B.G. ML Bridge) Various Loads In Bridges.</w:t>
      </w:r>
    </w:p>
    <w:p w:rsidR="001E3F20" w:rsidRDefault="001E3F20" w:rsidP="00BF372A">
      <w:pPr>
        <w:autoSpaceDE w:val="0"/>
        <w:autoSpaceDN w:val="0"/>
        <w:adjustRightInd w:val="0"/>
        <w:spacing w:after="0" w:line="240" w:lineRule="auto"/>
        <w:jc w:val="both"/>
        <w:rPr>
          <w:rFonts w:ascii="Arial Narrow" w:hAnsi="Arial Narrow"/>
          <w:bCs/>
          <w:sz w:val="20"/>
          <w:szCs w:val="20"/>
        </w:rPr>
      </w:pPr>
    </w:p>
    <w:p w:rsidR="00C77698" w:rsidRDefault="00C77698" w:rsidP="00BF372A">
      <w:pPr>
        <w:autoSpaceDE w:val="0"/>
        <w:autoSpaceDN w:val="0"/>
        <w:adjustRightInd w:val="0"/>
        <w:spacing w:after="0" w:line="240" w:lineRule="auto"/>
        <w:jc w:val="both"/>
        <w:rPr>
          <w:rFonts w:ascii="Arial Narrow" w:hAnsi="Arial Narrow"/>
          <w:bCs/>
          <w:sz w:val="20"/>
          <w:szCs w:val="20"/>
        </w:rPr>
      </w:pPr>
      <w:r w:rsidRPr="00D76B62">
        <w:rPr>
          <w:rFonts w:ascii="Arial Narrow" w:hAnsi="Arial Narrow"/>
          <w:b/>
          <w:bCs/>
          <w:sz w:val="20"/>
          <w:szCs w:val="20"/>
        </w:rPr>
        <w:t>BOX CULVERT :</w:t>
      </w:r>
      <w:r w:rsidRPr="00D76B62">
        <w:rPr>
          <w:rFonts w:ascii="Arial Narrow" w:hAnsi="Arial Narrow"/>
          <w:bCs/>
          <w:sz w:val="20"/>
          <w:szCs w:val="20"/>
        </w:rPr>
        <w:tab/>
        <w:t>General Aspects.  Design Loads, Design Of Box Culvert Subjected To RC Class AA Tracked Vehicle Only.</w:t>
      </w:r>
    </w:p>
    <w:p w:rsidR="00BF372A" w:rsidRPr="00D76B62" w:rsidRDefault="00BF372A" w:rsidP="00BF372A">
      <w:pPr>
        <w:autoSpaceDE w:val="0"/>
        <w:autoSpaceDN w:val="0"/>
        <w:adjustRightInd w:val="0"/>
        <w:spacing w:after="0" w:line="240" w:lineRule="auto"/>
        <w:jc w:val="both"/>
        <w:rPr>
          <w:rFonts w:ascii="Arial Narrow" w:hAnsi="Arial Narrow"/>
          <w:b/>
          <w:bCs/>
          <w:sz w:val="20"/>
          <w:szCs w:val="20"/>
        </w:rPr>
      </w:pPr>
    </w:p>
    <w:p w:rsidR="00C77698" w:rsidRPr="00D76B62" w:rsidRDefault="00C77698" w:rsidP="00BF372A">
      <w:pPr>
        <w:autoSpaceDE w:val="0"/>
        <w:autoSpaceDN w:val="0"/>
        <w:adjustRightInd w:val="0"/>
        <w:spacing w:after="0" w:line="240" w:lineRule="auto"/>
        <w:jc w:val="both"/>
        <w:rPr>
          <w:rFonts w:ascii="Arial Narrow" w:hAnsi="Arial Narrow"/>
          <w:b/>
          <w:bCs/>
          <w:sz w:val="20"/>
          <w:szCs w:val="20"/>
        </w:rPr>
      </w:pPr>
      <w:r w:rsidRPr="00D76B62">
        <w:rPr>
          <w:rFonts w:ascii="Arial Narrow" w:hAnsi="Arial Narrow"/>
          <w:b/>
          <w:bCs/>
          <w:sz w:val="20"/>
          <w:szCs w:val="20"/>
        </w:rPr>
        <w:t>BRIDGE BEARINGS :</w:t>
      </w:r>
    </w:p>
    <w:p w:rsidR="00C77698" w:rsidRDefault="00C77698" w:rsidP="00BF372A">
      <w:pPr>
        <w:autoSpaceDE w:val="0"/>
        <w:autoSpaceDN w:val="0"/>
        <w:adjustRightInd w:val="0"/>
        <w:spacing w:after="0" w:line="240" w:lineRule="auto"/>
        <w:jc w:val="both"/>
        <w:rPr>
          <w:rFonts w:ascii="Arial Narrow" w:hAnsi="Arial Narrow"/>
          <w:bCs/>
          <w:sz w:val="20"/>
          <w:szCs w:val="20"/>
        </w:rPr>
      </w:pPr>
      <w:r w:rsidRPr="00D76B62">
        <w:rPr>
          <w:rFonts w:ascii="Arial Narrow" w:hAnsi="Arial Narrow"/>
          <w:bCs/>
          <w:sz w:val="20"/>
          <w:szCs w:val="20"/>
        </w:rPr>
        <w:t>General Features – Types Of Bearings – Design Principles Of Steel Rocker &amp; Roller Bearings – Design Of A Steel Rocker Bearing – Design Of Elastometric Pad Bearing.</w:t>
      </w:r>
    </w:p>
    <w:p w:rsidR="00BF372A" w:rsidRPr="00D76B62" w:rsidRDefault="00BF372A" w:rsidP="00BF372A">
      <w:pPr>
        <w:autoSpaceDE w:val="0"/>
        <w:autoSpaceDN w:val="0"/>
        <w:adjustRightInd w:val="0"/>
        <w:spacing w:after="0" w:line="240" w:lineRule="auto"/>
        <w:jc w:val="both"/>
        <w:rPr>
          <w:rFonts w:ascii="Arial Narrow" w:hAnsi="Arial Narrow"/>
          <w:bCs/>
          <w:sz w:val="20"/>
          <w:szCs w:val="20"/>
        </w:rPr>
      </w:pPr>
    </w:p>
    <w:p w:rsidR="00C77698" w:rsidRPr="00D76B62" w:rsidRDefault="00C77698" w:rsidP="00BF372A">
      <w:pPr>
        <w:autoSpaceDE w:val="0"/>
        <w:autoSpaceDN w:val="0"/>
        <w:adjustRightInd w:val="0"/>
        <w:spacing w:after="0" w:line="240" w:lineRule="auto"/>
        <w:jc w:val="both"/>
        <w:rPr>
          <w:rFonts w:ascii="Arial Narrow" w:hAnsi="Arial Narrow"/>
          <w:b/>
          <w:bCs/>
          <w:sz w:val="20"/>
          <w:szCs w:val="20"/>
        </w:rPr>
      </w:pPr>
      <w:r w:rsidRPr="00D76B62">
        <w:rPr>
          <w:rFonts w:ascii="Arial Narrow" w:hAnsi="Arial Narrow"/>
          <w:b/>
          <w:bCs/>
          <w:sz w:val="20"/>
          <w:szCs w:val="20"/>
        </w:rPr>
        <w:t>UNIT - II</w:t>
      </w:r>
    </w:p>
    <w:p w:rsidR="00C77698" w:rsidRPr="00D76B62" w:rsidRDefault="00C77698" w:rsidP="00BF372A">
      <w:pPr>
        <w:autoSpaceDE w:val="0"/>
        <w:autoSpaceDN w:val="0"/>
        <w:adjustRightInd w:val="0"/>
        <w:spacing w:after="0" w:line="240" w:lineRule="auto"/>
        <w:jc w:val="both"/>
        <w:rPr>
          <w:rFonts w:ascii="Arial Narrow" w:hAnsi="Arial Narrow"/>
          <w:b/>
          <w:bCs/>
          <w:sz w:val="20"/>
          <w:szCs w:val="20"/>
        </w:rPr>
      </w:pPr>
      <w:r w:rsidRPr="00D76B62">
        <w:rPr>
          <w:rFonts w:ascii="Arial Narrow" w:hAnsi="Arial Narrow"/>
          <w:b/>
          <w:bCs/>
          <w:sz w:val="20"/>
          <w:szCs w:val="20"/>
        </w:rPr>
        <w:t>DECK SLAB BRIDGE :</w:t>
      </w:r>
    </w:p>
    <w:p w:rsidR="00C77698" w:rsidRDefault="00C77698" w:rsidP="00BF372A">
      <w:pPr>
        <w:autoSpaceDE w:val="0"/>
        <w:autoSpaceDN w:val="0"/>
        <w:adjustRightInd w:val="0"/>
        <w:spacing w:after="0" w:line="240" w:lineRule="auto"/>
        <w:jc w:val="both"/>
        <w:rPr>
          <w:rFonts w:ascii="Arial Narrow" w:hAnsi="Arial Narrow"/>
          <w:bCs/>
          <w:sz w:val="20"/>
          <w:szCs w:val="20"/>
        </w:rPr>
      </w:pPr>
      <w:r w:rsidRPr="00D76B62">
        <w:rPr>
          <w:rFonts w:ascii="Arial Narrow" w:hAnsi="Arial Narrow"/>
          <w:bCs/>
          <w:sz w:val="20"/>
          <w:szCs w:val="20"/>
        </w:rPr>
        <w:t>Introduction – Effective Width Method Of Analysis Design Of Deck Slab Bridge (Simply Supported) Subjected To Class AA Tracked Vehicle Only.</w:t>
      </w:r>
    </w:p>
    <w:p w:rsidR="00BF372A" w:rsidRPr="00D76B62" w:rsidRDefault="00BF372A" w:rsidP="00BF372A">
      <w:pPr>
        <w:autoSpaceDE w:val="0"/>
        <w:autoSpaceDN w:val="0"/>
        <w:adjustRightInd w:val="0"/>
        <w:spacing w:after="0" w:line="240" w:lineRule="auto"/>
        <w:jc w:val="both"/>
        <w:rPr>
          <w:rFonts w:ascii="Arial Narrow" w:hAnsi="Arial Narrow"/>
          <w:bCs/>
          <w:sz w:val="20"/>
          <w:szCs w:val="20"/>
        </w:rPr>
      </w:pPr>
    </w:p>
    <w:p w:rsidR="00C77698" w:rsidRPr="00D76B62" w:rsidRDefault="00C77698" w:rsidP="00BF372A">
      <w:pPr>
        <w:autoSpaceDE w:val="0"/>
        <w:autoSpaceDN w:val="0"/>
        <w:adjustRightInd w:val="0"/>
        <w:spacing w:after="0" w:line="240" w:lineRule="auto"/>
        <w:jc w:val="both"/>
        <w:rPr>
          <w:rFonts w:ascii="Arial Narrow" w:hAnsi="Arial Narrow"/>
          <w:b/>
          <w:bCs/>
          <w:sz w:val="20"/>
          <w:szCs w:val="20"/>
        </w:rPr>
      </w:pPr>
      <w:r w:rsidRPr="00D76B62">
        <w:rPr>
          <w:rFonts w:ascii="Arial Narrow" w:hAnsi="Arial Narrow"/>
          <w:b/>
          <w:bCs/>
          <w:sz w:val="20"/>
          <w:szCs w:val="20"/>
        </w:rPr>
        <w:t>UNIT - III</w:t>
      </w:r>
    </w:p>
    <w:p w:rsidR="00C77698" w:rsidRPr="00D76B62" w:rsidRDefault="00C77698" w:rsidP="00BF372A">
      <w:pPr>
        <w:autoSpaceDE w:val="0"/>
        <w:autoSpaceDN w:val="0"/>
        <w:adjustRightInd w:val="0"/>
        <w:spacing w:after="0" w:line="240" w:lineRule="auto"/>
        <w:jc w:val="both"/>
        <w:rPr>
          <w:rFonts w:ascii="Arial Narrow" w:hAnsi="Arial Narrow"/>
          <w:b/>
          <w:bCs/>
          <w:sz w:val="20"/>
          <w:szCs w:val="20"/>
        </w:rPr>
      </w:pPr>
      <w:r w:rsidRPr="00D76B62">
        <w:rPr>
          <w:rFonts w:ascii="Arial Narrow" w:hAnsi="Arial Narrow"/>
          <w:b/>
          <w:bCs/>
          <w:sz w:val="20"/>
          <w:szCs w:val="20"/>
        </w:rPr>
        <w:t>BEAM &amp; SLAB BRIDGE (T-BEAM BRIDGE)</w:t>
      </w:r>
    </w:p>
    <w:p w:rsidR="00C77698" w:rsidRPr="00D76B62" w:rsidRDefault="00C77698" w:rsidP="00BF372A">
      <w:pPr>
        <w:autoSpaceDE w:val="0"/>
        <w:autoSpaceDN w:val="0"/>
        <w:adjustRightInd w:val="0"/>
        <w:spacing w:after="0" w:line="240" w:lineRule="auto"/>
        <w:jc w:val="both"/>
        <w:rPr>
          <w:rFonts w:ascii="Arial Narrow" w:hAnsi="Arial Narrow"/>
          <w:bCs/>
          <w:sz w:val="20"/>
          <w:szCs w:val="20"/>
        </w:rPr>
      </w:pPr>
      <w:r w:rsidRPr="00D76B62">
        <w:rPr>
          <w:rFonts w:ascii="Arial Narrow" w:hAnsi="Arial Narrow"/>
          <w:bCs/>
          <w:sz w:val="20"/>
          <w:szCs w:val="20"/>
        </w:rPr>
        <w:t xml:space="preserve">General Features – Design Of Interior Panel Of Slab – Pigeauds Method – Design Of A T-Beam Bridge Subjected To Class AA Tracked Vehicle Only.  </w:t>
      </w:r>
    </w:p>
    <w:p w:rsidR="00C77698" w:rsidRPr="00D76B62" w:rsidRDefault="00C77698" w:rsidP="00BF372A">
      <w:pPr>
        <w:autoSpaceDE w:val="0"/>
        <w:autoSpaceDN w:val="0"/>
        <w:adjustRightInd w:val="0"/>
        <w:spacing w:after="0" w:line="240" w:lineRule="auto"/>
        <w:jc w:val="both"/>
        <w:rPr>
          <w:rFonts w:ascii="Arial Narrow" w:hAnsi="Arial Narrow"/>
          <w:bCs/>
          <w:sz w:val="20"/>
          <w:szCs w:val="20"/>
        </w:rPr>
      </w:pPr>
    </w:p>
    <w:p w:rsidR="00C77698" w:rsidRPr="00D76B62" w:rsidRDefault="00C77698" w:rsidP="00BF372A">
      <w:pPr>
        <w:autoSpaceDE w:val="0"/>
        <w:autoSpaceDN w:val="0"/>
        <w:adjustRightInd w:val="0"/>
        <w:spacing w:after="0" w:line="240" w:lineRule="auto"/>
        <w:jc w:val="both"/>
        <w:rPr>
          <w:rFonts w:ascii="Arial Narrow" w:hAnsi="Arial Narrow"/>
          <w:b/>
          <w:bCs/>
          <w:sz w:val="20"/>
          <w:szCs w:val="20"/>
        </w:rPr>
      </w:pPr>
      <w:r w:rsidRPr="00D76B62">
        <w:rPr>
          <w:rFonts w:ascii="Arial Narrow" w:hAnsi="Arial Narrow"/>
          <w:b/>
          <w:bCs/>
          <w:sz w:val="20"/>
          <w:szCs w:val="20"/>
        </w:rPr>
        <w:t>UNIT – IV</w:t>
      </w:r>
    </w:p>
    <w:p w:rsidR="00C77698" w:rsidRPr="00D76B62" w:rsidRDefault="00C77698" w:rsidP="00BF372A">
      <w:pPr>
        <w:autoSpaceDE w:val="0"/>
        <w:autoSpaceDN w:val="0"/>
        <w:adjustRightInd w:val="0"/>
        <w:spacing w:after="0" w:line="240" w:lineRule="auto"/>
        <w:jc w:val="both"/>
        <w:rPr>
          <w:rFonts w:ascii="Arial Narrow" w:hAnsi="Arial Narrow"/>
          <w:b/>
          <w:bCs/>
          <w:sz w:val="20"/>
          <w:szCs w:val="20"/>
        </w:rPr>
      </w:pPr>
      <w:r w:rsidRPr="00D76B62">
        <w:rPr>
          <w:rFonts w:ascii="Arial Narrow" w:hAnsi="Arial Narrow"/>
          <w:b/>
          <w:bCs/>
          <w:sz w:val="20"/>
          <w:szCs w:val="20"/>
        </w:rPr>
        <w:t>PLATE GIRDER BRIDGE :</w:t>
      </w:r>
    </w:p>
    <w:p w:rsidR="00C77698" w:rsidRDefault="00C77698" w:rsidP="00BF372A">
      <w:pPr>
        <w:autoSpaceDE w:val="0"/>
        <w:autoSpaceDN w:val="0"/>
        <w:adjustRightInd w:val="0"/>
        <w:spacing w:after="0" w:line="240" w:lineRule="auto"/>
        <w:jc w:val="both"/>
        <w:rPr>
          <w:rFonts w:ascii="Arial Narrow" w:hAnsi="Arial Narrow"/>
          <w:bCs/>
          <w:sz w:val="20"/>
          <w:szCs w:val="20"/>
        </w:rPr>
      </w:pPr>
      <w:r w:rsidRPr="00D76B62">
        <w:rPr>
          <w:rFonts w:ascii="Arial Narrow" w:hAnsi="Arial Narrow"/>
          <w:bCs/>
          <w:sz w:val="20"/>
          <w:szCs w:val="20"/>
        </w:rPr>
        <w:t>Introduction – Elements Of A Plate Girder And Their Design.  Design Of A Deck Type Welded Plate Girder – Bridge Of Single Line B.G.</w:t>
      </w:r>
    </w:p>
    <w:p w:rsidR="00BF372A" w:rsidRPr="00D76B62" w:rsidRDefault="00BF372A" w:rsidP="00BF372A">
      <w:pPr>
        <w:autoSpaceDE w:val="0"/>
        <w:autoSpaceDN w:val="0"/>
        <w:adjustRightInd w:val="0"/>
        <w:spacing w:after="0" w:line="240" w:lineRule="auto"/>
        <w:jc w:val="both"/>
        <w:rPr>
          <w:rFonts w:ascii="Arial Narrow" w:hAnsi="Arial Narrow"/>
          <w:bCs/>
          <w:sz w:val="20"/>
          <w:szCs w:val="20"/>
        </w:rPr>
      </w:pPr>
    </w:p>
    <w:p w:rsidR="00C77698" w:rsidRPr="00D76B62" w:rsidRDefault="00C77698" w:rsidP="00BF372A">
      <w:pPr>
        <w:autoSpaceDE w:val="0"/>
        <w:autoSpaceDN w:val="0"/>
        <w:adjustRightInd w:val="0"/>
        <w:spacing w:after="0" w:line="240" w:lineRule="auto"/>
        <w:jc w:val="both"/>
        <w:rPr>
          <w:rFonts w:ascii="Arial Narrow" w:hAnsi="Arial Narrow"/>
          <w:b/>
          <w:bCs/>
          <w:sz w:val="20"/>
          <w:szCs w:val="20"/>
        </w:rPr>
      </w:pPr>
      <w:r w:rsidRPr="00D76B62">
        <w:rPr>
          <w:rFonts w:ascii="Arial Narrow" w:hAnsi="Arial Narrow"/>
          <w:b/>
          <w:bCs/>
          <w:sz w:val="20"/>
          <w:szCs w:val="20"/>
        </w:rPr>
        <w:t>COMPOSITE BRIDGES :</w:t>
      </w:r>
    </w:p>
    <w:p w:rsidR="00C77698" w:rsidRDefault="00C77698" w:rsidP="00BF372A">
      <w:pPr>
        <w:autoSpaceDE w:val="0"/>
        <w:autoSpaceDN w:val="0"/>
        <w:adjustRightInd w:val="0"/>
        <w:spacing w:after="0" w:line="240" w:lineRule="auto"/>
        <w:jc w:val="both"/>
        <w:rPr>
          <w:rFonts w:ascii="Arial Narrow" w:hAnsi="Arial Narrow"/>
          <w:bCs/>
          <w:sz w:val="20"/>
          <w:szCs w:val="20"/>
        </w:rPr>
      </w:pPr>
      <w:r w:rsidRPr="00D76B62">
        <w:rPr>
          <w:rFonts w:ascii="Arial Narrow" w:hAnsi="Arial Narrow"/>
          <w:bCs/>
          <w:sz w:val="20"/>
          <w:szCs w:val="20"/>
        </w:rPr>
        <w:t>Introduction – Advantages – Design Of Composite Bridges Consisting Of RCC Slabs Over Steel Girders’ Including Shear Connectors</w:t>
      </w:r>
    </w:p>
    <w:p w:rsidR="00BF372A" w:rsidRPr="00D76B62" w:rsidRDefault="00BF372A" w:rsidP="00BF372A">
      <w:pPr>
        <w:autoSpaceDE w:val="0"/>
        <w:autoSpaceDN w:val="0"/>
        <w:adjustRightInd w:val="0"/>
        <w:spacing w:after="0" w:line="240" w:lineRule="auto"/>
        <w:jc w:val="both"/>
        <w:rPr>
          <w:rFonts w:ascii="Arial Narrow" w:hAnsi="Arial Narrow"/>
          <w:bCs/>
          <w:sz w:val="20"/>
          <w:szCs w:val="20"/>
        </w:rPr>
      </w:pPr>
    </w:p>
    <w:p w:rsidR="00C77698" w:rsidRPr="00D76B62" w:rsidRDefault="00C77698" w:rsidP="00BF372A">
      <w:pPr>
        <w:autoSpaceDE w:val="0"/>
        <w:autoSpaceDN w:val="0"/>
        <w:adjustRightInd w:val="0"/>
        <w:spacing w:after="0" w:line="240" w:lineRule="auto"/>
        <w:jc w:val="both"/>
        <w:rPr>
          <w:rFonts w:ascii="Arial Narrow" w:hAnsi="Arial Narrow"/>
          <w:b/>
          <w:bCs/>
          <w:sz w:val="20"/>
          <w:szCs w:val="20"/>
        </w:rPr>
      </w:pPr>
      <w:r w:rsidRPr="00D76B62">
        <w:rPr>
          <w:rFonts w:ascii="Arial Narrow" w:hAnsi="Arial Narrow"/>
          <w:b/>
          <w:bCs/>
          <w:sz w:val="20"/>
          <w:szCs w:val="20"/>
        </w:rPr>
        <w:t>UNIT V</w:t>
      </w:r>
    </w:p>
    <w:p w:rsidR="00C77698" w:rsidRPr="00D76B62" w:rsidRDefault="00C77698" w:rsidP="00BF372A">
      <w:pPr>
        <w:autoSpaceDE w:val="0"/>
        <w:autoSpaceDN w:val="0"/>
        <w:adjustRightInd w:val="0"/>
        <w:spacing w:after="0" w:line="240" w:lineRule="auto"/>
        <w:jc w:val="both"/>
        <w:rPr>
          <w:rFonts w:ascii="Arial Narrow" w:hAnsi="Arial Narrow"/>
          <w:b/>
          <w:bCs/>
          <w:sz w:val="20"/>
          <w:szCs w:val="20"/>
        </w:rPr>
      </w:pPr>
      <w:r w:rsidRPr="00D76B62">
        <w:rPr>
          <w:rFonts w:ascii="Arial Narrow" w:hAnsi="Arial Narrow"/>
          <w:b/>
          <w:bCs/>
          <w:sz w:val="20"/>
          <w:szCs w:val="20"/>
        </w:rPr>
        <w:t xml:space="preserve">PIERS &amp; ABUTMENTS: </w:t>
      </w:r>
    </w:p>
    <w:p w:rsidR="00C77698" w:rsidRDefault="00C77698" w:rsidP="00BF372A">
      <w:pPr>
        <w:autoSpaceDE w:val="0"/>
        <w:autoSpaceDN w:val="0"/>
        <w:adjustRightInd w:val="0"/>
        <w:spacing w:after="0" w:line="240" w:lineRule="auto"/>
        <w:jc w:val="both"/>
        <w:rPr>
          <w:rFonts w:ascii="Arial Narrow" w:hAnsi="Arial Narrow"/>
          <w:bCs/>
          <w:sz w:val="20"/>
          <w:szCs w:val="20"/>
        </w:rPr>
      </w:pPr>
      <w:r w:rsidRPr="00D76B62">
        <w:rPr>
          <w:rFonts w:ascii="Arial Narrow" w:hAnsi="Arial Narrow"/>
          <w:bCs/>
          <w:sz w:val="20"/>
          <w:szCs w:val="20"/>
        </w:rPr>
        <w:t>General Features – Bed Block – Materials Piers &amp; Abutments Types Of Piers – Forces Acting On Piers – Stability Analysis Of Piers – General Features Of Abutments – Forces Acting On Abutments – Stability Analysis Of Abutments – Types Of Wing Walls – Approaches – Types Of Bridge Foundations (Excluding Design).</w:t>
      </w:r>
    </w:p>
    <w:p w:rsidR="00BF372A" w:rsidRDefault="00BF372A" w:rsidP="00BF372A">
      <w:pPr>
        <w:autoSpaceDE w:val="0"/>
        <w:autoSpaceDN w:val="0"/>
        <w:adjustRightInd w:val="0"/>
        <w:spacing w:after="0" w:line="240" w:lineRule="auto"/>
        <w:jc w:val="both"/>
        <w:rPr>
          <w:rFonts w:ascii="Arial Narrow" w:hAnsi="Arial Narrow"/>
          <w:bCs/>
          <w:sz w:val="20"/>
          <w:szCs w:val="20"/>
        </w:rPr>
      </w:pPr>
    </w:p>
    <w:p w:rsidR="00BF372A" w:rsidRPr="00D76B62" w:rsidRDefault="00BF372A" w:rsidP="00BF372A">
      <w:pPr>
        <w:autoSpaceDE w:val="0"/>
        <w:autoSpaceDN w:val="0"/>
        <w:adjustRightInd w:val="0"/>
        <w:spacing w:after="0" w:line="240" w:lineRule="auto"/>
        <w:jc w:val="both"/>
        <w:rPr>
          <w:rFonts w:ascii="Arial Narrow" w:hAnsi="Arial Narrow"/>
          <w:bCs/>
          <w:sz w:val="20"/>
          <w:szCs w:val="20"/>
        </w:rPr>
      </w:pPr>
    </w:p>
    <w:p w:rsidR="00C77698" w:rsidRPr="00D76B62" w:rsidRDefault="00C77698" w:rsidP="00BF372A">
      <w:pPr>
        <w:autoSpaceDE w:val="0"/>
        <w:autoSpaceDN w:val="0"/>
        <w:adjustRightInd w:val="0"/>
        <w:spacing w:after="0" w:line="240" w:lineRule="auto"/>
        <w:jc w:val="both"/>
        <w:rPr>
          <w:rFonts w:ascii="Arial Narrow" w:hAnsi="Arial Narrow"/>
          <w:b/>
          <w:bCs/>
          <w:sz w:val="20"/>
          <w:szCs w:val="20"/>
        </w:rPr>
      </w:pPr>
      <w:r w:rsidRPr="00D76B62">
        <w:rPr>
          <w:rFonts w:ascii="Arial Narrow" w:hAnsi="Arial Narrow"/>
          <w:b/>
          <w:bCs/>
          <w:sz w:val="20"/>
          <w:szCs w:val="20"/>
        </w:rPr>
        <w:t>TEXT BOOKS :</w:t>
      </w:r>
    </w:p>
    <w:p w:rsidR="00C77698" w:rsidRPr="00D76B62" w:rsidRDefault="00C77698" w:rsidP="00057CCD">
      <w:pPr>
        <w:numPr>
          <w:ilvl w:val="0"/>
          <w:numId w:val="85"/>
        </w:numPr>
        <w:tabs>
          <w:tab w:val="clear" w:pos="720"/>
          <w:tab w:val="num" w:pos="270"/>
        </w:tabs>
        <w:autoSpaceDE w:val="0"/>
        <w:autoSpaceDN w:val="0"/>
        <w:adjustRightInd w:val="0"/>
        <w:spacing w:after="0" w:line="240" w:lineRule="auto"/>
        <w:ind w:left="270" w:hanging="270"/>
        <w:jc w:val="both"/>
        <w:rPr>
          <w:rFonts w:ascii="Arial Narrow" w:hAnsi="Arial Narrow"/>
          <w:bCs/>
          <w:sz w:val="20"/>
          <w:szCs w:val="20"/>
        </w:rPr>
      </w:pPr>
      <w:r w:rsidRPr="00D76B62">
        <w:rPr>
          <w:rFonts w:ascii="Arial Narrow" w:hAnsi="Arial Narrow"/>
          <w:bCs/>
          <w:sz w:val="20"/>
          <w:szCs w:val="20"/>
        </w:rPr>
        <w:t>Bridge Engineering By Ponnu Swamy, TATA Mcgraw Hill Company, New Delhi.</w:t>
      </w:r>
    </w:p>
    <w:p w:rsidR="00C77698" w:rsidRPr="00D76B62" w:rsidRDefault="00C77698" w:rsidP="00057CCD">
      <w:pPr>
        <w:numPr>
          <w:ilvl w:val="0"/>
          <w:numId w:val="85"/>
        </w:numPr>
        <w:tabs>
          <w:tab w:val="clear" w:pos="720"/>
          <w:tab w:val="num" w:pos="270"/>
        </w:tabs>
        <w:autoSpaceDE w:val="0"/>
        <w:autoSpaceDN w:val="0"/>
        <w:adjustRightInd w:val="0"/>
        <w:spacing w:after="0" w:line="240" w:lineRule="auto"/>
        <w:ind w:left="270" w:hanging="270"/>
        <w:jc w:val="both"/>
        <w:rPr>
          <w:rFonts w:ascii="Arial Narrow" w:hAnsi="Arial Narrow"/>
          <w:bCs/>
          <w:sz w:val="20"/>
          <w:szCs w:val="20"/>
        </w:rPr>
      </w:pPr>
      <w:r w:rsidRPr="00D76B62">
        <w:rPr>
          <w:rFonts w:ascii="Arial Narrow" w:hAnsi="Arial Narrow"/>
          <w:bCs/>
          <w:sz w:val="20"/>
          <w:szCs w:val="20"/>
        </w:rPr>
        <w:t>Design Of Bridges By N.Krishnam Raju, Oxford &amp; IBH, Publishing Company Pvt.Ltd., Delhi.</w:t>
      </w:r>
    </w:p>
    <w:p w:rsidR="00C77698" w:rsidRPr="00D76B62" w:rsidRDefault="00C77698" w:rsidP="00057CCD">
      <w:pPr>
        <w:numPr>
          <w:ilvl w:val="0"/>
          <w:numId w:val="85"/>
        </w:numPr>
        <w:tabs>
          <w:tab w:val="clear" w:pos="720"/>
          <w:tab w:val="num" w:pos="270"/>
        </w:tabs>
        <w:autoSpaceDE w:val="0"/>
        <w:autoSpaceDN w:val="0"/>
        <w:adjustRightInd w:val="0"/>
        <w:spacing w:after="0" w:line="240" w:lineRule="auto"/>
        <w:ind w:hanging="720"/>
        <w:jc w:val="both"/>
        <w:rPr>
          <w:rFonts w:ascii="Arial Narrow" w:hAnsi="Arial Narrow"/>
          <w:bCs/>
          <w:sz w:val="20"/>
          <w:szCs w:val="20"/>
        </w:rPr>
      </w:pPr>
      <w:r w:rsidRPr="00D76B62">
        <w:rPr>
          <w:rFonts w:ascii="Arial Narrow" w:hAnsi="Arial Narrow"/>
          <w:bCs/>
          <w:sz w:val="20"/>
          <w:szCs w:val="20"/>
        </w:rPr>
        <w:t>Relevant – IRC &amp; Railway Bridge Codes.</w:t>
      </w:r>
    </w:p>
    <w:p w:rsidR="00C77698" w:rsidRDefault="00C77698" w:rsidP="00BF372A">
      <w:pPr>
        <w:autoSpaceDE w:val="0"/>
        <w:autoSpaceDN w:val="0"/>
        <w:adjustRightInd w:val="0"/>
        <w:spacing w:after="0" w:line="240" w:lineRule="auto"/>
        <w:ind w:firstLine="360"/>
        <w:rPr>
          <w:rFonts w:ascii="Arial Narrow" w:hAnsi="Arial Narrow"/>
          <w:b/>
          <w:bCs/>
          <w:sz w:val="20"/>
          <w:szCs w:val="20"/>
        </w:rPr>
      </w:pPr>
    </w:p>
    <w:p w:rsidR="00BF372A" w:rsidRPr="00D76B62" w:rsidRDefault="00BF372A" w:rsidP="00BF372A">
      <w:pPr>
        <w:autoSpaceDE w:val="0"/>
        <w:autoSpaceDN w:val="0"/>
        <w:adjustRightInd w:val="0"/>
        <w:spacing w:after="0" w:line="240" w:lineRule="auto"/>
        <w:ind w:firstLine="360"/>
        <w:rPr>
          <w:rFonts w:ascii="Arial Narrow" w:hAnsi="Arial Narrow"/>
          <w:b/>
          <w:bCs/>
          <w:sz w:val="20"/>
          <w:szCs w:val="20"/>
        </w:rPr>
      </w:pPr>
    </w:p>
    <w:p w:rsidR="00C77698" w:rsidRPr="00D76B62" w:rsidRDefault="00C77698" w:rsidP="00BF372A">
      <w:pPr>
        <w:autoSpaceDE w:val="0"/>
        <w:autoSpaceDN w:val="0"/>
        <w:adjustRightInd w:val="0"/>
        <w:spacing w:after="0" w:line="240" w:lineRule="auto"/>
        <w:rPr>
          <w:rFonts w:ascii="Arial Narrow" w:hAnsi="Arial Narrow"/>
          <w:b/>
          <w:bCs/>
          <w:sz w:val="20"/>
          <w:szCs w:val="20"/>
        </w:rPr>
      </w:pPr>
      <w:r w:rsidRPr="00D76B62">
        <w:rPr>
          <w:rFonts w:ascii="Arial Narrow" w:hAnsi="Arial Narrow"/>
          <w:b/>
          <w:bCs/>
          <w:sz w:val="20"/>
          <w:szCs w:val="20"/>
        </w:rPr>
        <w:t>REFERENCE :-</w:t>
      </w:r>
    </w:p>
    <w:p w:rsidR="00C77698" w:rsidRPr="00D76B62" w:rsidRDefault="00C77698" w:rsidP="00057CCD">
      <w:pPr>
        <w:pStyle w:val="ListParagraph"/>
        <w:numPr>
          <w:ilvl w:val="0"/>
          <w:numId w:val="86"/>
        </w:numPr>
        <w:tabs>
          <w:tab w:val="clear" w:pos="720"/>
          <w:tab w:val="num" w:pos="360"/>
        </w:tabs>
        <w:autoSpaceDE w:val="0"/>
        <w:autoSpaceDN w:val="0"/>
        <w:adjustRightInd w:val="0"/>
        <w:ind w:left="360"/>
        <w:rPr>
          <w:rFonts w:ascii="Arial Narrow" w:hAnsi="Arial Narrow"/>
          <w:sz w:val="20"/>
          <w:szCs w:val="20"/>
        </w:rPr>
      </w:pPr>
      <w:r w:rsidRPr="00D76B62">
        <w:rPr>
          <w:rFonts w:ascii="Arial Narrow" w:hAnsi="Arial Narrow"/>
          <w:sz w:val="20"/>
          <w:szCs w:val="20"/>
        </w:rPr>
        <w:t>Design Of Steel Structures, By B.C. Punmia, Ashok Kumar Jain And Arun Kumar Jain, Laxmi Publications, New Delhi.</w:t>
      </w:r>
    </w:p>
    <w:p w:rsidR="00C77698" w:rsidRPr="00D76B62" w:rsidRDefault="00C77698" w:rsidP="00057CCD">
      <w:pPr>
        <w:pStyle w:val="ListParagraph"/>
        <w:numPr>
          <w:ilvl w:val="0"/>
          <w:numId w:val="86"/>
        </w:numPr>
        <w:tabs>
          <w:tab w:val="clear" w:pos="720"/>
          <w:tab w:val="num" w:pos="360"/>
        </w:tabs>
        <w:autoSpaceDE w:val="0"/>
        <w:autoSpaceDN w:val="0"/>
        <w:adjustRightInd w:val="0"/>
        <w:ind w:left="360"/>
        <w:jc w:val="both"/>
        <w:rPr>
          <w:rFonts w:ascii="Arial Narrow" w:hAnsi="Arial Narrow"/>
          <w:bCs/>
          <w:sz w:val="20"/>
          <w:szCs w:val="20"/>
        </w:rPr>
      </w:pPr>
      <w:r w:rsidRPr="00D76B62">
        <w:rPr>
          <w:rFonts w:ascii="Arial Narrow" w:hAnsi="Arial Narrow"/>
          <w:bCs/>
          <w:sz w:val="20"/>
          <w:szCs w:val="20"/>
        </w:rPr>
        <w:t>Essentials Of  Bridge Engineering By D.J.Victor, Oxford IBH Publishers Ltd</w:t>
      </w:r>
    </w:p>
    <w:p w:rsidR="00C77698" w:rsidRPr="00D76B62" w:rsidRDefault="00C77698" w:rsidP="00057CCD">
      <w:pPr>
        <w:pStyle w:val="ListParagraph"/>
        <w:numPr>
          <w:ilvl w:val="0"/>
          <w:numId w:val="86"/>
        </w:numPr>
        <w:tabs>
          <w:tab w:val="clear" w:pos="720"/>
          <w:tab w:val="num" w:pos="360"/>
        </w:tabs>
        <w:autoSpaceDE w:val="0"/>
        <w:autoSpaceDN w:val="0"/>
        <w:adjustRightInd w:val="0"/>
        <w:ind w:left="360"/>
        <w:rPr>
          <w:rFonts w:ascii="Arial Narrow" w:hAnsi="Arial Narrow"/>
          <w:sz w:val="20"/>
          <w:szCs w:val="20"/>
        </w:rPr>
      </w:pPr>
      <w:r w:rsidRPr="00D76B62">
        <w:rPr>
          <w:rFonts w:ascii="Arial Narrow" w:hAnsi="Arial Narrow"/>
          <w:sz w:val="20"/>
          <w:szCs w:val="20"/>
        </w:rPr>
        <w:t>Design Of R.C.C. Structures B.C. Punmia, Ashok Kumar Jain And Arun Kumar Jain, Laxmi Publications, New Delhi.</w:t>
      </w:r>
    </w:p>
    <w:p w:rsidR="00C77698" w:rsidRPr="00D76B62" w:rsidRDefault="00C77698" w:rsidP="00057CCD">
      <w:pPr>
        <w:pStyle w:val="ListParagraph"/>
        <w:numPr>
          <w:ilvl w:val="0"/>
          <w:numId w:val="86"/>
        </w:numPr>
        <w:tabs>
          <w:tab w:val="clear" w:pos="720"/>
          <w:tab w:val="num" w:pos="360"/>
        </w:tabs>
        <w:autoSpaceDE w:val="0"/>
        <w:autoSpaceDN w:val="0"/>
        <w:adjustRightInd w:val="0"/>
        <w:ind w:left="360"/>
        <w:jc w:val="both"/>
        <w:rPr>
          <w:rFonts w:ascii="Arial Narrow" w:hAnsi="Arial Narrow"/>
          <w:bCs/>
          <w:sz w:val="20"/>
          <w:szCs w:val="20"/>
        </w:rPr>
      </w:pPr>
      <w:r w:rsidRPr="00D76B62">
        <w:rPr>
          <w:rFonts w:ascii="Arial Narrow" w:hAnsi="Arial Narrow"/>
          <w:bCs/>
          <w:sz w:val="20"/>
          <w:szCs w:val="20"/>
        </w:rPr>
        <w:t>Design Of Bridges Structure By T.R.Jagadish &amp; M.A.Jayaram Prentice Hall Of India Pvt., Delhi.</w:t>
      </w:r>
    </w:p>
    <w:p w:rsidR="00C77698" w:rsidRDefault="00C77698" w:rsidP="00BF372A">
      <w:pPr>
        <w:autoSpaceDE w:val="0"/>
        <w:autoSpaceDN w:val="0"/>
        <w:adjustRightInd w:val="0"/>
        <w:spacing w:after="0" w:line="240" w:lineRule="auto"/>
        <w:jc w:val="center"/>
        <w:rPr>
          <w:rFonts w:ascii="Arial Narrow" w:hAnsi="Arial Narrow"/>
          <w:b/>
          <w:bCs/>
          <w:sz w:val="20"/>
          <w:szCs w:val="20"/>
        </w:rPr>
      </w:pPr>
    </w:p>
    <w:p w:rsidR="00C77698" w:rsidRPr="00D76B62" w:rsidRDefault="00C77698" w:rsidP="00BF372A">
      <w:pPr>
        <w:autoSpaceDE w:val="0"/>
        <w:autoSpaceDN w:val="0"/>
        <w:adjustRightInd w:val="0"/>
        <w:spacing w:after="0" w:line="240" w:lineRule="auto"/>
        <w:jc w:val="center"/>
        <w:rPr>
          <w:rFonts w:ascii="Arial Narrow" w:hAnsi="Arial Narrow"/>
          <w:b/>
          <w:bCs/>
          <w:sz w:val="20"/>
          <w:szCs w:val="20"/>
        </w:rPr>
      </w:pPr>
    </w:p>
    <w:p w:rsidR="00C77698" w:rsidRPr="00D76B62" w:rsidRDefault="001E3F20" w:rsidP="00BF372A">
      <w:pPr>
        <w:autoSpaceDE w:val="0"/>
        <w:autoSpaceDN w:val="0"/>
        <w:adjustRightInd w:val="0"/>
        <w:spacing w:after="0" w:line="240" w:lineRule="auto"/>
        <w:rPr>
          <w:rFonts w:ascii="Arial Narrow" w:hAnsi="Arial Narrow"/>
          <w:caps/>
          <w:color w:val="000000"/>
          <w:sz w:val="20"/>
          <w:szCs w:val="20"/>
          <w:lang w:val="en-IN"/>
        </w:rPr>
      </w:pPr>
      <w:r w:rsidRPr="00D76B62">
        <w:rPr>
          <w:rFonts w:ascii="Arial Narrow" w:hAnsi="Arial Narrow"/>
          <w:b/>
          <w:bCs/>
          <w:color w:val="000000"/>
          <w:sz w:val="20"/>
          <w:szCs w:val="20"/>
          <w:lang w:val="en-IN"/>
        </w:rPr>
        <w:t>Course Outcomes</w:t>
      </w:r>
      <w:r w:rsidR="00C77698" w:rsidRPr="00D76B62">
        <w:rPr>
          <w:rFonts w:ascii="Arial Narrow" w:hAnsi="Arial Narrow"/>
          <w:b/>
          <w:bCs/>
          <w:caps/>
          <w:color w:val="000000"/>
          <w:sz w:val="20"/>
          <w:szCs w:val="20"/>
          <w:lang w:val="en-IN"/>
        </w:rPr>
        <w:t xml:space="preserve">: </w:t>
      </w:r>
    </w:p>
    <w:p w:rsidR="00C77698" w:rsidRPr="00D76B62" w:rsidRDefault="00C77698" w:rsidP="00BF372A">
      <w:pPr>
        <w:pStyle w:val="ListParagraph"/>
        <w:autoSpaceDE w:val="0"/>
        <w:autoSpaceDN w:val="0"/>
        <w:adjustRightInd w:val="0"/>
        <w:rPr>
          <w:rFonts w:ascii="Arial Narrow" w:hAnsi="Arial Narrow"/>
          <w:i/>
          <w:color w:val="000000"/>
          <w:sz w:val="20"/>
          <w:szCs w:val="20"/>
          <w:lang w:val="en-IN"/>
        </w:rPr>
      </w:pPr>
      <w:r w:rsidRPr="00D76B62">
        <w:rPr>
          <w:rFonts w:ascii="Arial Narrow" w:hAnsi="Arial Narrow"/>
          <w:i/>
          <w:color w:val="000000"/>
          <w:sz w:val="20"/>
          <w:szCs w:val="20"/>
          <w:lang w:val="en-IN"/>
        </w:rPr>
        <w:t xml:space="preserve">On completion of the course, the students will be able to: </w:t>
      </w:r>
    </w:p>
    <w:p w:rsidR="00C77698" w:rsidRPr="00D76B62" w:rsidRDefault="00C77698" w:rsidP="00057CCD">
      <w:pPr>
        <w:pStyle w:val="ListParagraph"/>
        <w:numPr>
          <w:ilvl w:val="0"/>
          <w:numId w:val="87"/>
        </w:numPr>
        <w:autoSpaceDE w:val="0"/>
        <w:autoSpaceDN w:val="0"/>
        <w:adjustRightInd w:val="0"/>
        <w:jc w:val="both"/>
        <w:rPr>
          <w:rFonts w:ascii="Arial Narrow" w:hAnsi="Arial Narrow"/>
          <w:bCs/>
          <w:i/>
          <w:sz w:val="20"/>
          <w:szCs w:val="20"/>
        </w:rPr>
      </w:pPr>
      <w:r w:rsidRPr="00D76B62">
        <w:rPr>
          <w:rFonts w:ascii="Arial Narrow" w:hAnsi="Arial Narrow"/>
          <w:i/>
          <w:color w:val="000000"/>
          <w:sz w:val="20"/>
          <w:szCs w:val="20"/>
          <w:shd w:val="clear" w:color="auto" w:fill="FFFFFF"/>
        </w:rPr>
        <w:t xml:space="preserve">Design the basic components of bridge structures like bridge deck slabs, longitudinal girders, transverse girders, piers and well foundations. </w:t>
      </w:r>
    </w:p>
    <w:p w:rsidR="00C77698" w:rsidRPr="00D76B62" w:rsidRDefault="00C77698" w:rsidP="00057CCD">
      <w:pPr>
        <w:pStyle w:val="ListParagraph"/>
        <w:numPr>
          <w:ilvl w:val="0"/>
          <w:numId w:val="87"/>
        </w:numPr>
        <w:autoSpaceDE w:val="0"/>
        <w:autoSpaceDN w:val="0"/>
        <w:adjustRightInd w:val="0"/>
        <w:jc w:val="both"/>
        <w:rPr>
          <w:rFonts w:ascii="Arial Narrow" w:hAnsi="Arial Narrow"/>
          <w:bCs/>
          <w:i/>
          <w:sz w:val="20"/>
          <w:szCs w:val="20"/>
        </w:rPr>
      </w:pPr>
      <w:r w:rsidRPr="00D76B62">
        <w:rPr>
          <w:rFonts w:ascii="Arial Narrow" w:hAnsi="Arial Narrow"/>
          <w:i/>
          <w:color w:val="000000"/>
          <w:sz w:val="20"/>
          <w:szCs w:val="20"/>
          <w:shd w:val="clear" w:color="auto" w:fill="FFFFFF"/>
        </w:rPr>
        <w:t xml:space="preserve">Understand the IRC classes of loading and railway bridge rules for detailed calculation of loadings and design of various components. </w:t>
      </w:r>
    </w:p>
    <w:p w:rsidR="00C77698" w:rsidRPr="00D76B62" w:rsidRDefault="00C77698" w:rsidP="00057CCD">
      <w:pPr>
        <w:pStyle w:val="ListParagraph"/>
        <w:numPr>
          <w:ilvl w:val="0"/>
          <w:numId w:val="87"/>
        </w:numPr>
        <w:autoSpaceDE w:val="0"/>
        <w:autoSpaceDN w:val="0"/>
        <w:adjustRightInd w:val="0"/>
        <w:jc w:val="both"/>
        <w:rPr>
          <w:rFonts w:ascii="Arial Narrow" w:hAnsi="Arial Narrow"/>
          <w:bCs/>
          <w:i/>
          <w:sz w:val="20"/>
          <w:szCs w:val="20"/>
        </w:rPr>
      </w:pPr>
      <w:r w:rsidRPr="00D76B62">
        <w:rPr>
          <w:rFonts w:ascii="Arial Narrow" w:hAnsi="Arial Narrow"/>
          <w:i/>
          <w:color w:val="000000"/>
          <w:sz w:val="20"/>
          <w:szCs w:val="20"/>
          <w:shd w:val="clear" w:color="auto" w:fill="FFFFFF"/>
        </w:rPr>
        <w:t>Know the methods of design of structural components of different types of  Bridges</w:t>
      </w:r>
    </w:p>
    <w:p w:rsidR="00C77698" w:rsidRPr="00D76B62" w:rsidRDefault="00C77698" w:rsidP="00BF372A">
      <w:pPr>
        <w:spacing w:after="0" w:line="240" w:lineRule="auto"/>
        <w:jc w:val="both"/>
        <w:rPr>
          <w:rFonts w:ascii="Arial Narrow" w:hAnsi="Arial Narrow"/>
          <w:i/>
          <w:sz w:val="20"/>
          <w:szCs w:val="20"/>
        </w:rPr>
      </w:pPr>
    </w:p>
    <w:p w:rsidR="00C77698" w:rsidRDefault="00C77698">
      <w:pPr>
        <w:rPr>
          <w:rFonts w:ascii="Arial Narrow" w:hAnsi="Arial Narrow"/>
          <w:b/>
          <w:bCs/>
          <w:sz w:val="20"/>
          <w:szCs w:val="20"/>
        </w:rPr>
      </w:pPr>
      <w:r>
        <w:rPr>
          <w:rFonts w:ascii="Arial Narrow" w:hAnsi="Arial Narrow"/>
          <w:b/>
          <w:bCs/>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18"/>
        <w:gridCol w:w="3240"/>
        <w:gridCol w:w="360"/>
        <w:gridCol w:w="360"/>
        <w:gridCol w:w="360"/>
        <w:gridCol w:w="367"/>
      </w:tblGrid>
      <w:tr w:rsidR="00C77698" w:rsidRPr="00E80B46" w:rsidTr="00C77698">
        <w:trPr>
          <w:trHeight w:val="360"/>
        </w:trPr>
        <w:tc>
          <w:tcPr>
            <w:tcW w:w="6505" w:type="dxa"/>
            <w:gridSpan w:val="6"/>
          </w:tcPr>
          <w:p w:rsidR="00C77698" w:rsidRPr="00E523BA" w:rsidRDefault="00C77698" w:rsidP="00587B0F">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C77698" w:rsidRPr="00352FFD" w:rsidTr="00C77698">
        <w:tc>
          <w:tcPr>
            <w:tcW w:w="5058" w:type="dxa"/>
            <w:gridSpan w:val="2"/>
            <w:vMerge w:val="restart"/>
            <w:vAlign w:val="center"/>
          </w:tcPr>
          <w:p w:rsidR="00C77698" w:rsidRPr="0090425D" w:rsidRDefault="00C77698" w:rsidP="00587B0F">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V-I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(C.E)</w:t>
            </w:r>
          </w:p>
        </w:tc>
        <w:tc>
          <w:tcPr>
            <w:tcW w:w="360" w:type="dxa"/>
          </w:tcPr>
          <w:p w:rsidR="00C77698" w:rsidRPr="00352FFD" w:rsidRDefault="00C77698" w:rsidP="00587B0F">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C77698" w:rsidRPr="00352FFD" w:rsidRDefault="00C77698" w:rsidP="00587B0F">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C77698" w:rsidRPr="00352FFD" w:rsidRDefault="00C77698" w:rsidP="00587B0F">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C77698" w:rsidRPr="00352FFD" w:rsidRDefault="00C77698" w:rsidP="00587B0F">
            <w:pPr>
              <w:pStyle w:val="NoSpacing"/>
              <w:jc w:val="center"/>
              <w:rPr>
                <w:rFonts w:ascii="Arial Narrow" w:hAnsi="Arial Narrow"/>
                <w:b/>
                <w:sz w:val="20"/>
                <w:szCs w:val="20"/>
              </w:rPr>
            </w:pPr>
            <w:r w:rsidRPr="00352FFD">
              <w:rPr>
                <w:rFonts w:ascii="Arial Narrow" w:hAnsi="Arial Narrow"/>
                <w:b/>
                <w:sz w:val="20"/>
                <w:szCs w:val="20"/>
              </w:rPr>
              <w:t>C</w:t>
            </w:r>
          </w:p>
        </w:tc>
      </w:tr>
      <w:tr w:rsidR="00C77698" w:rsidRPr="00352FFD" w:rsidTr="00C77698">
        <w:trPr>
          <w:trHeight w:val="315"/>
        </w:trPr>
        <w:tc>
          <w:tcPr>
            <w:tcW w:w="5058" w:type="dxa"/>
            <w:gridSpan w:val="2"/>
            <w:vMerge/>
          </w:tcPr>
          <w:p w:rsidR="00C77698" w:rsidRPr="00F52E92" w:rsidRDefault="00C77698" w:rsidP="00587B0F">
            <w:pPr>
              <w:pStyle w:val="NoSpacing"/>
              <w:jc w:val="center"/>
              <w:rPr>
                <w:rFonts w:ascii="Arial Narrow" w:hAnsi="Arial Narrow"/>
                <w:sz w:val="20"/>
                <w:szCs w:val="20"/>
              </w:rPr>
            </w:pPr>
          </w:p>
        </w:tc>
        <w:tc>
          <w:tcPr>
            <w:tcW w:w="360" w:type="dxa"/>
          </w:tcPr>
          <w:p w:rsidR="00C77698" w:rsidRPr="00352FFD" w:rsidRDefault="00C77698" w:rsidP="00587B0F">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C77698" w:rsidRPr="00352FFD" w:rsidRDefault="00C77698" w:rsidP="00587B0F">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C77698" w:rsidRPr="00352FFD" w:rsidRDefault="00C77698" w:rsidP="00587B0F">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C77698" w:rsidRPr="00352FFD" w:rsidRDefault="00C77698" w:rsidP="00587B0F">
            <w:pPr>
              <w:pStyle w:val="NoSpacing"/>
              <w:jc w:val="center"/>
              <w:rPr>
                <w:rFonts w:ascii="Arial Narrow" w:hAnsi="Arial Narrow"/>
                <w:b/>
                <w:sz w:val="20"/>
                <w:szCs w:val="20"/>
              </w:rPr>
            </w:pPr>
            <w:r>
              <w:rPr>
                <w:rFonts w:ascii="Arial Narrow" w:hAnsi="Arial Narrow"/>
                <w:b/>
                <w:sz w:val="20"/>
                <w:szCs w:val="20"/>
              </w:rPr>
              <w:t>3</w:t>
            </w:r>
          </w:p>
        </w:tc>
      </w:tr>
      <w:tr w:rsidR="00C77698" w:rsidRPr="00C77698" w:rsidTr="00C77698">
        <w:tc>
          <w:tcPr>
            <w:tcW w:w="1818" w:type="dxa"/>
          </w:tcPr>
          <w:p w:rsidR="00C77698" w:rsidRPr="00C77698" w:rsidRDefault="00C77698" w:rsidP="00587B0F">
            <w:pPr>
              <w:pStyle w:val="NoSpacing"/>
              <w:jc w:val="right"/>
              <w:rPr>
                <w:rFonts w:ascii="Arial Narrow" w:hAnsi="Arial Narrow"/>
                <w:b/>
                <w:sz w:val="20"/>
                <w:szCs w:val="20"/>
              </w:rPr>
            </w:pPr>
            <w:r w:rsidRPr="00C77698">
              <w:rPr>
                <w:rFonts w:ascii="Arial Narrow" w:hAnsi="Arial Narrow"/>
                <w:b/>
                <w:bCs/>
                <w:sz w:val="20"/>
                <w:szCs w:val="20"/>
              </w:rPr>
              <w:t xml:space="preserve"> </w:t>
            </w:r>
            <w:r w:rsidRPr="00C77698">
              <w:rPr>
                <w:rFonts w:ascii="Arial Narrow" w:hAnsi="Arial Narrow"/>
                <w:b/>
                <w:sz w:val="20"/>
                <w:szCs w:val="20"/>
              </w:rPr>
              <w:t>15A01709</w:t>
            </w:r>
          </w:p>
        </w:tc>
        <w:tc>
          <w:tcPr>
            <w:tcW w:w="4687" w:type="dxa"/>
            <w:gridSpan w:val="5"/>
          </w:tcPr>
          <w:p w:rsidR="00C77698" w:rsidRPr="00C77698" w:rsidRDefault="00C77698" w:rsidP="00587B0F">
            <w:pPr>
              <w:pStyle w:val="NoSpacing"/>
              <w:rPr>
                <w:rFonts w:ascii="Arial Narrow" w:hAnsi="Arial Narrow"/>
                <w:b/>
                <w:sz w:val="20"/>
                <w:szCs w:val="20"/>
              </w:rPr>
            </w:pPr>
            <w:r w:rsidRPr="00C77698">
              <w:rPr>
                <w:rFonts w:ascii="Arial Narrow" w:hAnsi="Arial Narrow"/>
                <w:b/>
                <w:bCs/>
                <w:sz w:val="20"/>
                <w:szCs w:val="20"/>
              </w:rPr>
              <w:t xml:space="preserve"> </w:t>
            </w:r>
            <w:r w:rsidRPr="00C77698">
              <w:rPr>
                <w:rFonts w:ascii="Arial Narrow" w:hAnsi="Arial Narrow"/>
                <w:b/>
                <w:sz w:val="20"/>
                <w:szCs w:val="20"/>
              </w:rPr>
              <w:t>EARTHQUAKE RESISTANT DESIGN  OF STRUCTURES</w:t>
            </w:r>
          </w:p>
          <w:p w:rsidR="00C77698" w:rsidRPr="00C77698" w:rsidRDefault="00C77698" w:rsidP="00587B0F">
            <w:pPr>
              <w:pStyle w:val="NoSpacing"/>
              <w:rPr>
                <w:rFonts w:ascii="Arial Narrow" w:hAnsi="Arial Narrow"/>
                <w:b/>
                <w:sz w:val="20"/>
                <w:szCs w:val="20"/>
              </w:rPr>
            </w:pPr>
            <w:r>
              <w:rPr>
                <w:rFonts w:ascii="Arial Narrow" w:hAnsi="Arial Narrow"/>
                <w:b/>
                <w:sz w:val="20"/>
                <w:szCs w:val="20"/>
              </w:rPr>
              <w:t xml:space="preserve">                             </w:t>
            </w:r>
            <w:r w:rsidRPr="00C77698">
              <w:rPr>
                <w:rFonts w:ascii="Arial Narrow" w:hAnsi="Arial Narrow"/>
                <w:b/>
                <w:sz w:val="20"/>
                <w:szCs w:val="20"/>
              </w:rPr>
              <w:t xml:space="preserve">          (CBCC - III)</w:t>
            </w:r>
          </w:p>
        </w:tc>
      </w:tr>
    </w:tbl>
    <w:p w:rsidR="00C77698" w:rsidRPr="00D76B62" w:rsidRDefault="001E3F20" w:rsidP="00BF372A">
      <w:pPr>
        <w:autoSpaceDE w:val="0"/>
        <w:autoSpaceDN w:val="0"/>
        <w:adjustRightInd w:val="0"/>
        <w:spacing w:after="0" w:line="240" w:lineRule="auto"/>
        <w:rPr>
          <w:rFonts w:ascii="Arial Narrow" w:hAnsi="Arial Narrow"/>
          <w:b/>
          <w:caps/>
          <w:sz w:val="20"/>
          <w:szCs w:val="20"/>
        </w:rPr>
      </w:pPr>
      <w:r w:rsidRPr="00D76B62">
        <w:rPr>
          <w:rFonts w:ascii="Arial Narrow" w:hAnsi="Arial Narrow"/>
          <w:b/>
          <w:sz w:val="20"/>
          <w:szCs w:val="20"/>
        </w:rPr>
        <w:t>Course Objectives</w:t>
      </w:r>
      <w:r w:rsidR="00C77698" w:rsidRPr="00D76B62">
        <w:rPr>
          <w:rFonts w:ascii="Arial Narrow" w:hAnsi="Arial Narrow"/>
          <w:b/>
          <w:caps/>
          <w:sz w:val="20"/>
          <w:szCs w:val="20"/>
        </w:rPr>
        <w:t xml:space="preserve">: </w:t>
      </w:r>
    </w:p>
    <w:p w:rsidR="00C77698" w:rsidRPr="00D76B62" w:rsidRDefault="00C77698" w:rsidP="00057CCD">
      <w:pPr>
        <w:numPr>
          <w:ilvl w:val="0"/>
          <w:numId w:val="90"/>
        </w:numPr>
        <w:autoSpaceDE w:val="0"/>
        <w:autoSpaceDN w:val="0"/>
        <w:adjustRightInd w:val="0"/>
        <w:spacing w:after="0" w:line="240" w:lineRule="auto"/>
        <w:rPr>
          <w:rFonts w:ascii="Arial Narrow" w:hAnsi="Arial Narrow"/>
          <w:b/>
          <w:bCs/>
          <w:i/>
          <w:sz w:val="20"/>
          <w:szCs w:val="20"/>
        </w:rPr>
      </w:pPr>
      <w:r w:rsidRPr="00D76B62">
        <w:rPr>
          <w:rFonts w:ascii="Arial Narrow" w:hAnsi="Arial Narrow"/>
          <w:i/>
          <w:sz w:val="20"/>
          <w:szCs w:val="20"/>
        </w:rPr>
        <w:t xml:space="preserve">To introduce the basics of Earthquake Engineering </w:t>
      </w:r>
    </w:p>
    <w:p w:rsidR="00C77698" w:rsidRPr="00D76B62" w:rsidRDefault="00C77698" w:rsidP="00057CCD">
      <w:pPr>
        <w:numPr>
          <w:ilvl w:val="0"/>
          <w:numId w:val="90"/>
        </w:numPr>
        <w:autoSpaceDE w:val="0"/>
        <w:autoSpaceDN w:val="0"/>
        <w:adjustRightInd w:val="0"/>
        <w:spacing w:after="0" w:line="240" w:lineRule="auto"/>
        <w:rPr>
          <w:rFonts w:ascii="Arial Narrow" w:hAnsi="Arial Narrow"/>
          <w:b/>
          <w:bCs/>
          <w:i/>
          <w:sz w:val="20"/>
          <w:szCs w:val="20"/>
        </w:rPr>
      </w:pPr>
      <w:r w:rsidRPr="00D76B62">
        <w:rPr>
          <w:rFonts w:ascii="Arial Narrow" w:hAnsi="Arial Narrow"/>
          <w:i/>
          <w:sz w:val="20"/>
          <w:szCs w:val="20"/>
        </w:rPr>
        <w:t xml:space="preserve">To introduce the engineering seismology, building geometrics &amp; characteristics, structural irregularities, </w:t>
      </w:r>
    </w:p>
    <w:p w:rsidR="00C77698" w:rsidRPr="00D76B62" w:rsidRDefault="00C77698" w:rsidP="00057CCD">
      <w:pPr>
        <w:numPr>
          <w:ilvl w:val="0"/>
          <w:numId w:val="90"/>
        </w:numPr>
        <w:autoSpaceDE w:val="0"/>
        <w:autoSpaceDN w:val="0"/>
        <w:adjustRightInd w:val="0"/>
        <w:spacing w:after="0" w:line="240" w:lineRule="auto"/>
        <w:rPr>
          <w:rFonts w:ascii="Arial Narrow" w:hAnsi="Arial Narrow"/>
          <w:b/>
          <w:bCs/>
          <w:i/>
          <w:sz w:val="20"/>
          <w:szCs w:val="20"/>
        </w:rPr>
      </w:pPr>
      <w:r w:rsidRPr="00D76B62">
        <w:rPr>
          <w:rFonts w:ascii="Arial Narrow" w:hAnsi="Arial Narrow"/>
          <w:i/>
          <w:sz w:val="20"/>
          <w:szCs w:val="20"/>
        </w:rPr>
        <w:t xml:space="preserve">To introduce tips on Earthquake Engineering - do’s and don’ts </w:t>
      </w:r>
    </w:p>
    <w:p w:rsidR="00C77698" w:rsidRPr="00D76B62" w:rsidRDefault="00C77698" w:rsidP="00057CCD">
      <w:pPr>
        <w:numPr>
          <w:ilvl w:val="0"/>
          <w:numId w:val="90"/>
        </w:numPr>
        <w:autoSpaceDE w:val="0"/>
        <w:autoSpaceDN w:val="0"/>
        <w:adjustRightInd w:val="0"/>
        <w:spacing w:after="0" w:line="240" w:lineRule="auto"/>
        <w:rPr>
          <w:rFonts w:ascii="Arial Narrow" w:hAnsi="Arial Narrow"/>
          <w:b/>
          <w:bCs/>
          <w:i/>
          <w:sz w:val="20"/>
          <w:szCs w:val="20"/>
        </w:rPr>
      </w:pPr>
      <w:r w:rsidRPr="00D76B62">
        <w:rPr>
          <w:rFonts w:ascii="Arial Narrow" w:hAnsi="Arial Narrow"/>
          <w:i/>
          <w:sz w:val="20"/>
          <w:szCs w:val="20"/>
        </w:rPr>
        <w:t>To introduce cyclic loading behaviour of RC, steel and pre-stressed concrete elements</w:t>
      </w:r>
    </w:p>
    <w:p w:rsidR="00C77698" w:rsidRPr="00D76B62" w:rsidRDefault="00C77698" w:rsidP="00057CCD">
      <w:pPr>
        <w:numPr>
          <w:ilvl w:val="0"/>
          <w:numId w:val="90"/>
        </w:numPr>
        <w:autoSpaceDE w:val="0"/>
        <w:autoSpaceDN w:val="0"/>
        <w:adjustRightInd w:val="0"/>
        <w:spacing w:after="0" w:line="240" w:lineRule="auto"/>
        <w:rPr>
          <w:rFonts w:ascii="Arial Narrow" w:hAnsi="Arial Narrow"/>
          <w:b/>
          <w:bCs/>
          <w:i/>
          <w:sz w:val="20"/>
          <w:szCs w:val="20"/>
        </w:rPr>
      </w:pPr>
      <w:r w:rsidRPr="00D76B62">
        <w:rPr>
          <w:rFonts w:ascii="Arial Narrow" w:hAnsi="Arial Narrow"/>
          <w:i/>
          <w:sz w:val="20"/>
          <w:szCs w:val="20"/>
        </w:rPr>
        <w:t xml:space="preserve"> To discuss code provisions and their application on different types of structures</w:t>
      </w:r>
    </w:p>
    <w:p w:rsidR="00C77698" w:rsidRPr="00D76B62" w:rsidRDefault="00C77698" w:rsidP="00BF372A">
      <w:pPr>
        <w:spacing w:after="0" w:line="240" w:lineRule="auto"/>
        <w:rPr>
          <w:rFonts w:ascii="Arial Narrow" w:hAnsi="Arial Narrow"/>
          <w:sz w:val="20"/>
          <w:szCs w:val="20"/>
        </w:rPr>
      </w:pPr>
    </w:p>
    <w:p w:rsidR="00C77698" w:rsidRPr="00D76B62" w:rsidRDefault="00C77698" w:rsidP="00BF372A">
      <w:pPr>
        <w:spacing w:after="0" w:line="240" w:lineRule="auto"/>
        <w:jc w:val="both"/>
        <w:rPr>
          <w:rFonts w:ascii="Arial Narrow" w:hAnsi="Arial Narrow"/>
          <w:b/>
          <w:sz w:val="20"/>
          <w:szCs w:val="20"/>
        </w:rPr>
      </w:pPr>
      <w:r w:rsidRPr="00D76B62">
        <w:rPr>
          <w:rFonts w:ascii="Arial Narrow" w:hAnsi="Arial Narrow"/>
          <w:b/>
          <w:sz w:val="20"/>
          <w:szCs w:val="20"/>
        </w:rPr>
        <w:t xml:space="preserve">UNIT – I   </w:t>
      </w:r>
    </w:p>
    <w:p w:rsidR="00C77698" w:rsidRDefault="00C77698" w:rsidP="00BF372A">
      <w:pPr>
        <w:spacing w:after="0" w:line="240" w:lineRule="auto"/>
        <w:jc w:val="both"/>
        <w:rPr>
          <w:rFonts w:ascii="Arial Narrow" w:hAnsi="Arial Narrow"/>
          <w:sz w:val="20"/>
          <w:szCs w:val="20"/>
        </w:rPr>
      </w:pPr>
      <w:r w:rsidRPr="00D76B62">
        <w:rPr>
          <w:rFonts w:ascii="Arial Narrow" w:hAnsi="Arial Narrow"/>
          <w:b/>
          <w:sz w:val="20"/>
          <w:szCs w:val="20"/>
        </w:rPr>
        <w:t xml:space="preserve"> Introduction to Structural Dynamics</w:t>
      </w:r>
      <w:r w:rsidRPr="00D76B62">
        <w:rPr>
          <w:rFonts w:ascii="Arial Narrow" w:hAnsi="Arial Narrow"/>
          <w:sz w:val="20"/>
          <w:szCs w:val="20"/>
        </w:rPr>
        <w:t xml:space="preserve"> : – Theory of vibrations – Lumped mass and continuous mass systems – Single Degree of Freedom (SDOF) Systems – Formulation of equations of motion – Undamped and damped free vibration – Damping – Response to harmonic excitation – Concept of response spectrum.</w:t>
      </w:r>
    </w:p>
    <w:p w:rsidR="00BF372A" w:rsidRPr="00D76B62" w:rsidRDefault="00BF372A" w:rsidP="00BF372A">
      <w:pPr>
        <w:spacing w:after="0" w:line="240" w:lineRule="auto"/>
        <w:jc w:val="both"/>
        <w:rPr>
          <w:rFonts w:ascii="Arial Narrow" w:hAnsi="Arial Narrow"/>
          <w:sz w:val="20"/>
          <w:szCs w:val="20"/>
        </w:rPr>
      </w:pPr>
    </w:p>
    <w:p w:rsidR="00C77698" w:rsidRPr="00D76B62" w:rsidRDefault="00C77698" w:rsidP="00BF372A">
      <w:pPr>
        <w:spacing w:after="0" w:line="240" w:lineRule="auto"/>
        <w:jc w:val="both"/>
        <w:rPr>
          <w:rFonts w:ascii="Arial Narrow" w:hAnsi="Arial Narrow"/>
          <w:b/>
          <w:sz w:val="20"/>
          <w:szCs w:val="20"/>
        </w:rPr>
      </w:pPr>
      <w:r w:rsidRPr="00D76B62">
        <w:rPr>
          <w:rFonts w:ascii="Arial Narrow" w:hAnsi="Arial Narrow"/>
          <w:b/>
          <w:sz w:val="20"/>
          <w:szCs w:val="20"/>
        </w:rPr>
        <w:t xml:space="preserve">UNIT – II  </w:t>
      </w:r>
    </w:p>
    <w:p w:rsidR="00C77698" w:rsidRDefault="00C77698" w:rsidP="00BF372A">
      <w:pPr>
        <w:spacing w:after="0" w:line="240" w:lineRule="auto"/>
        <w:jc w:val="both"/>
        <w:rPr>
          <w:rFonts w:ascii="Arial Narrow" w:hAnsi="Arial Narrow"/>
          <w:sz w:val="20"/>
          <w:szCs w:val="20"/>
        </w:rPr>
      </w:pPr>
      <w:r w:rsidRPr="00D76B62">
        <w:rPr>
          <w:rFonts w:ascii="Arial Narrow" w:hAnsi="Arial Narrow"/>
          <w:b/>
          <w:sz w:val="20"/>
          <w:szCs w:val="20"/>
        </w:rPr>
        <w:t>Multi-Degree of  Freedom (MDOF) Systems</w:t>
      </w:r>
      <w:r w:rsidRPr="00D76B62">
        <w:rPr>
          <w:rFonts w:ascii="Arial Narrow" w:hAnsi="Arial Narrow"/>
          <w:sz w:val="20"/>
          <w:szCs w:val="20"/>
        </w:rPr>
        <w:t xml:space="preserve"> : - Formulation of equations of motion – Free vibration – Determination of natural frequencies of vibration and mode shapes – Orthogonal properties of normal modes – Mode superposition method of obtaining response.</w:t>
      </w:r>
    </w:p>
    <w:p w:rsidR="00BF372A" w:rsidRPr="00D76B62" w:rsidRDefault="00BF372A" w:rsidP="00BF372A">
      <w:pPr>
        <w:spacing w:after="0" w:line="240" w:lineRule="auto"/>
        <w:jc w:val="both"/>
        <w:rPr>
          <w:rFonts w:ascii="Arial Narrow" w:hAnsi="Arial Narrow"/>
          <w:sz w:val="20"/>
          <w:szCs w:val="20"/>
        </w:rPr>
      </w:pPr>
    </w:p>
    <w:p w:rsidR="00C77698" w:rsidRPr="00D76B62" w:rsidRDefault="00C77698" w:rsidP="00BF372A">
      <w:pPr>
        <w:spacing w:after="0" w:line="240" w:lineRule="auto"/>
        <w:jc w:val="both"/>
        <w:rPr>
          <w:rFonts w:ascii="Arial Narrow" w:hAnsi="Arial Narrow"/>
          <w:sz w:val="20"/>
          <w:szCs w:val="20"/>
        </w:rPr>
      </w:pPr>
      <w:r w:rsidRPr="00D76B62">
        <w:rPr>
          <w:rFonts w:ascii="Arial Narrow" w:hAnsi="Arial Narrow"/>
          <w:b/>
          <w:sz w:val="20"/>
          <w:szCs w:val="20"/>
        </w:rPr>
        <w:t xml:space="preserve">UNIT – III  </w:t>
      </w:r>
    </w:p>
    <w:p w:rsidR="00C77698" w:rsidRDefault="00C77698" w:rsidP="00BF372A">
      <w:pPr>
        <w:spacing w:after="0" w:line="240" w:lineRule="auto"/>
        <w:jc w:val="both"/>
        <w:rPr>
          <w:rFonts w:ascii="Arial Narrow" w:hAnsi="Arial Narrow"/>
          <w:sz w:val="20"/>
          <w:szCs w:val="20"/>
        </w:rPr>
      </w:pPr>
      <w:r w:rsidRPr="00D76B62">
        <w:rPr>
          <w:rFonts w:ascii="Arial Narrow" w:hAnsi="Arial Narrow"/>
          <w:b/>
          <w:sz w:val="20"/>
          <w:szCs w:val="20"/>
        </w:rPr>
        <w:t>Earthquake Analysis</w:t>
      </w:r>
      <w:r w:rsidRPr="00D76B62">
        <w:rPr>
          <w:rFonts w:ascii="Arial Narrow" w:hAnsi="Arial Narrow"/>
          <w:sz w:val="20"/>
          <w:szCs w:val="20"/>
        </w:rPr>
        <w:t xml:space="preserve"> : - Introduction – Rigid base excitation – Formulation of equations of motion for SDOF and MDOF Systems – Earthquake response analysis of single and multi-storied buildings – Use of response spectra-Review of the latest Indian seismic code IS:1893 – 2002 (Part-I) provisions for buildings – Earthquake design philosophy – Assumptions – Design by seismic coefficient and response spectrum methods – Displacements and drift requirements – Provisions for torsion.</w:t>
      </w:r>
    </w:p>
    <w:p w:rsidR="00BF372A" w:rsidRPr="00D76B62" w:rsidRDefault="00BF372A" w:rsidP="00BF372A">
      <w:pPr>
        <w:spacing w:after="0" w:line="240" w:lineRule="auto"/>
        <w:jc w:val="both"/>
        <w:rPr>
          <w:rFonts w:ascii="Arial Narrow" w:hAnsi="Arial Narrow"/>
          <w:sz w:val="20"/>
          <w:szCs w:val="20"/>
        </w:rPr>
      </w:pPr>
    </w:p>
    <w:p w:rsidR="00C77698" w:rsidRPr="00D76B62" w:rsidRDefault="00C77698" w:rsidP="00BF372A">
      <w:pPr>
        <w:spacing w:after="0" w:line="240" w:lineRule="auto"/>
        <w:jc w:val="both"/>
        <w:rPr>
          <w:rFonts w:ascii="Arial Narrow" w:hAnsi="Arial Narrow"/>
          <w:b/>
          <w:sz w:val="20"/>
          <w:szCs w:val="20"/>
        </w:rPr>
      </w:pPr>
      <w:r w:rsidRPr="00D76B62">
        <w:rPr>
          <w:rFonts w:ascii="Arial Narrow" w:hAnsi="Arial Narrow"/>
          <w:b/>
          <w:sz w:val="20"/>
          <w:szCs w:val="20"/>
        </w:rPr>
        <w:t xml:space="preserve">UNIT – IV   </w:t>
      </w:r>
    </w:p>
    <w:p w:rsidR="00C77698" w:rsidRDefault="00C77698" w:rsidP="00BF372A">
      <w:pPr>
        <w:spacing w:after="0" w:line="240" w:lineRule="auto"/>
        <w:jc w:val="both"/>
        <w:rPr>
          <w:rFonts w:ascii="Arial Narrow" w:hAnsi="Arial Narrow"/>
          <w:sz w:val="20"/>
          <w:szCs w:val="20"/>
        </w:rPr>
      </w:pPr>
      <w:r w:rsidRPr="00D76B62">
        <w:rPr>
          <w:rFonts w:ascii="Arial Narrow" w:hAnsi="Arial Narrow"/>
          <w:b/>
          <w:sz w:val="20"/>
          <w:szCs w:val="20"/>
        </w:rPr>
        <w:t>Earthquake Engineering</w:t>
      </w:r>
      <w:r w:rsidRPr="00D76B62">
        <w:rPr>
          <w:rFonts w:ascii="Arial Narrow" w:hAnsi="Arial Narrow"/>
          <w:sz w:val="20"/>
          <w:szCs w:val="20"/>
        </w:rPr>
        <w:t xml:space="preserve"> : - Engineering Seismology – Earthquake phenomenon – Causes and effects of earthquakes – Faults – Structure of earth – Plate Tectonics – Elastic Rebound Theory – Earthquake Terminology – Source, Focus, Epicenter etc – Earthquake size – Magnitude and intensity of earthquakes – Classification of earthquakes – Seismic waves – Seismic zones – Seismic Zoning Map of India – </w:t>
      </w:r>
      <w:r w:rsidRPr="00D76B62">
        <w:rPr>
          <w:rFonts w:ascii="Arial Narrow" w:hAnsi="Arial Narrow"/>
          <w:sz w:val="20"/>
          <w:szCs w:val="20"/>
        </w:rPr>
        <w:lastRenderedPageBreak/>
        <w:t xml:space="preserve">Seismograms and Accelograms-Review of the latest Indian Seismic codes IS:4326 and IS:13920 provisions for ductile detailing of R.C buildings – Beam, column and joints   </w:t>
      </w:r>
    </w:p>
    <w:p w:rsidR="00BF372A" w:rsidRPr="00D76B62" w:rsidRDefault="00BF372A" w:rsidP="00BF372A">
      <w:pPr>
        <w:spacing w:after="0" w:line="240" w:lineRule="auto"/>
        <w:jc w:val="both"/>
        <w:rPr>
          <w:rFonts w:ascii="Arial Narrow" w:hAnsi="Arial Narrow"/>
          <w:sz w:val="20"/>
          <w:szCs w:val="20"/>
        </w:rPr>
      </w:pPr>
    </w:p>
    <w:p w:rsidR="00C77698" w:rsidRPr="00D76B62" w:rsidRDefault="00C77698" w:rsidP="00BF372A">
      <w:pPr>
        <w:spacing w:after="0" w:line="240" w:lineRule="auto"/>
        <w:jc w:val="both"/>
        <w:rPr>
          <w:rFonts w:ascii="Arial Narrow" w:hAnsi="Arial Narrow"/>
          <w:b/>
          <w:sz w:val="20"/>
          <w:szCs w:val="20"/>
        </w:rPr>
      </w:pPr>
      <w:r w:rsidRPr="00D76B62">
        <w:rPr>
          <w:rFonts w:ascii="Arial Narrow" w:hAnsi="Arial Narrow"/>
          <w:b/>
          <w:sz w:val="20"/>
          <w:szCs w:val="20"/>
        </w:rPr>
        <w:t xml:space="preserve">UNIT – V   </w:t>
      </w:r>
    </w:p>
    <w:p w:rsidR="00C77698" w:rsidRPr="00D76B62" w:rsidRDefault="00C77698" w:rsidP="00BF372A">
      <w:pPr>
        <w:spacing w:after="0" w:line="240" w:lineRule="auto"/>
        <w:jc w:val="both"/>
        <w:rPr>
          <w:rFonts w:ascii="Arial Narrow" w:hAnsi="Arial Narrow"/>
          <w:sz w:val="20"/>
          <w:szCs w:val="20"/>
        </w:rPr>
      </w:pPr>
      <w:r w:rsidRPr="00D76B62">
        <w:rPr>
          <w:rFonts w:ascii="Arial Narrow" w:hAnsi="Arial Narrow"/>
          <w:b/>
          <w:sz w:val="20"/>
          <w:szCs w:val="20"/>
        </w:rPr>
        <w:t>Aseismic Planning</w:t>
      </w:r>
      <w:r w:rsidRPr="00D76B62">
        <w:rPr>
          <w:rFonts w:ascii="Arial Narrow" w:hAnsi="Arial Narrow"/>
          <w:sz w:val="20"/>
          <w:szCs w:val="20"/>
        </w:rPr>
        <w:t xml:space="preserve"> : - Plan Configurations – Torsion Irregularities – Re-entrant corners – Non-parallel systems – Diaphragm Discontinuity – Vertical Discontinuities in load path – Irregularity in strength and stiffness – Mass Irregularities – Vertical Geometric Irregularity – Proximity of Adjacent Buildings.</w:t>
      </w:r>
    </w:p>
    <w:p w:rsidR="00C77698" w:rsidRDefault="00C77698" w:rsidP="00BF372A">
      <w:pPr>
        <w:spacing w:after="0" w:line="240" w:lineRule="auto"/>
        <w:jc w:val="both"/>
        <w:rPr>
          <w:rFonts w:ascii="Arial Narrow" w:hAnsi="Arial Narrow"/>
          <w:sz w:val="20"/>
          <w:szCs w:val="20"/>
        </w:rPr>
      </w:pPr>
      <w:r w:rsidRPr="00D76B62">
        <w:rPr>
          <w:rFonts w:ascii="Arial Narrow" w:hAnsi="Arial Narrow"/>
          <w:b/>
          <w:sz w:val="20"/>
          <w:szCs w:val="20"/>
        </w:rPr>
        <w:t>Shear walls</w:t>
      </w:r>
      <w:r w:rsidRPr="00D76B62">
        <w:rPr>
          <w:rFonts w:ascii="Arial Narrow" w:hAnsi="Arial Narrow"/>
          <w:sz w:val="20"/>
          <w:szCs w:val="20"/>
        </w:rPr>
        <w:t xml:space="preserve"> : - Types – Design of Shear walls as per IS:13920 – Detailing of reinforcements.</w:t>
      </w:r>
    </w:p>
    <w:p w:rsidR="00BF372A" w:rsidRPr="00D76B62" w:rsidRDefault="00BF372A" w:rsidP="00BF372A">
      <w:pPr>
        <w:spacing w:after="0" w:line="240" w:lineRule="auto"/>
        <w:jc w:val="both"/>
        <w:rPr>
          <w:rFonts w:ascii="Arial Narrow" w:hAnsi="Arial Narrow"/>
          <w:sz w:val="20"/>
          <w:szCs w:val="20"/>
        </w:rPr>
      </w:pPr>
    </w:p>
    <w:p w:rsidR="00C77698" w:rsidRPr="00D76B62" w:rsidRDefault="00C77698" w:rsidP="00BF372A">
      <w:pPr>
        <w:spacing w:after="0" w:line="240" w:lineRule="auto"/>
        <w:jc w:val="both"/>
        <w:outlineLvl w:val="0"/>
        <w:rPr>
          <w:rFonts w:ascii="Arial Narrow" w:hAnsi="Arial Narrow"/>
          <w:b/>
          <w:sz w:val="20"/>
          <w:szCs w:val="20"/>
        </w:rPr>
      </w:pPr>
      <w:r w:rsidRPr="00D76B62">
        <w:rPr>
          <w:rFonts w:ascii="Arial Narrow" w:hAnsi="Arial Narrow"/>
          <w:b/>
          <w:sz w:val="20"/>
          <w:szCs w:val="20"/>
        </w:rPr>
        <w:t>TEXT BOOKS:</w:t>
      </w:r>
    </w:p>
    <w:p w:rsidR="00C77698" w:rsidRPr="00D76B62" w:rsidRDefault="00C77698" w:rsidP="00057CCD">
      <w:pPr>
        <w:pStyle w:val="ListParagraph"/>
        <w:numPr>
          <w:ilvl w:val="0"/>
          <w:numId w:val="88"/>
        </w:numPr>
        <w:rPr>
          <w:rFonts w:ascii="Arial Narrow" w:hAnsi="Arial Narrow"/>
          <w:sz w:val="20"/>
          <w:szCs w:val="20"/>
        </w:rPr>
      </w:pPr>
      <w:r w:rsidRPr="00D76B62">
        <w:rPr>
          <w:rFonts w:ascii="Arial Narrow" w:hAnsi="Arial Narrow"/>
          <w:sz w:val="20"/>
          <w:szCs w:val="20"/>
        </w:rPr>
        <w:t>Dynamics of Structures – Clough &amp; Penzien, McGraw Hill – International Edition.</w:t>
      </w:r>
    </w:p>
    <w:p w:rsidR="00C77698" w:rsidRPr="00D76B62" w:rsidRDefault="00C77698" w:rsidP="00057CCD">
      <w:pPr>
        <w:pStyle w:val="ListParagraph"/>
        <w:numPr>
          <w:ilvl w:val="0"/>
          <w:numId w:val="88"/>
        </w:numPr>
        <w:rPr>
          <w:rFonts w:ascii="Arial Narrow" w:hAnsi="Arial Narrow"/>
          <w:sz w:val="20"/>
          <w:szCs w:val="20"/>
        </w:rPr>
      </w:pPr>
      <w:r w:rsidRPr="00D76B62">
        <w:rPr>
          <w:rFonts w:ascii="Arial Narrow" w:hAnsi="Arial Narrow"/>
          <w:sz w:val="20"/>
          <w:szCs w:val="20"/>
        </w:rPr>
        <w:t>Earthquake Resistant Design of Structures by S.K.Duggal, Oxford University press, New Delhi</w:t>
      </w:r>
    </w:p>
    <w:p w:rsidR="00C77698" w:rsidRDefault="00C77698" w:rsidP="00057CCD">
      <w:pPr>
        <w:pStyle w:val="ListParagraph"/>
        <w:numPr>
          <w:ilvl w:val="0"/>
          <w:numId w:val="88"/>
        </w:numPr>
        <w:rPr>
          <w:rFonts w:ascii="Arial Narrow" w:hAnsi="Arial Narrow"/>
          <w:sz w:val="20"/>
          <w:szCs w:val="20"/>
        </w:rPr>
      </w:pPr>
      <w:r w:rsidRPr="00D76B62">
        <w:rPr>
          <w:rFonts w:ascii="Arial Narrow" w:hAnsi="Arial Narrow"/>
          <w:sz w:val="20"/>
          <w:szCs w:val="20"/>
        </w:rPr>
        <w:t>Dynamics of Structures by A.K.Chopra – Pearson Education, Indian Branch, Delhi.</w:t>
      </w:r>
    </w:p>
    <w:p w:rsidR="00A03457" w:rsidRPr="00D76B62" w:rsidRDefault="00A03457" w:rsidP="00BF372A">
      <w:pPr>
        <w:pStyle w:val="ListParagraph"/>
        <w:rPr>
          <w:rFonts w:ascii="Arial Narrow" w:hAnsi="Arial Narrow"/>
          <w:sz w:val="20"/>
          <w:szCs w:val="20"/>
        </w:rPr>
      </w:pPr>
    </w:p>
    <w:p w:rsidR="00C77698" w:rsidRPr="00D76B62" w:rsidRDefault="00C77698" w:rsidP="00BF372A">
      <w:pPr>
        <w:spacing w:after="0" w:line="240" w:lineRule="auto"/>
        <w:jc w:val="both"/>
        <w:outlineLvl w:val="0"/>
        <w:rPr>
          <w:rFonts w:ascii="Arial Narrow" w:hAnsi="Arial Narrow"/>
          <w:b/>
          <w:sz w:val="20"/>
          <w:szCs w:val="20"/>
        </w:rPr>
      </w:pPr>
      <w:r w:rsidRPr="00D76B62">
        <w:rPr>
          <w:rFonts w:ascii="Arial Narrow" w:hAnsi="Arial Narrow"/>
          <w:b/>
          <w:sz w:val="20"/>
          <w:szCs w:val="20"/>
        </w:rPr>
        <w:t>REFERENCES:</w:t>
      </w:r>
    </w:p>
    <w:p w:rsidR="00C77698" w:rsidRPr="00D76B62" w:rsidRDefault="00C77698" w:rsidP="00057CCD">
      <w:pPr>
        <w:pStyle w:val="ListParagraph"/>
        <w:numPr>
          <w:ilvl w:val="0"/>
          <w:numId w:val="89"/>
        </w:numPr>
        <w:rPr>
          <w:rFonts w:ascii="Arial Narrow" w:hAnsi="Arial Narrow"/>
          <w:sz w:val="20"/>
          <w:szCs w:val="20"/>
        </w:rPr>
      </w:pPr>
      <w:r w:rsidRPr="00D76B62">
        <w:rPr>
          <w:rFonts w:ascii="Arial Narrow" w:hAnsi="Arial Narrow"/>
          <w:sz w:val="20"/>
          <w:szCs w:val="20"/>
        </w:rPr>
        <w:t>Structural Dynamics by Mario Paaz , Academic Publishers.</w:t>
      </w:r>
    </w:p>
    <w:p w:rsidR="00C77698" w:rsidRPr="00D76B62" w:rsidRDefault="00C77698" w:rsidP="00057CCD">
      <w:pPr>
        <w:pStyle w:val="ListParagraph"/>
        <w:numPr>
          <w:ilvl w:val="0"/>
          <w:numId w:val="89"/>
        </w:numPr>
        <w:rPr>
          <w:rFonts w:ascii="Arial Narrow" w:hAnsi="Arial Narrow"/>
          <w:sz w:val="20"/>
          <w:szCs w:val="20"/>
        </w:rPr>
      </w:pPr>
      <w:r w:rsidRPr="00D76B62">
        <w:rPr>
          <w:rFonts w:ascii="Arial Narrow" w:hAnsi="Arial Narrow"/>
          <w:sz w:val="20"/>
          <w:szCs w:val="20"/>
        </w:rPr>
        <w:t xml:space="preserve">Earthquake Resistant Design of Structures – Pankaj Agarwal &amp; Manish Shrikhande –    Prentice Hall of India, New Delhi  </w:t>
      </w:r>
    </w:p>
    <w:p w:rsidR="00C77698" w:rsidRPr="00D76B62" w:rsidRDefault="00C77698" w:rsidP="00057CCD">
      <w:pPr>
        <w:pStyle w:val="ListParagraph"/>
        <w:numPr>
          <w:ilvl w:val="0"/>
          <w:numId w:val="89"/>
        </w:numPr>
        <w:rPr>
          <w:rFonts w:ascii="Arial Narrow" w:hAnsi="Arial Narrow"/>
          <w:sz w:val="20"/>
          <w:szCs w:val="20"/>
        </w:rPr>
      </w:pPr>
      <w:r w:rsidRPr="00D76B62">
        <w:rPr>
          <w:rFonts w:ascii="Arial Narrow" w:hAnsi="Arial Narrow"/>
          <w:sz w:val="20"/>
          <w:szCs w:val="20"/>
        </w:rPr>
        <w:t>Earthquake Hazardous Mitigation by R.Ayothiraman and Hemanth Hazarika, I.K.International Publishing House Pvt.Ltd., New Delhi.</w:t>
      </w:r>
    </w:p>
    <w:p w:rsidR="00A03457" w:rsidRDefault="00A03457" w:rsidP="00BF372A">
      <w:pPr>
        <w:autoSpaceDE w:val="0"/>
        <w:autoSpaceDN w:val="0"/>
        <w:adjustRightInd w:val="0"/>
        <w:spacing w:after="0" w:line="240" w:lineRule="auto"/>
        <w:jc w:val="both"/>
        <w:rPr>
          <w:rFonts w:ascii="Arial Narrow" w:hAnsi="Arial Narrow"/>
          <w:b/>
          <w:sz w:val="20"/>
          <w:szCs w:val="20"/>
        </w:rPr>
      </w:pPr>
    </w:p>
    <w:p w:rsidR="00A03457" w:rsidRDefault="00A03457" w:rsidP="00BF372A">
      <w:pPr>
        <w:autoSpaceDE w:val="0"/>
        <w:autoSpaceDN w:val="0"/>
        <w:adjustRightInd w:val="0"/>
        <w:spacing w:after="0" w:line="240" w:lineRule="auto"/>
        <w:jc w:val="both"/>
        <w:rPr>
          <w:rFonts w:ascii="Arial Narrow" w:hAnsi="Arial Narrow"/>
          <w:b/>
          <w:sz w:val="20"/>
          <w:szCs w:val="20"/>
        </w:rPr>
      </w:pPr>
    </w:p>
    <w:p w:rsidR="00C77698" w:rsidRPr="00D76B62" w:rsidRDefault="00C77698" w:rsidP="00BF372A">
      <w:pPr>
        <w:autoSpaceDE w:val="0"/>
        <w:autoSpaceDN w:val="0"/>
        <w:adjustRightInd w:val="0"/>
        <w:spacing w:after="0" w:line="240" w:lineRule="auto"/>
        <w:jc w:val="both"/>
        <w:rPr>
          <w:rFonts w:ascii="Arial Narrow" w:hAnsi="Arial Narrow"/>
          <w:sz w:val="20"/>
          <w:szCs w:val="20"/>
        </w:rPr>
      </w:pPr>
      <w:r w:rsidRPr="00D76B62">
        <w:rPr>
          <w:rFonts w:ascii="Arial Narrow" w:hAnsi="Arial Narrow"/>
          <w:b/>
          <w:sz w:val="20"/>
          <w:szCs w:val="20"/>
        </w:rPr>
        <w:t xml:space="preserve">Codes/Tables: </w:t>
      </w:r>
    </w:p>
    <w:p w:rsidR="00C77698" w:rsidRPr="00D76B62" w:rsidRDefault="00C77698" w:rsidP="00BF372A">
      <w:pPr>
        <w:spacing w:after="0" w:line="240" w:lineRule="auto"/>
        <w:jc w:val="both"/>
        <w:outlineLvl w:val="0"/>
        <w:rPr>
          <w:rFonts w:ascii="Arial Narrow" w:hAnsi="Arial Narrow"/>
          <w:sz w:val="20"/>
          <w:szCs w:val="20"/>
        </w:rPr>
      </w:pPr>
      <w:r w:rsidRPr="00D76B62">
        <w:rPr>
          <w:rFonts w:ascii="Arial Narrow" w:hAnsi="Arial Narrow"/>
          <w:b/>
          <w:sz w:val="20"/>
          <w:szCs w:val="20"/>
        </w:rPr>
        <w:t xml:space="preserve">IS Codes: </w:t>
      </w:r>
      <w:r w:rsidRPr="00D76B62">
        <w:rPr>
          <w:rFonts w:ascii="Arial Narrow" w:hAnsi="Arial Narrow"/>
          <w:sz w:val="20"/>
          <w:szCs w:val="20"/>
        </w:rPr>
        <w:t>IS:1893, IS:4326 and IS:13920 to be permitted into the examinations Hall.</w:t>
      </w:r>
    </w:p>
    <w:p w:rsidR="00A03457" w:rsidRDefault="00A03457" w:rsidP="00BF372A">
      <w:pPr>
        <w:autoSpaceDE w:val="0"/>
        <w:autoSpaceDN w:val="0"/>
        <w:adjustRightInd w:val="0"/>
        <w:spacing w:after="0" w:line="240" w:lineRule="auto"/>
        <w:rPr>
          <w:rFonts w:ascii="Arial Narrow" w:hAnsi="Arial Narrow"/>
          <w:b/>
          <w:caps/>
          <w:sz w:val="20"/>
          <w:szCs w:val="20"/>
        </w:rPr>
      </w:pPr>
    </w:p>
    <w:p w:rsidR="00C77698" w:rsidRPr="00D76B62" w:rsidRDefault="001E3F20" w:rsidP="00BF372A">
      <w:pPr>
        <w:autoSpaceDE w:val="0"/>
        <w:autoSpaceDN w:val="0"/>
        <w:adjustRightInd w:val="0"/>
        <w:spacing w:after="0" w:line="240" w:lineRule="auto"/>
        <w:rPr>
          <w:rFonts w:ascii="Arial Narrow" w:hAnsi="Arial Narrow"/>
          <w:sz w:val="20"/>
          <w:szCs w:val="20"/>
        </w:rPr>
      </w:pPr>
      <w:r w:rsidRPr="00D76B62">
        <w:rPr>
          <w:rFonts w:ascii="Arial Narrow" w:hAnsi="Arial Narrow"/>
          <w:b/>
          <w:sz w:val="20"/>
          <w:szCs w:val="20"/>
        </w:rPr>
        <w:t>Course Outcomes</w:t>
      </w:r>
      <w:r w:rsidR="00C77698" w:rsidRPr="00D76B62">
        <w:rPr>
          <w:rFonts w:ascii="Arial Narrow" w:hAnsi="Arial Narrow"/>
          <w:b/>
          <w:caps/>
          <w:sz w:val="20"/>
          <w:szCs w:val="20"/>
        </w:rPr>
        <w:t>:</w:t>
      </w:r>
      <w:r w:rsidR="00C77698" w:rsidRPr="00D76B62">
        <w:rPr>
          <w:rFonts w:ascii="Arial Narrow" w:hAnsi="Arial Narrow"/>
          <w:sz w:val="20"/>
          <w:szCs w:val="20"/>
        </w:rPr>
        <w:t xml:space="preserve"> </w:t>
      </w:r>
    </w:p>
    <w:p w:rsidR="00C77698" w:rsidRPr="00D76B62" w:rsidRDefault="00C77698" w:rsidP="00BF372A">
      <w:pPr>
        <w:autoSpaceDE w:val="0"/>
        <w:autoSpaceDN w:val="0"/>
        <w:adjustRightInd w:val="0"/>
        <w:spacing w:after="0" w:line="240" w:lineRule="auto"/>
        <w:rPr>
          <w:rFonts w:ascii="Arial Narrow" w:hAnsi="Arial Narrow"/>
          <w:i/>
          <w:sz w:val="20"/>
          <w:szCs w:val="20"/>
        </w:rPr>
      </w:pPr>
      <w:r w:rsidRPr="00D76B62">
        <w:rPr>
          <w:rFonts w:ascii="Arial Narrow" w:hAnsi="Arial Narrow"/>
          <w:i/>
          <w:sz w:val="20"/>
          <w:szCs w:val="20"/>
        </w:rPr>
        <w:t xml:space="preserve">On completion of the course, the students will be able to: </w:t>
      </w:r>
    </w:p>
    <w:p w:rsidR="00C77698" w:rsidRPr="00D76B62" w:rsidRDefault="00C77698" w:rsidP="00057CCD">
      <w:pPr>
        <w:numPr>
          <w:ilvl w:val="0"/>
          <w:numId w:val="91"/>
        </w:numPr>
        <w:autoSpaceDE w:val="0"/>
        <w:autoSpaceDN w:val="0"/>
        <w:adjustRightInd w:val="0"/>
        <w:spacing w:after="0" w:line="240" w:lineRule="auto"/>
        <w:rPr>
          <w:rFonts w:ascii="Arial Narrow" w:hAnsi="Arial Narrow"/>
          <w:b/>
          <w:bCs/>
          <w:i/>
          <w:sz w:val="20"/>
          <w:szCs w:val="20"/>
        </w:rPr>
      </w:pPr>
      <w:r w:rsidRPr="00D76B62">
        <w:rPr>
          <w:rFonts w:ascii="Arial Narrow" w:hAnsi="Arial Narrow"/>
          <w:i/>
          <w:sz w:val="20"/>
          <w:szCs w:val="20"/>
        </w:rPr>
        <w:t xml:space="preserve">apply the basics of Earthquake Engineering </w:t>
      </w:r>
    </w:p>
    <w:p w:rsidR="00C77698" w:rsidRPr="00D76B62" w:rsidRDefault="00C77698" w:rsidP="00057CCD">
      <w:pPr>
        <w:numPr>
          <w:ilvl w:val="0"/>
          <w:numId w:val="91"/>
        </w:numPr>
        <w:autoSpaceDE w:val="0"/>
        <w:autoSpaceDN w:val="0"/>
        <w:adjustRightInd w:val="0"/>
        <w:spacing w:after="0" w:line="240" w:lineRule="auto"/>
        <w:rPr>
          <w:rFonts w:ascii="Arial Narrow" w:hAnsi="Arial Narrow"/>
          <w:b/>
          <w:bCs/>
          <w:i/>
          <w:sz w:val="20"/>
          <w:szCs w:val="20"/>
        </w:rPr>
      </w:pPr>
      <w:r w:rsidRPr="00D76B62">
        <w:rPr>
          <w:rFonts w:ascii="Arial Narrow" w:hAnsi="Arial Narrow"/>
          <w:i/>
          <w:sz w:val="20"/>
          <w:szCs w:val="20"/>
        </w:rPr>
        <w:t xml:space="preserve">demonstrate the dynamics of structural system under earthquake load </w:t>
      </w:r>
    </w:p>
    <w:p w:rsidR="00C77698" w:rsidRPr="00D76B62" w:rsidRDefault="00C77698" w:rsidP="00057CCD">
      <w:pPr>
        <w:numPr>
          <w:ilvl w:val="0"/>
          <w:numId w:val="91"/>
        </w:numPr>
        <w:autoSpaceDE w:val="0"/>
        <w:autoSpaceDN w:val="0"/>
        <w:adjustRightInd w:val="0"/>
        <w:spacing w:after="0" w:line="240" w:lineRule="auto"/>
        <w:rPr>
          <w:rFonts w:ascii="Arial Narrow" w:hAnsi="Arial Narrow"/>
          <w:b/>
          <w:bCs/>
          <w:i/>
          <w:sz w:val="20"/>
          <w:szCs w:val="20"/>
        </w:rPr>
      </w:pPr>
      <w:r w:rsidRPr="00D76B62">
        <w:rPr>
          <w:rFonts w:ascii="Arial Narrow" w:hAnsi="Arial Narrow"/>
          <w:i/>
          <w:sz w:val="20"/>
          <w:szCs w:val="20"/>
        </w:rPr>
        <w:t>analyze the influence of the structural / geometrical design in building characteristics</w:t>
      </w:r>
    </w:p>
    <w:p w:rsidR="00C77698" w:rsidRPr="00D76B62" w:rsidRDefault="00C77698" w:rsidP="00057CCD">
      <w:pPr>
        <w:numPr>
          <w:ilvl w:val="0"/>
          <w:numId w:val="91"/>
        </w:numPr>
        <w:autoSpaceDE w:val="0"/>
        <w:autoSpaceDN w:val="0"/>
        <w:adjustRightInd w:val="0"/>
        <w:spacing w:after="0" w:line="240" w:lineRule="auto"/>
        <w:rPr>
          <w:rFonts w:ascii="Arial Narrow" w:hAnsi="Arial Narrow"/>
          <w:b/>
          <w:bCs/>
          <w:i/>
          <w:sz w:val="20"/>
          <w:szCs w:val="20"/>
        </w:rPr>
      </w:pPr>
      <w:r w:rsidRPr="00D76B62">
        <w:rPr>
          <w:rFonts w:ascii="Arial Narrow" w:hAnsi="Arial Narrow"/>
          <w:i/>
          <w:sz w:val="20"/>
          <w:szCs w:val="20"/>
        </w:rPr>
        <w:t>demonstrate the cyclic loading behaviour of RC steel and pre-stressed concrete elements</w:t>
      </w:r>
    </w:p>
    <w:p w:rsidR="00C77698" w:rsidRPr="00D76B62" w:rsidRDefault="00C77698" w:rsidP="00057CCD">
      <w:pPr>
        <w:numPr>
          <w:ilvl w:val="0"/>
          <w:numId w:val="91"/>
        </w:numPr>
        <w:autoSpaceDE w:val="0"/>
        <w:autoSpaceDN w:val="0"/>
        <w:adjustRightInd w:val="0"/>
        <w:spacing w:after="0" w:line="240" w:lineRule="auto"/>
        <w:rPr>
          <w:rFonts w:ascii="Arial Narrow" w:hAnsi="Arial Narrow"/>
          <w:b/>
          <w:bCs/>
          <w:i/>
          <w:sz w:val="20"/>
          <w:szCs w:val="20"/>
        </w:rPr>
      </w:pPr>
      <w:r w:rsidRPr="00D76B62">
        <w:rPr>
          <w:rFonts w:ascii="Arial Narrow" w:hAnsi="Arial Narrow"/>
          <w:i/>
          <w:sz w:val="20"/>
          <w:szCs w:val="20"/>
        </w:rPr>
        <w:t xml:space="preserve"> apply codal provisions on different types of structures</w:t>
      </w:r>
    </w:p>
    <w:p w:rsidR="00C77698" w:rsidRPr="00D76B62" w:rsidRDefault="00C77698" w:rsidP="00BF372A">
      <w:pPr>
        <w:autoSpaceDE w:val="0"/>
        <w:autoSpaceDN w:val="0"/>
        <w:adjustRightInd w:val="0"/>
        <w:spacing w:after="0" w:line="240" w:lineRule="auto"/>
        <w:jc w:val="center"/>
        <w:rPr>
          <w:rFonts w:ascii="Arial Narrow" w:hAnsi="Arial Narrow"/>
          <w:b/>
          <w:bCs/>
          <w:sz w:val="20"/>
          <w:szCs w:val="20"/>
        </w:rPr>
      </w:pPr>
    </w:p>
    <w:p w:rsidR="00C77698" w:rsidRDefault="00C77698" w:rsidP="00BF372A">
      <w:pPr>
        <w:spacing w:after="0"/>
        <w:rPr>
          <w:rFonts w:ascii="Arial Narrow" w:hAnsi="Arial Narrow"/>
          <w:b/>
          <w:bCs/>
          <w:sz w:val="20"/>
          <w:szCs w:val="20"/>
        </w:rPr>
      </w:pPr>
      <w:r>
        <w:rPr>
          <w:rFonts w:ascii="Arial Narrow" w:hAnsi="Arial Narrow"/>
          <w:b/>
          <w:bCs/>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58"/>
        <w:gridCol w:w="3600"/>
        <w:gridCol w:w="360"/>
        <w:gridCol w:w="360"/>
        <w:gridCol w:w="360"/>
        <w:gridCol w:w="367"/>
      </w:tblGrid>
      <w:tr w:rsidR="00C77698" w:rsidRPr="00070DCB" w:rsidTr="00C77698">
        <w:trPr>
          <w:trHeight w:val="360"/>
        </w:trPr>
        <w:tc>
          <w:tcPr>
            <w:tcW w:w="6505" w:type="dxa"/>
            <w:gridSpan w:val="6"/>
          </w:tcPr>
          <w:p w:rsidR="00C77698" w:rsidRPr="00E523BA" w:rsidRDefault="00C77698" w:rsidP="00587B0F">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C77698" w:rsidRPr="00352FFD" w:rsidTr="00C77698">
        <w:tc>
          <w:tcPr>
            <w:tcW w:w="5058" w:type="dxa"/>
            <w:gridSpan w:val="2"/>
            <w:vMerge w:val="restart"/>
            <w:vAlign w:val="center"/>
          </w:tcPr>
          <w:p w:rsidR="00C77698" w:rsidRPr="0090425D" w:rsidRDefault="00C77698" w:rsidP="00587B0F">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V-I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(C.E)</w:t>
            </w:r>
          </w:p>
        </w:tc>
        <w:tc>
          <w:tcPr>
            <w:tcW w:w="360" w:type="dxa"/>
          </w:tcPr>
          <w:p w:rsidR="00C77698" w:rsidRPr="00352FFD" w:rsidRDefault="00C77698" w:rsidP="00587B0F">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C77698" w:rsidRPr="00352FFD" w:rsidRDefault="00C77698" w:rsidP="00587B0F">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C77698" w:rsidRPr="00352FFD" w:rsidRDefault="00C77698" w:rsidP="00587B0F">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C77698" w:rsidRPr="00352FFD" w:rsidRDefault="00C77698" w:rsidP="00587B0F">
            <w:pPr>
              <w:pStyle w:val="NoSpacing"/>
              <w:jc w:val="center"/>
              <w:rPr>
                <w:rFonts w:ascii="Arial Narrow" w:hAnsi="Arial Narrow"/>
                <w:b/>
                <w:sz w:val="20"/>
                <w:szCs w:val="20"/>
              </w:rPr>
            </w:pPr>
            <w:r w:rsidRPr="00352FFD">
              <w:rPr>
                <w:rFonts w:ascii="Arial Narrow" w:hAnsi="Arial Narrow"/>
                <w:b/>
                <w:sz w:val="20"/>
                <w:szCs w:val="20"/>
              </w:rPr>
              <w:t>C</w:t>
            </w:r>
          </w:p>
        </w:tc>
      </w:tr>
      <w:tr w:rsidR="00C77698" w:rsidRPr="00352FFD" w:rsidTr="00C77698">
        <w:trPr>
          <w:trHeight w:val="315"/>
        </w:trPr>
        <w:tc>
          <w:tcPr>
            <w:tcW w:w="5058" w:type="dxa"/>
            <w:gridSpan w:val="2"/>
            <w:vMerge/>
          </w:tcPr>
          <w:p w:rsidR="00C77698" w:rsidRPr="00F52E92" w:rsidRDefault="00C77698" w:rsidP="00587B0F">
            <w:pPr>
              <w:pStyle w:val="NoSpacing"/>
              <w:jc w:val="center"/>
              <w:rPr>
                <w:rFonts w:ascii="Arial Narrow" w:hAnsi="Arial Narrow"/>
                <w:sz w:val="20"/>
                <w:szCs w:val="20"/>
              </w:rPr>
            </w:pPr>
          </w:p>
        </w:tc>
        <w:tc>
          <w:tcPr>
            <w:tcW w:w="360" w:type="dxa"/>
          </w:tcPr>
          <w:p w:rsidR="00C77698" w:rsidRPr="00352FFD" w:rsidRDefault="00C77698" w:rsidP="00587B0F">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C77698" w:rsidRPr="00352FFD" w:rsidRDefault="00C77698" w:rsidP="00587B0F">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C77698" w:rsidRPr="00352FFD" w:rsidRDefault="00C77698" w:rsidP="00587B0F">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C77698" w:rsidRPr="00352FFD" w:rsidRDefault="00C77698" w:rsidP="00587B0F">
            <w:pPr>
              <w:pStyle w:val="NoSpacing"/>
              <w:jc w:val="center"/>
              <w:rPr>
                <w:rFonts w:ascii="Arial Narrow" w:hAnsi="Arial Narrow"/>
                <w:b/>
                <w:sz w:val="20"/>
                <w:szCs w:val="20"/>
              </w:rPr>
            </w:pPr>
            <w:r>
              <w:rPr>
                <w:rFonts w:ascii="Arial Narrow" w:hAnsi="Arial Narrow"/>
                <w:b/>
                <w:sz w:val="20"/>
                <w:szCs w:val="20"/>
              </w:rPr>
              <w:t>3</w:t>
            </w:r>
          </w:p>
        </w:tc>
      </w:tr>
      <w:tr w:rsidR="00C77698" w:rsidRPr="00C77698" w:rsidTr="00C77698">
        <w:tc>
          <w:tcPr>
            <w:tcW w:w="1458" w:type="dxa"/>
          </w:tcPr>
          <w:p w:rsidR="00C77698" w:rsidRPr="00C77698" w:rsidRDefault="00C77698" w:rsidP="00587B0F">
            <w:pPr>
              <w:pStyle w:val="NoSpacing"/>
              <w:jc w:val="right"/>
              <w:rPr>
                <w:rFonts w:ascii="Arial Narrow" w:hAnsi="Arial Narrow"/>
                <w:b/>
                <w:sz w:val="20"/>
                <w:szCs w:val="20"/>
              </w:rPr>
            </w:pPr>
            <w:r w:rsidRPr="00C77698">
              <w:rPr>
                <w:rFonts w:ascii="Arial Narrow" w:hAnsi="Arial Narrow"/>
                <w:b/>
                <w:sz w:val="20"/>
                <w:szCs w:val="20"/>
              </w:rPr>
              <w:t xml:space="preserve"> </w:t>
            </w:r>
            <w:r w:rsidRPr="00C77698">
              <w:rPr>
                <w:rFonts w:ascii="Arial Narrow" w:hAnsi="Arial Narrow"/>
                <w:b/>
                <w:bCs/>
                <w:sz w:val="20"/>
                <w:szCs w:val="20"/>
              </w:rPr>
              <w:t>15A01710</w:t>
            </w:r>
          </w:p>
        </w:tc>
        <w:tc>
          <w:tcPr>
            <w:tcW w:w="5047" w:type="dxa"/>
            <w:gridSpan w:val="5"/>
          </w:tcPr>
          <w:p w:rsidR="00C77698" w:rsidRPr="00C77698" w:rsidRDefault="00C77698" w:rsidP="00587B0F">
            <w:pPr>
              <w:pStyle w:val="NoSpacing"/>
              <w:rPr>
                <w:rFonts w:ascii="Arial Narrow" w:hAnsi="Arial Narrow"/>
                <w:b/>
                <w:sz w:val="20"/>
                <w:szCs w:val="20"/>
              </w:rPr>
            </w:pPr>
            <w:r w:rsidRPr="00C77698">
              <w:rPr>
                <w:rFonts w:ascii="Arial Narrow" w:hAnsi="Arial Narrow"/>
                <w:b/>
                <w:bCs/>
                <w:sz w:val="20"/>
                <w:szCs w:val="20"/>
              </w:rPr>
              <w:t xml:space="preserve"> </w:t>
            </w:r>
            <w:r w:rsidRPr="00C77698">
              <w:rPr>
                <w:rFonts w:ascii="Arial Narrow" w:hAnsi="Arial Narrow"/>
                <w:b/>
                <w:sz w:val="20"/>
                <w:szCs w:val="20"/>
              </w:rPr>
              <w:t xml:space="preserve"> </w:t>
            </w:r>
            <w:r w:rsidRPr="00C77698">
              <w:rPr>
                <w:rFonts w:ascii="Arial Narrow" w:hAnsi="Arial Narrow"/>
                <w:b/>
                <w:bCs/>
                <w:sz w:val="20"/>
                <w:szCs w:val="20"/>
              </w:rPr>
              <w:t>REHABILITATION AND RETROFITING OF STRUCTURES</w:t>
            </w:r>
          </w:p>
          <w:p w:rsidR="00C77698" w:rsidRPr="00C77698" w:rsidRDefault="00C77698" w:rsidP="00587B0F">
            <w:pPr>
              <w:pStyle w:val="NoSpacing"/>
              <w:rPr>
                <w:rFonts w:ascii="Arial Narrow" w:hAnsi="Arial Narrow"/>
                <w:b/>
                <w:sz w:val="20"/>
                <w:szCs w:val="20"/>
              </w:rPr>
            </w:pPr>
            <w:r w:rsidRPr="00C77698">
              <w:rPr>
                <w:rFonts w:ascii="Arial Narrow" w:hAnsi="Arial Narrow"/>
                <w:b/>
                <w:sz w:val="20"/>
                <w:szCs w:val="20"/>
              </w:rPr>
              <w:t xml:space="preserve">                                       (CBCC - III)</w:t>
            </w:r>
          </w:p>
        </w:tc>
      </w:tr>
    </w:tbl>
    <w:p w:rsidR="00C77698" w:rsidRPr="00D76B62" w:rsidRDefault="001E3F20" w:rsidP="00BF372A">
      <w:pPr>
        <w:spacing w:after="0" w:line="240" w:lineRule="auto"/>
        <w:rPr>
          <w:rFonts w:ascii="Arial Narrow" w:hAnsi="Arial Narrow"/>
          <w:b/>
          <w:sz w:val="20"/>
          <w:szCs w:val="20"/>
        </w:rPr>
      </w:pPr>
      <w:r>
        <w:rPr>
          <w:rFonts w:ascii="Arial Narrow" w:hAnsi="Arial Narrow"/>
          <w:b/>
          <w:sz w:val="20"/>
          <w:szCs w:val="20"/>
        </w:rPr>
        <w:t>Course</w:t>
      </w:r>
      <w:r w:rsidRPr="00D76B62">
        <w:rPr>
          <w:rFonts w:ascii="Arial Narrow" w:hAnsi="Arial Narrow"/>
          <w:b/>
          <w:sz w:val="20"/>
          <w:szCs w:val="20"/>
        </w:rPr>
        <w:t xml:space="preserve"> Objectives</w:t>
      </w:r>
      <w:r w:rsidR="00C77698" w:rsidRPr="00D76B62">
        <w:rPr>
          <w:rFonts w:ascii="Arial Narrow" w:hAnsi="Arial Narrow"/>
          <w:b/>
          <w:sz w:val="20"/>
          <w:szCs w:val="20"/>
        </w:rPr>
        <w:t xml:space="preserve">: </w:t>
      </w:r>
    </w:p>
    <w:p w:rsidR="00C77698" w:rsidRDefault="00C77698" w:rsidP="00BF372A">
      <w:pPr>
        <w:spacing w:after="0" w:line="240" w:lineRule="auto"/>
        <w:jc w:val="both"/>
        <w:rPr>
          <w:rFonts w:ascii="Arial Narrow" w:hAnsi="Arial Narrow"/>
          <w:i/>
          <w:sz w:val="20"/>
          <w:szCs w:val="20"/>
        </w:rPr>
      </w:pPr>
      <w:r w:rsidRPr="00D76B62">
        <w:rPr>
          <w:rFonts w:ascii="Arial Narrow" w:hAnsi="Arial Narrow"/>
          <w:i/>
          <w:sz w:val="20"/>
          <w:szCs w:val="20"/>
        </w:rPr>
        <w:t>This course introduces to the student  the causes of concrete structures failures and methods available to rehabilitate and for retrofitting the structures with economical applications.</w:t>
      </w:r>
    </w:p>
    <w:p w:rsidR="00BF372A" w:rsidRPr="00D76B62" w:rsidRDefault="00BF372A" w:rsidP="00BF372A">
      <w:pPr>
        <w:spacing w:after="0" w:line="240" w:lineRule="auto"/>
        <w:jc w:val="both"/>
        <w:rPr>
          <w:rFonts w:ascii="Arial Narrow" w:hAnsi="Arial Narrow"/>
          <w:i/>
          <w:sz w:val="20"/>
          <w:szCs w:val="20"/>
        </w:rPr>
      </w:pPr>
    </w:p>
    <w:p w:rsidR="00C77698" w:rsidRPr="00D76B62" w:rsidRDefault="00C77698" w:rsidP="00BF372A">
      <w:pPr>
        <w:spacing w:after="0" w:line="240" w:lineRule="auto"/>
        <w:jc w:val="both"/>
        <w:rPr>
          <w:rFonts w:ascii="Arial Narrow" w:hAnsi="Arial Narrow"/>
          <w:b/>
          <w:bCs/>
          <w:sz w:val="20"/>
          <w:szCs w:val="20"/>
        </w:rPr>
      </w:pPr>
      <w:r w:rsidRPr="00D76B62">
        <w:rPr>
          <w:rFonts w:ascii="Arial Narrow" w:hAnsi="Arial Narrow"/>
          <w:b/>
          <w:bCs/>
          <w:sz w:val="20"/>
          <w:szCs w:val="20"/>
        </w:rPr>
        <w:t xml:space="preserve">UNIT – I </w:t>
      </w:r>
    </w:p>
    <w:p w:rsidR="00C77698" w:rsidRDefault="00C77698" w:rsidP="00BF372A">
      <w:pPr>
        <w:spacing w:after="0" w:line="240" w:lineRule="auto"/>
        <w:jc w:val="both"/>
        <w:rPr>
          <w:rFonts w:ascii="Arial Narrow" w:hAnsi="Arial Narrow"/>
          <w:sz w:val="20"/>
          <w:szCs w:val="20"/>
        </w:rPr>
      </w:pPr>
      <w:r w:rsidRPr="00D76B62">
        <w:rPr>
          <w:rFonts w:ascii="Arial Narrow" w:hAnsi="Arial Narrow"/>
          <w:sz w:val="20"/>
          <w:szCs w:val="20"/>
        </w:rPr>
        <w:t>Introduction – Deterioration of Structures – Distress in Structures – Causes and Prevention. Mechanism of Damage – Types of Damage</w:t>
      </w:r>
    </w:p>
    <w:p w:rsidR="00BF372A" w:rsidRPr="00D76B62" w:rsidRDefault="00BF372A" w:rsidP="00BF372A">
      <w:pPr>
        <w:spacing w:after="0" w:line="240" w:lineRule="auto"/>
        <w:jc w:val="both"/>
        <w:rPr>
          <w:rFonts w:ascii="Arial Narrow" w:hAnsi="Arial Narrow"/>
          <w:sz w:val="20"/>
          <w:szCs w:val="20"/>
        </w:rPr>
      </w:pPr>
    </w:p>
    <w:p w:rsidR="00C77698" w:rsidRPr="00D76B62" w:rsidRDefault="00C77698" w:rsidP="00BF372A">
      <w:pPr>
        <w:spacing w:after="0" w:line="240" w:lineRule="auto"/>
        <w:jc w:val="both"/>
        <w:rPr>
          <w:rFonts w:ascii="Arial Narrow" w:hAnsi="Arial Narrow"/>
          <w:b/>
          <w:bCs/>
          <w:sz w:val="20"/>
          <w:szCs w:val="20"/>
        </w:rPr>
      </w:pPr>
      <w:r w:rsidRPr="00D76B62">
        <w:rPr>
          <w:rFonts w:ascii="Arial Narrow" w:hAnsi="Arial Narrow"/>
          <w:b/>
          <w:bCs/>
          <w:sz w:val="20"/>
          <w:szCs w:val="20"/>
        </w:rPr>
        <w:t xml:space="preserve">UNIT – II </w:t>
      </w:r>
    </w:p>
    <w:p w:rsidR="00C77698" w:rsidRDefault="00C77698" w:rsidP="00BF372A">
      <w:pPr>
        <w:spacing w:after="0" w:line="240" w:lineRule="auto"/>
        <w:jc w:val="both"/>
        <w:rPr>
          <w:rFonts w:ascii="Arial Narrow" w:hAnsi="Arial Narrow"/>
          <w:sz w:val="20"/>
          <w:szCs w:val="20"/>
        </w:rPr>
      </w:pPr>
      <w:r w:rsidRPr="00D76B62">
        <w:rPr>
          <w:rFonts w:ascii="Arial Narrow" w:hAnsi="Arial Narrow"/>
          <w:sz w:val="20"/>
          <w:szCs w:val="20"/>
        </w:rPr>
        <w:t xml:space="preserve">Corrosion of Steel Reinforcement – Causes – Mechanism and Prevention. Damage of Structures due to Fire – Fire Rating of Structures – Phenomena of Desiccation. </w:t>
      </w:r>
    </w:p>
    <w:p w:rsidR="00BF372A" w:rsidRPr="00D76B62" w:rsidRDefault="00BF372A" w:rsidP="00BF372A">
      <w:pPr>
        <w:spacing w:after="0" w:line="240" w:lineRule="auto"/>
        <w:jc w:val="both"/>
        <w:rPr>
          <w:rFonts w:ascii="Arial Narrow" w:hAnsi="Arial Narrow"/>
          <w:sz w:val="20"/>
          <w:szCs w:val="20"/>
        </w:rPr>
      </w:pPr>
    </w:p>
    <w:p w:rsidR="00C77698" w:rsidRPr="00D76B62" w:rsidRDefault="00C77698" w:rsidP="00BF372A">
      <w:pPr>
        <w:spacing w:after="0" w:line="240" w:lineRule="auto"/>
        <w:jc w:val="both"/>
        <w:rPr>
          <w:rFonts w:ascii="Arial Narrow" w:hAnsi="Arial Narrow"/>
          <w:b/>
          <w:bCs/>
          <w:sz w:val="20"/>
          <w:szCs w:val="20"/>
        </w:rPr>
      </w:pPr>
      <w:r w:rsidRPr="00D76B62">
        <w:rPr>
          <w:rFonts w:ascii="Arial Narrow" w:hAnsi="Arial Narrow"/>
          <w:b/>
          <w:bCs/>
          <w:sz w:val="20"/>
          <w:szCs w:val="20"/>
        </w:rPr>
        <w:t>UNIT – III</w:t>
      </w:r>
    </w:p>
    <w:p w:rsidR="00C77698" w:rsidRDefault="00C77698" w:rsidP="00BF372A">
      <w:pPr>
        <w:spacing w:after="0" w:line="240" w:lineRule="auto"/>
        <w:jc w:val="both"/>
        <w:rPr>
          <w:rFonts w:ascii="Arial Narrow" w:hAnsi="Arial Narrow"/>
          <w:sz w:val="20"/>
          <w:szCs w:val="20"/>
        </w:rPr>
      </w:pPr>
      <w:r w:rsidRPr="00D76B62">
        <w:rPr>
          <w:rFonts w:ascii="Arial Narrow" w:hAnsi="Arial Narrow"/>
          <w:sz w:val="20"/>
          <w:szCs w:val="20"/>
        </w:rPr>
        <w:t>Inspection and Testing – Symptoms and Diagnosis of Distress – Damage assessment – NDT.</w:t>
      </w:r>
    </w:p>
    <w:p w:rsidR="00BF372A" w:rsidRPr="00D76B62" w:rsidRDefault="00BF372A" w:rsidP="00BF372A">
      <w:pPr>
        <w:spacing w:after="0" w:line="240" w:lineRule="auto"/>
        <w:jc w:val="both"/>
        <w:rPr>
          <w:rFonts w:ascii="Arial Narrow" w:hAnsi="Arial Narrow"/>
          <w:sz w:val="20"/>
          <w:szCs w:val="20"/>
        </w:rPr>
      </w:pPr>
    </w:p>
    <w:p w:rsidR="00C77698" w:rsidRPr="00D76B62" w:rsidRDefault="00C77698" w:rsidP="00BF372A">
      <w:pPr>
        <w:spacing w:after="0" w:line="240" w:lineRule="auto"/>
        <w:jc w:val="both"/>
        <w:rPr>
          <w:rFonts w:ascii="Arial Narrow" w:hAnsi="Arial Narrow"/>
          <w:b/>
          <w:bCs/>
          <w:sz w:val="20"/>
          <w:szCs w:val="20"/>
        </w:rPr>
      </w:pPr>
      <w:r w:rsidRPr="00D76B62">
        <w:rPr>
          <w:rFonts w:ascii="Arial Narrow" w:hAnsi="Arial Narrow"/>
          <w:b/>
          <w:bCs/>
          <w:sz w:val="20"/>
          <w:szCs w:val="20"/>
        </w:rPr>
        <w:t>UNIT – IV</w:t>
      </w:r>
    </w:p>
    <w:p w:rsidR="00C77698" w:rsidRDefault="00C77698" w:rsidP="00BF372A">
      <w:pPr>
        <w:spacing w:after="0" w:line="240" w:lineRule="auto"/>
        <w:jc w:val="both"/>
        <w:rPr>
          <w:rFonts w:ascii="Arial Narrow" w:hAnsi="Arial Narrow"/>
          <w:sz w:val="20"/>
          <w:szCs w:val="20"/>
        </w:rPr>
      </w:pPr>
      <w:r w:rsidRPr="00D76B62">
        <w:rPr>
          <w:rFonts w:ascii="Arial Narrow" w:hAnsi="Arial Narrow"/>
          <w:sz w:val="20"/>
          <w:szCs w:val="20"/>
        </w:rPr>
        <w:t xml:space="preserve">Repair of Structure – Common Types of Repairs – Repair in Concrete Structures – Repairs in Under Water Structures – Guniting – Shot Create – Underpinning. Strengthening of Structures – Strengthening Methods – Retrofitting – Jacketing. </w:t>
      </w:r>
    </w:p>
    <w:p w:rsidR="00BF372A" w:rsidRPr="00D76B62" w:rsidRDefault="00BF372A" w:rsidP="00BF372A">
      <w:pPr>
        <w:spacing w:after="0" w:line="240" w:lineRule="auto"/>
        <w:jc w:val="both"/>
        <w:rPr>
          <w:rFonts w:ascii="Arial Narrow" w:hAnsi="Arial Narrow"/>
          <w:sz w:val="20"/>
          <w:szCs w:val="20"/>
        </w:rPr>
      </w:pPr>
    </w:p>
    <w:p w:rsidR="00C77698" w:rsidRPr="00D76B62" w:rsidRDefault="00C77698" w:rsidP="00BF372A">
      <w:pPr>
        <w:spacing w:after="0" w:line="240" w:lineRule="auto"/>
        <w:jc w:val="both"/>
        <w:rPr>
          <w:rFonts w:ascii="Arial Narrow" w:hAnsi="Arial Narrow"/>
          <w:b/>
          <w:bCs/>
          <w:sz w:val="20"/>
          <w:szCs w:val="20"/>
        </w:rPr>
      </w:pPr>
      <w:r w:rsidRPr="00D76B62">
        <w:rPr>
          <w:rFonts w:ascii="Arial Narrow" w:hAnsi="Arial Narrow"/>
          <w:b/>
          <w:bCs/>
          <w:sz w:val="20"/>
          <w:szCs w:val="20"/>
        </w:rPr>
        <w:t>UNIT – V</w:t>
      </w:r>
    </w:p>
    <w:p w:rsidR="00C77698" w:rsidRPr="00D76B62" w:rsidRDefault="00C77698" w:rsidP="00BF372A">
      <w:pPr>
        <w:spacing w:after="0" w:line="240" w:lineRule="auto"/>
        <w:jc w:val="both"/>
        <w:rPr>
          <w:rFonts w:ascii="Arial Narrow" w:hAnsi="Arial Narrow"/>
          <w:sz w:val="20"/>
          <w:szCs w:val="20"/>
        </w:rPr>
      </w:pPr>
      <w:r w:rsidRPr="00D76B62">
        <w:rPr>
          <w:rFonts w:ascii="Arial Narrow" w:hAnsi="Arial Narrow"/>
          <w:sz w:val="20"/>
          <w:szCs w:val="20"/>
        </w:rPr>
        <w:t xml:space="preserve">Health Monitoring of Structures – Use of Sensors – Building Instrumentation. </w:t>
      </w:r>
    </w:p>
    <w:p w:rsidR="00C77698" w:rsidRDefault="00C77698" w:rsidP="00BF372A">
      <w:pPr>
        <w:spacing w:after="0" w:line="240" w:lineRule="auto"/>
        <w:rPr>
          <w:rFonts w:ascii="Arial Narrow" w:hAnsi="Arial Narrow"/>
          <w:sz w:val="20"/>
          <w:szCs w:val="20"/>
        </w:rPr>
      </w:pPr>
    </w:p>
    <w:p w:rsidR="00BF372A" w:rsidRDefault="00BF372A" w:rsidP="00BF372A">
      <w:pPr>
        <w:spacing w:after="0" w:line="240" w:lineRule="auto"/>
        <w:rPr>
          <w:rFonts w:ascii="Arial Narrow" w:hAnsi="Arial Narrow"/>
          <w:sz w:val="20"/>
          <w:szCs w:val="20"/>
        </w:rPr>
      </w:pPr>
    </w:p>
    <w:p w:rsidR="00BF372A" w:rsidRPr="00D76B62" w:rsidRDefault="00BF372A" w:rsidP="00BF372A">
      <w:pPr>
        <w:spacing w:after="0" w:line="240" w:lineRule="auto"/>
        <w:rPr>
          <w:rFonts w:ascii="Arial Narrow" w:hAnsi="Arial Narrow"/>
          <w:sz w:val="20"/>
          <w:szCs w:val="20"/>
        </w:rPr>
      </w:pPr>
    </w:p>
    <w:p w:rsidR="00C77698" w:rsidRPr="00D76B62" w:rsidRDefault="00C77698" w:rsidP="00BF372A">
      <w:pPr>
        <w:spacing w:after="0" w:line="240" w:lineRule="auto"/>
        <w:rPr>
          <w:rFonts w:ascii="Arial Narrow" w:hAnsi="Arial Narrow"/>
          <w:b/>
          <w:sz w:val="20"/>
          <w:szCs w:val="20"/>
        </w:rPr>
      </w:pPr>
      <w:r w:rsidRPr="00D76B62">
        <w:rPr>
          <w:rFonts w:ascii="Arial Narrow" w:hAnsi="Arial Narrow"/>
          <w:b/>
          <w:sz w:val="20"/>
          <w:szCs w:val="20"/>
        </w:rPr>
        <w:t>TEXT BOOKS:</w:t>
      </w:r>
    </w:p>
    <w:p w:rsidR="00C77698" w:rsidRPr="00D76B62" w:rsidRDefault="00C77698" w:rsidP="00057CCD">
      <w:pPr>
        <w:numPr>
          <w:ilvl w:val="0"/>
          <w:numId w:val="94"/>
        </w:numPr>
        <w:spacing w:after="0" w:line="240" w:lineRule="auto"/>
        <w:rPr>
          <w:rFonts w:ascii="Arial Narrow" w:hAnsi="Arial Narrow"/>
          <w:sz w:val="20"/>
          <w:szCs w:val="20"/>
        </w:rPr>
      </w:pPr>
      <w:r w:rsidRPr="00D76B62">
        <w:rPr>
          <w:rFonts w:ascii="Arial Narrow" w:hAnsi="Arial Narrow"/>
          <w:sz w:val="20"/>
          <w:szCs w:val="20"/>
        </w:rPr>
        <w:t>Concrete Technology by A.R. Santakumar, Oxford University press</w:t>
      </w:r>
    </w:p>
    <w:p w:rsidR="00C77698" w:rsidRPr="00D76B62" w:rsidRDefault="00C77698" w:rsidP="00057CCD">
      <w:pPr>
        <w:numPr>
          <w:ilvl w:val="0"/>
          <w:numId w:val="94"/>
        </w:numPr>
        <w:spacing w:after="0" w:line="240" w:lineRule="auto"/>
        <w:rPr>
          <w:rFonts w:ascii="Arial Narrow" w:hAnsi="Arial Narrow"/>
          <w:sz w:val="20"/>
          <w:szCs w:val="20"/>
        </w:rPr>
      </w:pPr>
      <w:r w:rsidRPr="00D76B62">
        <w:rPr>
          <w:rFonts w:ascii="Arial Narrow" w:hAnsi="Arial Narrow"/>
          <w:sz w:val="20"/>
          <w:szCs w:val="20"/>
        </w:rPr>
        <w:t>Maintenance and Repair of Civil Structures, B.L. Gupta and Amit Gupta, Standard Publications.</w:t>
      </w:r>
    </w:p>
    <w:p w:rsidR="00C77698" w:rsidRDefault="00C77698" w:rsidP="00057CCD">
      <w:pPr>
        <w:numPr>
          <w:ilvl w:val="0"/>
          <w:numId w:val="94"/>
        </w:numPr>
        <w:spacing w:after="0" w:line="240" w:lineRule="auto"/>
        <w:rPr>
          <w:rFonts w:ascii="Arial Narrow" w:hAnsi="Arial Narrow"/>
          <w:sz w:val="20"/>
          <w:szCs w:val="20"/>
        </w:rPr>
      </w:pPr>
      <w:r w:rsidRPr="00D76B62">
        <w:rPr>
          <w:rFonts w:ascii="Arial Narrow" w:hAnsi="Arial Narrow"/>
          <w:sz w:val="20"/>
          <w:szCs w:val="20"/>
        </w:rPr>
        <w:t xml:space="preserve"> Non-Destructive Evaluation of Concrete Structures by Bungey – Surrey University Press</w:t>
      </w:r>
    </w:p>
    <w:p w:rsidR="00BF372A" w:rsidRDefault="00BF372A" w:rsidP="00BF372A">
      <w:pPr>
        <w:spacing w:after="0" w:line="240" w:lineRule="auto"/>
        <w:rPr>
          <w:rFonts w:ascii="Arial Narrow" w:hAnsi="Arial Narrow"/>
          <w:sz w:val="20"/>
          <w:szCs w:val="20"/>
        </w:rPr>
      </w:pPr>
    </w:p>
    <w:p w:rsidR="00BF372A" w:rsidRDefault="00BF372A" w:rsidP="00BF372A">
      <w:pPr>
        <w:spacing w:after="0" w:line="240" w:lineRule="auto"/>
        <w:rPr>
          <w:rFonts w:ascii="Arial Narrow" w:hAnsi="Arial Narrow"/>
          <w:sz w:val="20"/>
          <w:szCs w:val="20"/>
        </w:rPr>
      </w:pPr>
    </w:p>
    <w:p w:rsidR="00BF372A" w:rsidRPr="00D76B62" w:rsidRDefault="00BF372A" w:rsidP="00BF372A">
      <w:pPr>
        <w:spacing w:after="0" w:line="240" w:lineRule="auto"/>
        <w:rPr>
          <w:rFonts w:ascii="Arial Narrow" w:hAnsi="Arial Narrow"/>
          <w:sz w:val="20"/>
          <w:szCs w:val="20"/>
        </w:rPr>
      </w:pPr>
    </w:p>
    <w:p w:rsidR="00C77698" w:rsidRPr="00D76B62" w:rsidRDefault="00C77698" w:rsidP="00BF372A">
      <w:pPr>
        <w:spacing w:after="0" w:line="240" w:lineRule="auto"/>
        <w:rPr>
          <w:rFonts w:ascii="Arial Narrow" w:hAnsi="Arial Narrow"/>
          <w:b/>
          <w:bCs/>
          <w:sz w:val="20"/>
          <w:szCs w:val="20"/>
        </w:rPr>
      </w:pPr>
    </w:p>
    <w:p w:rsidR="00C77698" w:rsidRPr="00D76B62" w:rsidRDefault="00C77698" w:rsidP="00BF372A">
      <w:pPr>
        <w:spacing w:after="0" w:line="240" w:lineRule="auto"/>
        <w:rPr>
          <w:rFonts w:ascii="Arial Narrow" w:hAnsi="Arial Narrow"/>
          <w:b/>
          <w:bCs/>
          <w:sz w:val="20"/>
          <w:szCs w:val="20"/>
        </w:rPr>
      </w:pPr>
      <w:r w:rsidRPr="00D76B62">
        <w:rPr>
          <w:rFonts w:ascii="Arial Narrow" w:hAnsi="Arial Narrow"/>
          <w:b/>
          <w:bCs/>
          <w:sz w:val="20"/>
          <w:szCs w:val="20"/>
        </w:rPr>
        <w:t>REFERENCES</w:t>
      </w:r>
    </w:p>
    <w:p w:rsidR="00C77698" w:rsidRPr="00D76B62" w:rsidRDefault="00C77698" w:rsidP="00057CCD">
      <w:pPr>
        <w:numPr>
          <w:ilvl w:val="0"/>
          <w:numId w:val="92"/>
        </w:numPr>
        <w:tabs>
          <w:tab w:val="clear" w:pos="720"/>
          <w:tab w:val="num" w:pos="540"/>
        </w:tabs>
        <w:spacing w:after="0" w:line="240" w:lineRule="auto"/>
        <w:ind w:left="540"/>
        <w:rPr>
          <w:rFonts w:ascii="Arial Narrow" w:hAnsi="Arial Narrow"/>
          <w:sz w:val="20"/>
          <w:szCs w:val="20"/>
        </w:rPr>
      </w:pPr>
      <w:r w:rsidRPr="00D76B62">
        <w:rPr>
          <w:rFonts w:ascii="Arial Narrow" w:hAnsi="Arial Narrow"/>
          <w:sz w:val="20"/>
          <w:szCs w:val="20"/>
        </w:rPr>
        <w:t>Diagnosis And Treatment Of Structures In Distress By R.N.Raikar, Published By R&amp;D Centre Of Structural Designers &amp; Consultants Pvt.Ltd., Mumbai, 1994.</w:t>
      </w:r>
    </w:p>
    <w:p w:rsidR="00C77698" w:rsidRPr="00D76B62" w:rsidRDefault="00C77698" w:rsidP="00057CCD">
      <w:pPr>
        <w:numPr>
          <w:ilvl w:val="0"/>
          <w:numId w:val="92"/>
        </w:numPr>
        <w:tabs>
          <w:tab w:val="clear" w:pos="720"/>
          <w:tab w:val="num" w:pos="540"/>
        </w:tabs>
        <w:spacing w:after="0" w:line="240" w:lineRule="auto"/>
        <w:ind w:left="540"/>
        <w:rPr>
          <w:rFonts w:ascii="Arial Narrow" w:hAnsi="Arial Narrow"/>
          <w:sz w:val="20"/>
          <w:szCs w:val="20"/>
        </w:rPr>
      </w:pPr>
      <w:r w:rsidRPr="00D76B62">
        <w:rPr>
          <w:rFonts w:ascii="Arial Narrow" w:hAnsi="Arial Narrow"/>
          <w:sz w:val="20"/>
          <w:szCs w:val="20"/>
        </w:rPr>
        <w:t xml:space="preserve"> Handbook On Repair And Rehabilitation Of RCC Buildings, Published By CPWD, Delhi, 2002. </w:t>
      </w:r>
    </w:p>
    <w:p w:rsidR="00C77698" w:rsidRPr="00D76B62" w:rsidRDefault="00C77698" w:rsidP="00057CCD">
      <w:pPr>
        <w:numPr>
          <w:ilvl w:val="0"/>
          <w:numId w:val="92"/>
        </w:numPr>
        <w:tabs>
          <w:tab w:val="clear" w:pos="720"/>
          <w:tab w:val="num" w:pos="540"/>
        </w:tabs>
        <w:spacing w:after="0" w:line="240" w:lineRule="auto"/>
        <w:ind w:left="540"/>
        <w:rPr>
          <w:rFonts w:ascii="Arial Narrow" w:hAnsi="Arial Narrow"/>
          <w:sz w:val="20"/>
          <w:szCs w:val="20"/>
        </w:rPr>
      </w:pPr>
      <w:r w:rsidRPr="00D76B62">
        <w:rPr>
          <w:rFonts w:ascii="Arial Narrow" w:hAnsi="Arial Narrow"/>
          <w:sz w:val="20"/>
          <w:szCs w:val="20"/>
        </w:rPr>
        <w:t xml:space="preserve"> Earthquake Resistant Design Of Structures By Pankaj Agarwal And Manish Shrikhande, Prentice-Hall Of India, 2006.</w:t>
      </w:r>
    </w:p>
    <w:p w:rsidR="00C77698" w:rsidRPr="00D76B62" w:rsidRDefault="00C77698" w:rsidP="00BF372A">
      <w:pPr>
        <w:tabs>
          <w:tab w:val="num" w:pos="540"/>
        </w:tabs>
        <w:spacing w:after="0" w:line="240" w:lineRule="auto"/>
        <w:ind w:left="540" w:hanging="360"/>
        <w:rPr>
          <w:rFonts w:ascii="Arial Narrow" w:hAnsi="Arial Narrow"/>
          <w:sz w:val="20"/>
          <w:szCs w:val="20"/>
        </w:rPr>
      </w:pPr>
    </w:p>
    <w:p w:rsidR="00C77698" w:rsidRPr="00D76B62" w:rsidRDefault="001E3F20" w:rsidP="00BF372A">
      <w:pPr>
        <w:spacing w:after="0" w:line="240" w:lineRule="auto"/>
        <w:rPr>
          <w:rFonts w:ascii="Arial Narrow" w:hAnsi="Arial Narrow"/>
          <w:b/>
          <w:sz w:val="20"/>
          <w:szCs w:val="20"/>
        </w:rPr>
      </w:pPr>
      <w:r>
        <w:rPr>
          <w:rFonts w:ascii="Arial Narrow" w:hAnsi="Arial Narrow"/>
          <w:b/>
          <w:sz w:val="20"/>
          <w:szCs w:val="20"/>
        </w:rPr>
        <w:t>Course</w:t>
      </w:r>
      <w:r w:rsidRPr="00D76B62">
        <w:rPr>
          <w:rFonts w:ascii="Arial Narrow" w:hAnsi="Arial Narrow"/>
          <w:b/>
          <w:sz w:val="20"/>
          <w:szCs w:val="20"/>
        </w:rPr>
        <w:t xml:space="preserve"> Outcomes</w:t>
      </w:r>
      <w:r w:rsidR="00C77698" w:rsidRPr="00D76B62">
        <w:rPr>
          <w:rFonts w:ascii="Arial Narrow" w:hAnsi="Arial Narrow"/>
          <w:b/>
          <w:sz w:val="20"/>
          <w:szCs w:val="20"/>
        </w:rPr>
        <w:t>:</w:t>
      </w:r>
    </w:p>
    <w:p w:rsidR="00C77698" w:rsidRPr="00D76B62" w:rsidRDefault="00C77698" w:rsidP="00BF372A">
      <w:pPr>
        <w:spacing w:after="0" w:line="240" w:lineRule="auto"/>
        <w:rPr>
          <w:rFonts w:ascii="Arial Narrow" w:hAnsi="Arial Narrow"/>
          <w:b/>
          <w:i/>
          <w:sz w:val="20"/>
          <w:szCs w:val="20"/>
        </w:rPr>
      </w:pPr>
      <w:r w:rsidRPr="00D76B62">
        <w:rPr>
          <w:rFonts w:ascii="Arial Narrow" w:hAnsi="Arial Narrow"/>
          <w:b/>
          <w:i/>
          <w:sz w:val="20"/>
          <w:szCs w:val="20"/>
        </w:rPr>
        <w:t>After the completion of the course, the student will be able to</w:t>
      </w:r>
    </w:p>
    <w:p w:rsidR="00C77698" w:rsidRPr="00D76B62" w:rsidRDefault="00C77698" w:rsidP="00057CCD">
      <w:pPr>
        <w:numPr>
          <w:ilvl w:val="0"/>
          <w:numId w:val="93"/>
        </w:numPr>
        <w:spacing w:after="0" w:line="240" w:lineRule="auto"/>
        <w:rPr>
          <w:rFonts w:ascii="Arial Narrow" w:hAnsi="Arial Narrow"/>
          <w:i/>
          <w:sz w:val="20"/>
          <w:szCs w:val="20"/>
        </w:rPr>
      </w:pPr>
      <w:r w:rsidRPr="00D76B62">
        <w:rPr>
          <w:rFonts w:ascii="Arial Narrow" w:hAnsi="Arial Narrow"/>
          <w:i/>
          <w:sz w:val="20"/>
          <w:szCs w:val="20"/>
        </w:rPr>
        <w:t>Assess the strength and materials deficiency in concrete structures</w:t>
      </w:r>
    </w:p>
    <w:p w:rsidR="00C77698" w:rsidRPr="00D76B62" w:rsidRDefault="00C77698" w:rsidP="00057CCD">
      <w:pPr>
        <w:numPr>
          <w:ilvl w:val="0"/>
          <w:numId w:val="93"/>
        </w:numPr>
        <w:spacing w:after="0" w:line="240" w:lineRule="auto"/>
        <w:rPr>
          <w:rFonts w:ascii="Arial Narrow" w:hAnsi="Arial Narrow"/>
          <w:i/>
          <w:sz w:val="20"/>
          <w:szCs w:val="20"/>
        </w:rPr>
      </w:pPr>
      <w:r w:rsidRPr="00D76B62">
        <w:rPr>
          <w:rFonts w:ascii="Arial Narrow" w:hAnsi="Arial Narrow"/>
          <w:i/>
          <w:sz w:val="20"/>
          <w:szCs w:val="20"/>
        </w:rPr>
        <w:t>Suggest methods and techniques used in repairing / strengthening existing concrete structures</w:t>
      </w:r>
    </w:p>
    <w:p w:rsidR="00C77698" w:rsidRPr="00D76B62" w:rsidRDefault="00C77698" w:rsidP="00057CCD">
      <w:pPr>
        <w:numPr>
          <w:ilvl w:val="0"/>
          <w:numId w:val="93"/>
        </w:numPr>
        <w:spacing w:after="0" w:line="240" w:lineRule="auto"/>
        <w:rPr>
          <w:rFonts w:ascii="Arial Narrow" w:hAnsi="Arial Narrow"/>
          <w:i/>
          <w:sz w:val="20"/>
          <w:szCs w:val="20"/>
        </w:rPr>
      </w:pPr>
      <w:r w:rsidRPr="00D76B62">
        <w:rPr>
          <w:rFonts w:ascii="Arial Narrow" w:hAnsi="Arial Narrow"/>
          <w:i/>
          <w:sz w:val="20"/>
          <w:szCs w:val="20"/>
        </w:rPr>
        <w:t>Apply Non Destructive Testing techniques to field problems</w:t>
      </w:r>
    </w:p>
    <w:p w:rsidR="00C77698" w:rsidRPr="00D76B62" w:rsidRDefault="00C77698" w:rsidP="00057CCD">
      <w:pPr>
        <w:numPr>
          <w:ilvl w:val="0"/>
          <w:numId w:val="93"/>
        </w:numPr>
        <w:spacing w:after="0" w:line="240" w:lineRule="auto"/>
        <w:rPr>
          <w:rFonts w:ascii="Arial Narrow" w:hAnsi="Arial Narrow"/>
          <w:i/>
          <w:sz w:val="20"/>
          <w:szCs w:val="20"/>
        </w:rPr>
      </w:pPr>
      <w:r w:rsidRPr="00D76B62">
        <w:rPr>
          <w:rFonts w:ascii="Arial Narrow" w:hAnsi="Arial Narrow"/>
          <w:i/>
          <w:sz w:val="20"/>
          <w:szCs w:val="20"/>
        </w:rPr>
        <w:t>Apply cost effective retrofitting strategies for repairs in buildings</w:t>
      </w:r>
    </w:p>
    <w:p w:rsidR="00C77698" w:rsidRPr="00D76B62" w:rsidRDefault="00C77698" w:rsidP="00BF372A">
      <w:pPr>
        <w:autoSpaceDE w:val="0"/>
        <w:autoSpaceDN w:val="0"/>
        <w:adjustRightInd w:val="0"/>
        <w:spacing w:after="0" w:line="240" w:lineRule="auto"/>
        <w:rPr>
          <w:rFonts w:ascii="Arial Narrow" w:hAnsi="Arial Narrow"/>
          <w:b/>
          <w:bCs/>
          <w:sz w:val="20"/>
          <w:szCs w:val="20"/>
        </w:rPr>
      </w:pPr>
    </w:p>
    <w:p w:rsidR="00C77698" w:rsidRDefault="00C77698" w:rsidP="00BF372A">
      <w:pPr>
        <w:spacing w:after="0"/>
        <w:rPr>
          <w:rFonts w:ascii="Arial Narrow" w:hAnsi="Arial Narrow"/>
          <w:b/>
          <w:sz w:val="20"/>
          <w:szCs w:val="20"/>
        </w:rPr>
      </w:pPr>
      <w:r>
        <w:rPr>
          <w:rFonts w:ascii="Arial Narrow" w:hAnsi="Arial Narrow"/>
          <w:b/>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268"/>
        <w:gridCol w:w="2790"/>
        <w:gridCol w:w="360"/>
        <w:gridCol w:w="360"/>
        <w:gridCol w:w="360"/>
        <w:gridCol w:w="367"/>
      </w:tblGrid>
      <w:tr w:rsidR="00C77698" w:rsidRPr="00070DCB" w:rsidTr="00C77698">
        <w:trPr>
          <w:trHeight w:val="360"/>
        </w:trPr>
        <w:tc>
          <w:tcPr>
            <w:tcW w:w="6505" w:type="dxa"/>
            <w:gridSpan w:val="6"/>
          </w:tcPr>
          <w:p w:rsidR="00C77698" w:rsidRPr="00E523BA" w:rsidRDefault="00C77698" w:rsidP="00587B0F">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C77698" w:rsidRPr="00352FFD" w:rsidTr="00C77698">
        <w:tc>
          <w:tcPr>
            <w:tcW w:w="5058" w:type="dxa"/>
            <w:gridSpan w:val="2"/>
            <w:vMerge w:val="restart"/>
            <w:vAlign w:val="center"/>
          </w:tcPr>
          <w:p w:rsidR="00C77698" w:rsidRPr="0090425D" w:rsidRDefault="00C77698" w:rsidP="00587B0F">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V-I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(C.E)</w:t>
            </w:r>
          </w:p>
        </w:tc>
        <w:tc>
          <w:tcPr>
            <w:tcW w:w="360" w:type="dxa"/>
          </w:tcPr>
          <w:p w:rsidR="00C77698" w:rsidRPr="00352FFD" w:rsidRDefault="00C77698" w:rsidP="00587B0F">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C77698" w:rsidRPr="00352FFD" w:rsidRDefault="00C77698" w:rsidP="00587B0F">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C77698" w:rsidRPr="00352FFD" w:rsidRDefault="00C77698" w:rsidP="00587B0F">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C77698" w:rsidRPr="00352FFD" w:rsidRDefault="00C77698" w:rsidP="00587B0F">
            <w:pPr>
              <w:pStyle w:val="NoSpacing"/>
              <w:jc w:val="center"/>
              <w:rPr>
                <w:rFonts w:ascii="Arial Narrow" w:hAnsi="Arial Narrow"/>
                <w:b/>
                <w:sz w:val="20"/>
                <w:szCs w:val="20"/>
              </w:rPr>
            </w:pPr>
            <w:r w:rsidRPr="00352FFD">
              <w:rPr>
                <w:rFonts w:ascii="Arial Narrow" w:hAnsi="Arial Narrow"/>
                <w:b/>
                <w:sz w:val="20"/>
                <w:szCs w:val="20"/>
              </w:rPr>
              <w:t>C</w:t>
            </w:r>
          </w:p>
        </w:tc>
      </w:tr>
      <w:tr w:rsidR="00C77698" w:rsidRPr="00352FFD" w:rsidTr="00C77698">
        <w:trPr>
          <w:trHeight w:val="315"/>
        </w:trPr>
        <w:tc>
          <w:tcPr>
            <w:tcW w:w="5058" w:type="dxa"/>
            <w:gridSpan w:val="2"/>
            <w:vMerge/>
          </w:tcPr>
          <w:p w:rsidR="00C77698" w:rsidRPr="00F52E92" w:rsidRDefault="00C77698" w:rsidP="00587B0F">
            <w:pPr>
              <w:pStyle w:val="NoSpacing"/>
              <w:jc w:val="center"/>
              <w:rPr>
                <w:rFonts w:ascii="Arial Narrow" w:hAnsi="Arial Narrow"/>
                <w:sz w:val="20"/>
                <w:szCs w:val="20"/>
              </w:rPr>
            </w:pPr>
          </w:p>
        </w:tc>
        <w:tc>
          <w:tcPr>
            <w:tcW w:w="360" w:type="dxa"/>
          </w:tcPr>
          <w:p w:rsidR="00C77698" w:rsidRPr="00352FFD" w:rsidRDefault="00C77698" w:rsidP="00587B0F">
            <w:pPr>
              <w:pStyle w:val="NoSpacing"/>
              <w:jc w:val="center"/>
              <w:rPr>
                <w:rFonts w:ascii="Arial Narrow" w:hAnsi="Arial Narrow"/>
                <w:b/>
                <w:sz w:val="20"/>
                <w:szCs w:val="20"/>
              </w:rPr>
            </w:pPr>
            <w:r>
              <w:rPr>
                <w:rFonts w:ascii="Arial Narrow" w:hAnsi="Arial Narrow"/>
                <w:b/>
                <w:sz w:val="20"/>
                <w:szCs w:val="20"/>
              </w:rPr>
              <w:t>0</w:t>
            </w:r>
          </w:p>
        </w:tc>
        <w:tc>
          <w:tcPr>
            <w:tcW w:w="360" w:type="dxa"/>
          </w:tcPr>
          <w:p w:rsidR="00C77698" w:rsidRPr="00352FFD" w:rsidRDefault="00C77698" w:rsidP="00587B0F">
            <w:pPr>
              <w:pStyle w:val="NoSpacing"/>
              <w:jc w:val="center"/>
              <w:rPr>
                <w:rFonts w:ascii="Arial Narrow" w:hAnsi="Arial Narrow"/>
                <w:b/>
                <w:sz w:val="20"/>
                <w:szCs w:val="20"/>
              </w:rPr>
            </w:pPr>
            <w:r>
              <w:rPr>
                <w:rFonts w:ascii="Arial Narrow" w:hAnsi="Arial Narrow"/>
                <w:b/>
                <w:sz w:val="20"/>
                <w:szCs w:val="20"/>
              </w:rPr>
              <w:t>0</w:t>
            </w:r>
          </w:p>
        </w:tc>
        <w:tc>
          <w:tcPr>
            <w:tcW w:w="360" w:type="dxa"/>
          </w:tcPr>
          <w:p w:rsidR="00C77698" w:rsidRPr="00352FFD" w:rsidRDefault="00C77698" w:rsidP="00587B0F">
            <w:pPr>
              <w:pStyle w:val="NoSpacing"/>
              <w:jc w:val="center"/>
              <w:rPr>
                <w:rFonts w:ascii="Arial Narrow" w:hAnsi="Arial Narrow"/>
                <w:b/>
                <w:sz w:val="20"/>
                <w:szCs w:val="20"/>
              </w:rPr>
            </w:pPr>
            <w:r>
              <w:rPr>
                <w:rFonts w:ascii="Arial Narrow" w:hAnsi="Arial Narrow"/>
                <w:b/>
                <w:sz w:val="20"/>
                <w:szCs w:val="20"/>
              </w:rPr>
              <w:t>4</w:t>
            </w:r>
          </w:p>
        </w:tc>
        <w:tc>
          <w:tcPr>
            <w:tcW w:w="367" w:type="dxa"/>
          </w:tcPr>
          <w:p w:rsidR="00C77698" w:rsidRPr="00352FFD" w:rsidRDefault="00C77698" w:rsidP="00587B0F">
            <w:pPr>
              <w:pStyle w:val="NoSpacing"/>
              <w:jc w:val="center"/>
              <w:rPr>
                <w:rFonts w:ascii="Arial Narrow" w:hAnsi="Arial Narrow"/>
                <w:b/>
                <w:sz w:val="20"/>
                <w:szCs w:val="20"/>
              </w:rPr>
            </w:pPr>
            <w:r>
              <w:rPr>
                <w:rFonts w:ascii="Arial Narrow" w:hAnsi="Arial Narrow"/>
                <w:b/>
                <w:sz w:val="20"/>
                <w:szCs w:val="20"/>
              </w:rPr>
              <w:t>2</w:t>
            </w:r>
          </w:p>
        </w:tc>
      </w:tr>
      <w:tr w:rsidR="00C77698" w:rsidRPr="00C77698" w:rsidTr="00C77698">
        <w:tc>
          <w:tcPr>
            <w:tcW w:w="2268" w:type="dxa"/>
          </w:tcPr>
          <w:p w:rsidR="00C77698" w:rsidRPr="00C77698" w:rsidRDefault="00C77698" w:rsidP="00587B0F">
            <w:pPr>
              <w:pStyle w:val="NoSpacing"/>
              <w:jc w:val="right"/>
              <w:rPr>
                <w:rFonts w:ascii="Arial Narrow" w:hAnsi="Arial Narrow"/>
                <w:b/>
                <w:sz w:val="20"/>
                <w:szCs w:val="20"/>
              </w:rPr>
            </w:pPr>
            <w:r w:rsidRPr="00C77698">
              <w:rPr>
                <w:rFonts w:ascii="Arial Narrow" w:hAnsi="Arial Narrow"/>
                <w:b/>
                <w:sz w:val="20"/>
                <w:szCs w:val="20"/>
              </w:rPr>
              <w:t xml:space="preserve"> </w:t>
            </w:r>
            <w:r w:rsidRPr="00C77698">
              <w:rPr>
                <w:rFonts w:ascii="Arial Narrow" w:hAnsi="Arial Narrow"/>
                <w:b/>
                <w:bCs/>
                <w:sz w:val="20"/>
                <w:szCs w:val="20"/>
              </w:rPr>
              <w:t>15A01711</w:t>
            </w:r>
          </w:p>
        </w:tc>
        <w:tc>
          <w:tcPr>
            <w:tcW w:w="4237" w:type="dxa"/>
            <w:gridSpan w:val="5"/>
          </w:tcPr>
          <w:p w:rsidR="00C77698" w:rsidRPr="00C77698" w:rsidRDefault="00C77698" w:rsidP="00587B0F">
            <w:pPr>
              <w:pStyle w:val="NoSpacing"/>
              <w:rPr>
                <w:rFonts w:ascii="Arial Narrow" w:hAnsi="Arial Narrow"/>
                <w:b/>
                <w:sz w:val="20"/>
                <w:szCs w:val="20"/>
              </w:rPr>
            </w:pPr>
            <w:r w:rsidRPr="00C77698">
              <w:rPr>
                <w:rFonts w:ascii="Arial Narrow" w:hAnsi="Arial Narrow"/>
                <w:b/>
                <w:bCs/>
                <w:sz w:val="20"/>
                <w:szCs w:val="20"/>
              </w:rPr>
              <w:t xml:space="preserve"> CAD LABORATORY</w:t>
            </w:r>
          </w:p>
        </w:tc>
      </w:tr>
    </w:tbl>
    <w:p w:rsidR="00BF372A" w:rsidRDefault="00BF372A" w:rsidP="00BF372A">
      <w:pPr>
        <w:autoSpaceDE w:val="0"/>
        <w:autoSpaceDN w:val="0"/>
        <w:adjustRightInd w:val="0"/>
        <w:spacing w:after="0" w:line="240" w:lineRule="auto"/>
        <w:outlineLvl w:val="0"/>
        <w:rPr>
          <w:rFonts w:ascii="Arial Narrow" w:hAnsi="Arial Narrow"/>
          <w:b/>
          <w:bCs/>
          <w:sz w:val="20"/>
          <w:szCs w:val="20"/>
        </w:rPr>
      </w:pPr>
    </w:p>
    <w:p w:rsidR="00BF372A" w:rsidRDefault="00BF372A" w:rsidP="00BF372A">
      <w:pPr>
        <w:autoSpaceDE w:val="0"/>
        <w:autoSpaceDN w:val="0"/>
        <w:adjustRightInd w:val="0"/>
        <w:spacing w:after="0" w:line="240" w:lineRule="auto"/>
        <w:outlineLvl w:val="0"/>
        <w:rPr>
          <w:rFonts w:ascii="Arial Narrow" w:hAnsi="Arial Narrow"/>
          <w:b/>
          <w:bCs/>
          <w:sz w:val="20"/>
          <w:szCs w:val="20"/>
        </w:rPr>
      </w:pPr>
    </w:p>
    <w:p w:rsidR="00C77698" w:rsidRPr="00D76B62" w:rsidRDefault="00C77698" w:rsidP="00BF372A">
      <w:pPr>
        <w:autoSpaceDE w:val="0"/>
        <w:autoSpaceDN w:val="0"/>
        <w:adjustRightInd w:val="0"/>
        <w:spacing w:after="0" w:line="240" w:lineRule="auto"/>
        <w:ind w:left="720"/>
        <w:outlineLvl w:val="0"/>
        <w:rPr>
          <w:rFonts w:ascii="Arial Narrow" w:hAnsi="Arial Narrow"/>
          <w:b/>
          <w:bCs/>
          <w:sz w:val="20"/>
          <w:szCs w:val="20"/>
        </w:rPr>
      </w:pPr>
      <w:r w:rsidRPr="00D76B62">
        <w:rPr>
          <w:rFonts w:ascii="Arial Narrow" w:hAnsi="Arial Narrow"/>
          <w:b/>
          <w:bCs/>
          <w:sz w:val="20"/>
          <w:szCs w:val="20"/>
        </w:rPr>
        <w:t>CAD:</w:t>
      </w:r>
    </w:p>
    <w:p w:rsidR="00C77698" w:rsidRPr="00D76B62" w:rsidRDefault="00C77698" w:rsidP="00BF372A">
      <w:pPr>
        <w:autoSpaceDE w:val="0"/>
        <w:autoSpaceDN w:val="0"/>
        <w:adjustRightInd w:val="0"/>
        <w:spacing w:after="0" w:line="240" w:lineRule="auto"/>
        <w:ind w:left="720"/>
        <w:outlineLvl w:val="0"/>
        <w:rPr>
          <w:rFonts w:ascii="Arial Narrow" w:hAnsi="Arial Narrow"/>
          <w:b/>
          <w:bCs/>
          <w:sz w:val="20"/>
          <w:szCs w:val="20"/>
        </w:rPr>
      </w:pPr>
      <w:r w:rsidRPr="00D76B62">
        <w:rPr>
          <w:rFonts w:ascii="Arial Narrow" w:hAnsi="Arial Narrow"/>
          <w:b/>
          <w:bCs/>
          <w:sz w:val="20"/>
          <w:szCs w:val="20"/>
        </w:rPr>
        <w:t>SOFTWARE:</w:t>
      </w:r>
    </w:p>
    <w:p w:rsidR="00C77698" w:rsidRDefault="00C77698" w:rsidP="00BF372A">
      <w:pPr>
        <w:autoSpaceDE w:val="0"/>
        <w:autoSpaceDN w:val="0"/>
        <w:adjustRightInd w:val="0"/>
        <w:spacing w:after="0" w:line="240" w:lineRule="auto"/>
        <w:ind w:left="720"/>
        <w:rPr>
          <w:rFonts w:ascii="Arial Narrow" w:hAnsi="Arial Narrow"/>
          <w:sz w:val="20"/>
          <w:szCs w:val="20"/>
        </w:rPr>
      </w:pPr>
      <w:r w:rsidRPr="00D76B62">
        <w:rPr>
          <w:rFonts w:ascii="Arial Narrow" w:hAnsi="Arial Narrow"/>
          <w:sz w:val="20"/>
          <w:szCs w:val="20"/>
        </w:rPr>
        <w:t>1. STAAD PRO or Equivalent</w:t>
      </w:r>
    </w:p>
    <w:p w:rsidR="001E3F20" w:rsidRPr="00D76B62" w:rsidRDefault="001E3F20" w:rsidP="00BF372A">
      <w:pPr>
        <w:autoSpaceDE w:val="0"/>
        <w:autoSpaceDN w:val="0"/>
        <w:adjustRightInd w:val="0"/>
        <w:spacing w:after="0" w:line="240" w:lineRule="auto"/>
        <w:ind w:left="720"/>
        <w:rPr>
          <w:rFonts w:ascii="Arial Narrow" w:hAnsi="Arial Narrow"/>
          <w:sz w:val="20"/>
          <w:szCs w:val="20"/>
        </w:rPr>
      </w:pPr>
    </w:p>
    <w:p w:rsidR="00C77698" w:rsidRPr="00D76B62" w:rsidRDefault="00C77698" w:rsidP="00BF372A">
      <w:pPr>
        <w:autoSpaceDE w:val="0"/>
        <w:autoSpaceDN w:val="0"/>
        <w:adjustRightInd w:val="0"/>
        <w:spacing w:after="0" w:line="240" w:lineRule="auto"/>
        <w:ind w:left="720"/>
        <w:outlineLvl w:val="0"/>
        <w:rPr>
          <w:rFonts w:ascii="Arial Narrow" w:hAnsi="Arial Narrow"/>
          <w:b/>
          <w:bCs/>
          <w:sz w:val="20"/>
          <w:szCs w:val="20"/>
        </w:rPr>
      </w:pPr>
      <w:r w:rsidRPr="00D76B62">
        <w:rPr>
          <w:rFonts w:ascii="Arial Narrow" w:hAnsi="Arial Narrow"/>
          <w:b/>
          <w:bCs/>
          <w:sz w:val="20"/>
          <w:szCs w:val="20"/>
        </w:rPr>
        <w:t>EXCERCISIES:</w:t>
      </w:r>
    </w:p>
    <w:p w:rsidR="00C77698" w:rsidRPr="00D76B62" w:rsidRDefault="00C77698" w:rsidP="00BF372A">
      <w:pPr>
        <w:autoSpaceDE w:val="0"/>
        <w:autoSpaceDN w:val="0"/>
        <w:adjustRightInd w:val="0"/>
        <w:spacing w:after="0" w:line="240" w:lineRule="auto"/>
        <w:ind w:left="720"/>
        <w:rPr>
          <w:rFonts w:ascii="Arial Narrow" w:hAnsi="Arial Narrow"/>
          <w:sz w:val="20"/>
          <w:szCs w:val="20"/>
        </w:rPr>
      </w:pPr>
      <w:r w:rsidRPr="00D76B62">
        <w:rPr>
          <w:rFonts w:ascii="Arial Narrow" w:hAnsi="Arial Narrow"/>
          <w:sz w:val="20"/>
          <w:szCs w:val="20"/>
        </w:rPr>
        <w:t>1. 2-D Frame Analysis and Design</w:t>
      </w:r>
    </w:p>
    <w:p w:rsidR="00C77698" w:rsidRPr="00D76B62" w:rsidRDefault="00C77698" w:rsidP="00BF372A">
      <w:pPr>
        <w:autoSpaceDE w:val="0"/>
        <w:autoSpaceDN w:val="0"/>
        <w:adjustRightInd w:val="0"/>
        <w:spacing w:after="0" w:line="240" w:lineRule="auto"/>
        <w:ind w:left="720"/>
        <w:rPr>
          <w:rFonts w:ascii="Arial Narrow" w:hAnsi="Arial Narrow"/>
          <w:sz w:val="20"/>
          <w:szCs w:val="20"/>
        </w:rPr>
      </w:pPr>
      <w:r w:rsidRPr="00D76B62">
        <w:rPr>
          <w:rFonts w:ascii="Arial Narrow" w:hAnsi="Arial Narrow"/>
          <w:sz w:val="20"/>
          <w:szCs w:val="20"/>
        </w:rPr>
        <w:t>2. Steel Tabular Truss Analysis and Design</w:t>
      </w:r>
    </w:p>
    <w:p w:rsidR="00C77698" w:rsidRPr="00D76B62" w:rsidRDefault="00C77698" w:rsidP="00BF372A">
      <w:pPr>
        <w:autoSpaceDE w:val="0"/>
        <w:autoSpaceDN w:val="0"/>
        <w:adjustRightInd w:val="0"/>
        <w:spacing w:after="0" w:line="240" w:lineRule="auto"/>
        <w:ind w:left="720"/>
        <w:rPr>
          <w:rFonts w:ascii="Arial Narrow" w:hAnsi="Arial Narrow"/>
          <w:sz w:val="20"/>
          <w:szCs w:val="20"/>
        </w:rPr>
      </w:pPr>
      <w:r w:rsidRPr="00D76B62">
        <w:rPr>
          <w:rFonts w:ascii="Arial Narrow" w:hAnsi="Arial Narrow"/>
          <w:sz w:val="20"/>
          <w:szCs w:val="20"/>
        </w:rPr>
        <w:t>3. 3-D Frame Analysis and Design</w:t>
      </w:r>
    </w:p>
    <w:p w:rsidR="00C77698" w:rsidRPr="00D76B62" w:rsidRDefault="00C77698" w:rsidP="00BF372A">
      <w:pPr>
        <w:autoSpaceDE w:val="0"/>
        <w:autoSpaceDN w:val="0"/>
        <w:adjustRightInd w:val="0"/>
        <w:spacing w:after="0" w:line="240" w:lineRule="auto"/>
        <w:ind w:left="720"/>
        <w:rPr>
          <w:rFonts w:ascii="Arial Narrow" w:hAnsi="Arial Narrow"/>
          <w:sz w:val="20"/>
          <w:szCs w:val="20"/>
        </w:rPr>
      </w:pPr>
      <w:r w:rsidRPr="00D76B62">
        <w:rPr>
          <w:rFonts w:ascii="Arial Narrow" w:hAnsi="Arial Narrow"/>
          <w:sz w:val="20"/>
          <w:szCs w:val="20"/>
        </w:rPr>
        <w:t>4. Retaining Wall Analysis and Design</w:t>
      </w:r>
    </w:p>
    <w:p w:rsidR="00C77698" w:rsidRPr="00D76B62" w:rsidRDefault="00C77698" w:rsidP="00BF372A">
      <w:pPr>
        <w:autoSpaceDE w:val="0"/>
        <w:autoSpaceDN w:val="0"/>
        <w:adjustRightInd w:val="0"/>
        <w:spacing w:after="0" w:line="240" w:lineRule="auto"/>
        <w:ind w:left="720"/>
        <w:rPr>
          <w:rFonts w:ascii="Arial Narrow" w:hAnsi="Arial Narrow"/>
          <w:sz w:val="20"/>
          <w:szCs w:val="20"/>
        </w:rPr>
      </w:pPr>
      <w:r w:rsidRPr="00D76B62">
        <w:rPr>
          <w:rFonts w:ascii="Arial Narrow" w:hAnsi="Arial Narrow"/>
          <w:sz w:val="20"/>
          <w:szCs w:val="20"/>
        </w:rPr>
        <w:t>5. Simple tower Analysis and Design</w:t>
      </w:r>
    </w:p>
    <w:p w:rsidR="00C77698" w:rsidRPr="00D76B62" w:rsidRDefault="00C77698" w:rsidP="00BF372A">
      <w:pPr>
        <w:autoSpaceDE w:val="0"/>
        <w:autoSpaceDN w:val="0"/>
        <w:adjustRightInd w:val="0"/>
        <w:spacing w:after="0" w:line="240" w:lineRule="auto"/>
        <w:ind w:left="720"/>
        <w:rPr>
          <w:rFonts w:ascii="Arial Narrow" w:hAnsi="Arial Narrow"/>
          <w:sz w:val="20"/>
          <w:szCs w:val="20"/>
        </w:rPr>
      </w:pPr>
      <w:r w:rsidRPr="00D76B62">
        <w:rPr>
          <w:rFonts w:ascii="Arial Narrow" w:hAnsi="Arial Narrow"/>
          <w:sz w:val="20"/>
          <w:szCs w:val="20"/>
        </w:rPr>
        <w:t xml:space="preserve">6. One Way Slab Analysis &amp; Design </w:t>
      </w:r>
    </w:p>
    <w:p w:rsidR="00C77698" w:rsidRPr="00D76B62" w:rsidRDefault="00C77698" w:rsidP="00BF372A">
      <w:pPr>
        <w:autoSpaceDE w:val="0"/>
        <w:autoSpaceDN w:val="0"/>
        <w:adjustRightInd w:val="0"/>
        <w:spacing w:after="0" w:line="240" w:lineRule="auto"/>
        <w:ind w:left="720"/>
        <w:rPr>
          <w:rFonts w:ascii="Arial Narrow" w:hAnsi="Arial Narrow"/>
          <w:sz w:val="20"/>
          <w:szCs w:val="20"/>
        </w:rPr>
      </w:pPr>
      <w:r w:rsidRPr="00D76B62">
        <w:rPr>
          <w:rFonts w:ascii="Arial Narrow" w:hAnsi="Arial Narrow"/>
          <w:sz w:val="20"/>
          <w:szCs w:val="20"/>
        </w:rPr>
        <w:t xml:space="preserve">7. Two Way Slab Analysis &amp; Design </w:t>
      </w:r>
    </w:p>
    <w:p w:rsidR="00C77698" w:rsidRPr="00D76B62" w:rsidRDefault="00C77698" w:rsidP="00BF372A">
      <w:pPr>
        <w:autoSpaceDE w:val="0"/>
        <w:autoSpaceDN w:val="0"/>
        <w:adjustRightInd w:val="0"/>
        <w:spacing w:after="0" w:line="240" w:lineRule="auto"/>
        <w:ind w:left="720"/>
        <w:rPr>
          <w:rFonts w:ascii="Arial Narrow" w:hAnsi="Arial Narrow"/>
          <w:sz w:val="20"/>
          <w:szCs w:val="20"/>
        </w:rPr>
      </w:pPr>
      <w:r w:rsidRPr="00D76B62">
        <w:rPr>
          <w:rFonts w:ascii="Arial Narrow" w:hAnsi="Arial Narrow"/>
          <w:sz w:val="20"/>
          <w:szCs w:val="20"/>
        </w:rPr>
        <w:t xml:space="preserve">8. </w:t>
      </w:r>
      <w:r w:rsidRPr="00D76B62">
        <w:rPr>
          <w:rFonts w:ascii="Arial Narrow" w:hAnsi="Arial Narrow"/>
          <w:caps/>
          <w:sz w:val="20"/>
          <w:szCs w:val="20"/>
        </w:rPr>
        <w:t>c</w:t>
      </w:r>
      <w:r w:rsidRPr="00D76B62">
        <w:rPr>
          <w:rFonts w:ascii="Arial Narrow" w:hAnsi="Arial Narrow"/>
          <w:sz w:val="20"/>
          <w:szCs w:val="20"/>
        </w:rPr>
        <w:t>olumn Analysis &amp; Design</w:t>
      </w:r>
    </w:p>
    <w:p w:rsidR="00C77698" w:rsidRPr="00D76B62" w:rsidRDefault="00C77698" w:rsidP="00BF372A">
      <w:pPr>
        <w:autoSpaceDE w:val="0"/>
        <w:autoSpaceDN w:val="0"/>
        <w:adjustRightInd w:val="0"/>
        <w:spacing w:after="0" w:line="240" w:lineRule="auto"/>
        <w:rPr>
          <w:rFonts w:ascii="Arial Narrow" w:hAnsi="Arial Narrow"/>
          <w:b/>
          <w:bCs/>
          <w:sz w:val="20"/>
          <w:szCs w:val="20"/>
        </w:rPr>
      </w:pPr>
    </w:p>
    <w:p w:rsidR="00C77698" w:rsidRPr="00D76B62" w:rsidRDefault="00C77698" w:rsidP="00BF372A">
      <w:pPr>
        <w:autoSpaceDE w:val="0"/>
        <w:autoSpaceDN w:val="0"/>
        <w:adjustRightInd w:val="0"/>
        <w:spacing w:after="0" w:line="240" w:lineRule="auto"/>
        <w:ind w:firstLine="720"/>
        <w:outlineLvl w:val="0"/>
        <w:rPr>
          <w:rFonts w:ascii="Arial Narrow" w:hAnsi="Arial Narrow"/>
          <w:b/>
          <w:bCs/>
          <w:sz w:val="20"/>
          <w:szCs w:val="20"/>
        </w:rPr>
      </w:pPr>
      <w:r w:rsidRPr="00D76B62">
        <w:rPr>
          <w:rFonts w:ascii="Arial Narrow" w:hAnsi="Arial Narrow"/>
          <w:b/>
          <w:bCs/>
          <w:sz w:val="20"/>
          <w:szCs w:val="20"/>
        </w:rPr>
        <w:t>TEXT BOOK:</w:t>
      </w:r>
    </w:p>
    <w:p w:rsidR="00C77698" w:rsidRPr="00397588" w:rsidRDefault="00C77698" w:rsidP="00057CCD">
      <w:pPr>
        <w:pStyle w:val="ListParagraph"/>
        <w:numPr>
          <w:ilvl w:val="0"/>
          <w:numId w:val="109"/>
        </w:numPr>
        <w:autoSpaceDE w:val="0"/>
        <w:autoSpaceDN w:val="0"/>
        <w:adjustRightInd w:val="0"/>
        <w:rPr>
          <w:rFonts w:ascii="Arial Narrow" w:hAnsi="Arial Narrow"/>
          <w:sz w:val="20"/>
          <w:szCs w:val="20"/>
        </w:rPr>
      </w:pPr>
      <w:r w:rsidRPr="00397588">
        <w:rPr>
          <w:rFonts w:ascii="Arial Narrow" w:hAnsi="Arial Narrow"/>
          <w:caps/>
          <w:sz w:val="20"/>
          <w:szCs w:val="20"/>
        </w:rPr>
        <w:t>c</w:t>
      </w:r>
      <w:r w:rsidRPr="00397588">
        <w:rPr>
          <w:rFonts w:ascii="Arial Narrow" w:hAnsi="Arial Narrow"/>
          <w:sz w:val="20"/>
          <w:szCs w:val="20"/>
        </w:rPr>
        <w:t>omputer Aided Design Lab Manual by Dr.</w:t>
      </w:r>
      <w:r w:rsidRPr="00397588">
        <w:rPr>
          <w:rFonts w:ascii="Arial Narrow" w:hAnsi="Arial Narrow"/>
          <w:caps/>
          <w:sz w:val="20"/>
          <w:szCs w:val="20"/>
        </w:rPr>
        <w:t>M.N</w:t>
      </w:r>
      <w:r w:rsidRPr="00397588">
        <w:rPr>
          <w:rFonts w:ascii="Arial Narrow" w:hAnsi="Arial Narrow"/>
          <w:sz w:val="20"/>
          <w:szCs w:val="20"/>
        </w:rPr>
        <w:t>.Sesha Prakash And Dr.</w:t>
      </w:r>
      <w:r w:rsidRPr="00397588">
        <w:rPr>
          <w:rFonts w:ascii="Arial Narrow" w:hAnsi="Arial Narrow"/>
          <w:caps/>
          <w:sz w:val="20"/>
          <w:szCs w:val="20"/>
        </w:rPr>
        <w:t>C.S</w:t>
      </w:r>
      <w:r w:rsidRPr="00397588">
        <w:rPr>
          <w:rFonts w:ascii="Arial Narrow" w:hAnsi="Arial Narrow"/>
          <w:sz w:val="20"/>
          <w:szCs w:val="20"/>
        </w:rPr>
        <w:t xml:space="preserve">.Suresh </w:t>
      </w:r>
    </w:p>
    <w:p w:rsidR="00C77698" w:rsidRDefault="00C77698" w:rsidP="00BF372A">
      <w:pPr>
        <w:spacing w:after="0"/>
        <w:rPr>
          <w:rFonts w:ascii="Arial Narrow" w:hAnsi="Arial Narrow"/>
          <w:b/>
          <w:sz w:val="20"/>
          <w:szCs w:val="20"/>
        </w:rPr>
      </w:pPr>
      <w:r>
        <w:rPr>
          <w:rFonts w:ascii="Arial Narrow" w:hAnsi="Arial Narrow"/>
          <w:b/>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48"/>
        <w:gridCol w:w="3510"/>
        <w:gridCol w:w="360"/>
        <w:gridCol w:w="360"/>
        <w:gridCol w:w="360"/>
        <w:gridCol w:w="367"/>
      </w:tblGrid>
      <w:tr w:rsidR="00C77698" w:rsidRPr="00E523BA" w:rsidTr="00AD3991">
        <w:trPr>
          <w:trHeight w:val="360"/>
        </w:trPr>
        <w:tc>
          <w:tcPr>
            <w:tcW w:w="6505" w:type="dxa"/>
            <w:gridSpan w:val="6"/>
          </w:tcPr>
          <w:p w:rsidR="00C77698" w:rsidRPr="00E523BA" w:rsidRDefault="00C77698" w:rsidP="00587B0F">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C77698" w:rsidRPr="00352FFD" w:rsidTr="00AD3991">
        <w:tc>
          <w:tcPr>
            <w:tcW w:w="5058" w:type="dxa"/>
            <w:gridSpan w:val="2"/>
            <w:vMerge w:val="restart"/>
            <w:vAlign w:val="center"/>
          </w:tcPr>
          <w:p w:rsidR="00C77698" w:rsidRPr="0090425D" w:rsidRDefault="00C77698" w:rsidP="00587B0F">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V-I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(C.E)</w:t>
            </w:r>
          </w:p>
        </w:tc>
        <w:tc>
          <w:tcPr>
            <w:tcW w:w="360" w:type="dxa"/>
          </w:tcPr>
          <w:p w:rsidR="00C77698" w:rsidRPr="00352FFD" w:rsidRDefault="00C77698" w:rsidP="00587B0F">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C77698" w:rsidRPr="00352FFD" w:rsidRDefault="00C77698" w:rsidP="00587B0F">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C77698" w:rsidRPr="00352FFD" w:rsidRDefault="00C77698" w:rsidP="00587B0F">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C77698" w:rsidRPr="00352FFD" w:rsidRDefault="00C77698" w:rsidP="00587B0F">
            <w:pPr>
              <w:pStyle w:val="NoSpacing"/>
              <w:jc w:val="center"/>
              <w:rPr>
                <w:rFonts w:ascii="Arial Narrow" w:hAnsi="Arial Narrow"/>
                <w:b/>
                <w:sz w:val="20"/>
                <w:szCs w:val="20"/>
              </w:rPr>
            </w:pPr>
            <w:r w:rsidRPr="00352FFD">
              <w:rPr>
                <w:rFonts w:ascii="Arial Narrow" w:hAnsi="Arial Narrow"/>
                <w:b/>
                <w:sz w:val="20"/>
                <w:szCs w:val="20"/>
              </w:rPr>
              <w:t>C</w:t>
            </w:r>
          </w:p>
        </w:tc>
      </w:tr>
      <w:tr w:rsidR="00C77698" w:rsidRPr="00352FFD" w:rsidTr="00AD3991">
        <w:trPr>
          <w:trHeight w:val="315"/>
        </w:trPr>
        <w:tc>
          <w:tcPr>
            <w:tcW w:w="5058" w:type="dxa"/>
            <w:gridSpan w:val="2"/>
            <w:vMerge/>
          </w:tcPr>
          <w:p w:rsidR="00C77698" w:rsidRPr="00F52E92" w:rsidRDefault="00C77698" w:rsidP="00587B0F">
            <w:pPr>
              <w:pStyle w:val="NoSpacing"/>
              <w:jc w:val="center"/>
              <w:rPr>
                <w:rFonts w:ascii="Arial Narrow" w:hAnsi="Arial Narrow"/>
                <w:sz w:val="20"/>
                <w:szCs w:val="20"/>
              </w:rPr>
            </w:pPr>
          </w:p>
        </w:tc>
        <w:tc>
          <w:tcPr>
            <w:tcW w:w="360" w:type="dxa"/>
          </w:tcPr>
          <w:p w:rsidR="00C77698" w:rsidRPr="00352FFD" w:rsidRDefault="00C77698" w:rsidP="00587B0F">
            <w:pPr>
              <w:pStyle w:val="NoSpacing"/>
              <w:jc w:val="center"/>
              <w:rPr>
                <w:rFonts w:ascii="Arial Narrow" w:hAnsi="Arial Narrow"/>
                <w:b/>
                <w:sz w:val="20"/>
                <w:szCs w:val="20"/>
              </w:rPr>
            </w:pPr>
            <w:r>
              <w:rPr>
                <w:rFonts w:ascii="Arial Narrow" w:hAnsi="Arial Narrow"/>
                <w:b/>
                <w:sz w:val="20"/>
                <w:szCs w:val="20"/>
              </w:rPr>
              <w:t>0</w:t>
            </w:r>
          </w:p>
        </w:tc>
        <w:tc>
          <w:tcPr>
            <w:tcW w:w="360" w:type="dxa"/>
          </w:tcPr>
          <w:p w:rsidR="00C77698" w:rsidRPr="00352FFD" w:rsidRDefault="00C77698" w:rsidP="00587B0F">
            <w:pPr>
              <w:pStyle w:val="NoSpacing"/>
              <w:jc w:val="center"/>
              <w:rPr>
                <w:rFonts w:ascii="Arial Narrow" w:hAnsi="Arial Narrow"/>
                <w:b/>
                <w:sz w:val="20"/>
                <w:szCs w:val="20"/>
              </w:rPr>
            </w:pPr>
            <w:r>
              <w:rPr>
                <w:rFonts w:ascii="Arial Narrow" w:hAnsi="Arial Narrow"/>
                <w:b/>
                <w:sz w:val="20"/>
                <w:szCs w:val="20"/>
              </w:rPr>
              <w:t>0</w:t>
            </w:r>
          </w:p>
        </w:tc>
        <w:tc>
          <w:tcPr>
            <w:tcW w:w="360" w:type="dxa"/>
          </w:tcPr>
          <w:p w:rsidR="00C77698" w:rsidRPr="00352FFD" w:rsidRDefault="00C77698" w:rsidP="00587B0F">
            <w:pPr>
              <w:pStyle w:val="NoSpacing"/>
              <w:jc w:val="center"/>
              <w:rPr>
                <w:rFonts w:ascii="Arial Narrow" w:hAnsi="Arial Narrow"/>
                <w:b/>
                <w:sz w:val="20"/>
                <w:szCs w:val="20"/>
              </w:rPr>
            </w:pPr>
            <w:r>
              <w:rPr>
                <w:rFonts w:ascii="Arial Narrow" w:hAnsi="Arial Narrow"/>
                <w:b/>
                <w:sz w:val="20"/>
                <w:szCs w:val="20"/>
              </w:rPr>
              <w:t>4</w:t>
            </w:r>
          </w:p>
        </w:tc>
        <w:tc>
          <w:tcPr>
            <w:tcW w:w="367" w:type="dxa"/>
          </w:tcPr>
          <w:p w:rsidR="00C77698" w:rsidRPr="00352FFD" w:rsidRDefault="00C77698" w:rsidP="00587B0F">
            <w:pPr>
              <w:pStyle w:val="NoSpacing"/>
              <w:jc w:val="center"/>
              <w:rPr>
                <w:rFonts w:ascii="Arial Narrow" w:hAnsi="Arial Narrow"/>
                <w:b/>
                <w:sz w:val="20"/>
                <w:szCs w:val="20"/>
              </w:rPr>
            </w:pPr>
            <w:r>
              <w:rPr>
                <w:rFonts w:ascii="Arial Narrow" w:hAnsi="Arial Narrow"/>
                <w:b/>
                <w:sz w:val="20"/>
                <w:szCs w:val="20"/>
              </w:rPr>
              <w:t>2</w:t>
            </w:r>
          </w:p>
        </w:tc>
      </w:tr>
      <w:tr w:rsidR="00C77698" w:rsidRPr="00C77698" w:rsidTr="00AD3991">
        <w:tc>
          <w:tcPr>
            <w:tcW w:w="1548" w:type="dxa"/>
          </w:tcPr>
          <w:p w:rsidR="00C77698" w:rsidRPr="00C77698" w:rsidRDefault="00C77698" w:rsidP="00587B0F">
            <w:pPr>
              <w:pStyle w:val="NoSpacing"/>
              <w:jc w:val="right"/>
              <w:rPr>
                <w:rFonts w:ascii="Arial Narrow" w:hAnsi="Arial Narrow"/>
                <w:b/>
                <w:sz w:val="20"/>
                <w:szCs w:val="20"/>
              </w:rPr>
            </w:pPr>
            <w:r w:rsidRPr="00C77698">
              <w:rPr>
                <w:rFonts w:ascii="Arial Narrow" w:hAnsi="Arial Narrow"/>
                <w:b/>
                <w:bCs/>
                <w:sz w:val="20"/>
                <w:szCs w:val="20"/>
              </w:rPr>
              <w:t>15A01712</w:t>
            </w:r>
          </w:p>
        </w:tc>
        <w:tc>
          <w:tcPr>
            <w:tcW w:w="4957" w:type="dxa"/>
            <w:gridSpan w:val="5"/>
          </w:tcPr>
          <w:p w:rsidR="00C77698" w:rsidRPr="00C77698" w:rsidRDefault="00C77698" w:rsidP="00587B0F">
            <w:pPr>
              <w:pStyle w:val="NoSpacing"/>
              <w:rPr>
                <w:rFonts w:ascii="Arial Narrow" w:hAnsi="Arial Narrow"/>
                <w:b/>
                <w:sz w:val="20"/>
                <w:szCs w:val="20"/>
              </w:rPr>
            </w:pPr>
            <w:r w:rsidRPr="00C77698">
              <w:rPr>
                <w:rFonts w:ascii="Arial Narrow" w:hAnsi="Arial Narrow"/>
                <w:b/>
                <w:bCs/>
                <w:sz w:val="20"/>
                <w:szCs w:val="20"/>
              </w:rPr>
              <w:t xml:space="preserve"> ENVIRONMENTAL ENGINEERING LABORATORY</w:t>
            </w:r>
          </w:p>
        </w:tc>
      </w:tr>
    </w:tbl>
    <w:p w:rsidR="00C77698" w:rsidRDefault="00C77698" w:rsidP="00397588">
      <w:pPr>
        <w:autoSpaceDE w:val="0"/>
        <w:autoSpaceDN w:val="0"/>
        <w:adjustRightInd w:val="0"/>
        <w:spacing w:after="0"/>
        <w:jc w:val="both"/>
        <w:rPr>
          <w:rFonts w:ascii="Arial Narrow" w:hAnsi="Arial Narrow"/>
          <w:b/>
          <w:sz w:val="20"/>
          <w:szCs w:val="20"/>
        </w:rPr>
      </w:pPr>
    </w:p>
    <w:p w:rsidR="001E3F20" w:rsidRDefault="001E3F20" w:rsidP="00397588">
      <w:pPr>
        <w:spacing w:after="0" w:line="240" w:lineRule="auto"/>
        <w:jc w:val="both"/>
        <w:rPr>
          <w:rFonts w:ascii="Arial Narrow" w:hAnsi="Arial Narrow"/>
          <w:b/>
          <w:i/>
          <w:sz w:val="20"/>
          <w:szCs w:val="20"/>
        </w:rPr>
      </w:pPr>
      <w:r>
        <w:rPr>
          <w:rFonts w:ascii="Arial Narrow" w:hAnsi="Arial Narrow"/>
          <w:b/>
          <w:sz w:val="20"/>
          <w:szCs w:val="20"/>
        </w:rPr>
        <w:t>Course</w:t>
      </w:r>
      <w:r w:rsidRPr="00D76B62">
        <w:rPr>
          <w:rFonts w:ascii="Arial Narrow" w:hAnsi="Arial Narrow"/>
          <w:b/>
          <w:i/>
          <w:sz w:val="20"/>
          <w:szCs w:val="20"/>
        </w:rPr>
        <w:t xml:space="preserve"> Objective:</w:t>
      </w:r>
      <w:r w:rsidR="00C77698" w:rsidRPr="00D76B62">
        <w:rPr>
          <w:rFonts w:ascii="Arial Narrow" w:hAnsi="Arial Narrow"/>
          <w:b/>
          <w:i/>
          <w:sz w:val="20"/>
          <w:szCs w:val="20"/>
        </w:rPr>
        <w:t xml:space="preserve"> </w:t>
      </w:r>
    </w:p>
    <w:p w:rsidR="001E3F20" w:rsidRPr="001E3F20" w:rsidRDefault="001E3F20" w:rsidP="00397588">
      <w:pPr>
        <w:spacing w:after="0" w:line="240" w:lineRule="auto"/>
        <w:jc w:val="both"/>
        <w:rPr>
          <w:rFonts w:ascii="Arial Narrow" w:hAnsi="Arial Narrow"/>
          <w:b/>
          <w:i/>
          <w:sz w:val="8"/>
          <w:szCs w:val="8"/>
        </w:rPr>
      </w:pPr>
    </w:p>
    <w:p w:rsidR="00C77698" w:rsidRDefault="00C77698" w:rsidP="00397588">
      <w:pPr>
        <w:spacing w:after="0" w:line="240" w:lineRule="auto"/>
        <w:jc w:val="both"/>
        <w:rPr>
          <w:rFonts w:ascii="Arial Narrow" w:hAnsi="Arial Narrow"/>
          <w:i/>
          <w:sz w:val="20"/>
          <w:szCs w:val="20"/>
        </w:rPr>
      </w:pPr>
      <w:r w:rsidRPr="00D76B62">
        <w:rPr>
          <w:rFonts w:ascii="Arial Narrow" w:hAnsi="Arial Narrow"/>
          <w:i/>
          <w:sz w:val="20"/>
          <w:szCs w:val="20"/>
        </w:rPr>
        <w:t xml:space="preserve">The laboratory provides knowledge of estimating various parameters like PH, Chlorides, Sulphates, Nitrates in water. For effective water treatment, the determination of optimum dosage of coagulant and chloride demand are also included. The estimation status of Industrial effluents will also be taught in the laboratory by estimating BOD and COD  of effluent.  </w:t>
      </w:r>
    </w:p>
    <w:p w:rsidR="00397588" w:rsidRPr="00D76B62" w:rsidRDefault="00397588" w:rsidP="00397588">
      <w:pPr>
        <w:spacing w:after="0" w:line="240" w:lineRule="auto"/>
        <w:jc w:val="both"/>
        <w:rPr>
          <w:rFonts w:ascii="Arial Narrow" w:hAnsi="Arial Narrow"/>
          <w:i/>
          <w:sz w:val="20"/>
          <w:szCs w:val="20"/>
        </w:rPr>
      </w:pPr>
    </w:p>
    <w:p w:rsidR="00397588" w:rsidRDefault="00397588" w:rsidP="00397588">
      <w:pPr>
        <w:autoSpaceDE w:val="0"/>
        <w:autoSpaceDN w:val="0"/>
        <w:adjustRightInd w:val="0"/>
        <w:spacing w:after="0" w:line="240" w:lineRule="auto"/>
        <w:jc w:val="both"/>
        <w:outlineLvl w:val="0"/>
        <w:rPr>
          <w:rFonts w:ascii="Arial Narrow" w:hAnsi="Arial Narrow"/>
          <w:b/>
          <w:bCs/>
          <w:sz w:val="20"/>
          <w:szCs w:val="20"/>
        </w:rPr>
      </w:pPr>
    </w:p>
    <w:p w:rsidR="00C77698" w:rsidRDefault="00C77698" w:rsidP="00397588">
      <w:p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b/>
          <w:bCs/>
          <w:sz w:val="20"/>
          <w:szCs w:val="20"/>
        </w:rPr>
        <w:t>LIST OF EXPERIMENTS</w:t>
      </w:r>
    </w:p>
    <w:p w:rsidR="001E3F20" w:rsidRDefault="001E3F20" w:rsidP="00397588">
      <w:pPr>
        <w:autoSpaceDE w:val="0"/>
        <w:autoSpaceDN w:val="0"/>
        <w:adjustRightInd w:val="0"/>
        <w:spacing w:after="0" w:line="240" w:lineRule="auto"/>
        <w:jc w:val="both"/>
        <w:outlineLvl w:val="0"/>
        <w:rPr>
          <w:rFonts w:ascii="Arial Narrow" w:hAnsi="Arial Narrow"/>
          <w:b/>
          <w:bCs/>
          <w:sz w:val="20"/>
          <w:szCs w:val="20"/>
        </w:rPr>
      </w:pPr>
    </w:p>
    <w:p w:rsidR="00397588" w:rsidRPr="001E3F20" w:rsidRDefault="00397588" w:rsidP="00397588">
      <w:pPr>
        <w:autoSpaceDE w:val="0"/>
        <w:autoSpaceDN w:val="0"/>
        <w:adjustRightInd w:val="0"/>
        <w:spacing w:after="0" w:line="240" w:lineRule="auto"/>
        <w:jc w:val="both"/>
        <w:outlineLvl w:val="0"/>
        <w:rPr>
          <w:rFonts w:ascii="Arial Narrow" w:hAnsi="Arial Narrow"/>
          <w:b/>
          <w:bCs/>
          <w:sz w:val="4"/>
          <w:szCs w:val="4"/>
        </w:rPr>
      </w:pPr>
    </w:p>
    <w:p w:rsidR="00C77698" w:rsidRPr="00C77698" w:rsidRDefault="00C77698" w:rsidP="00397588">
      <w:pPr>
        <w:pStyle w:val="NoSpacing"/>
        <w:ind w:left="540"/>
        <w:rPr>
          <w:rFonts w:ascii="Arial Narrow" w:hAnsi="Arial Narrow"/>
          <w:sz w:val="20"/>
          <w:szCs w:val="20"/>
        </w:rPr>
      </w:pPr>
      <w:r w:rsidRPr="00C77698">
        <w:rPr>
          <w:rFonts w:ascii="Arial Narrow" w:hAnsi="Arial Narrow"/>
          <w:sz w:val="20"/>
          <w:szCs w:val="20"/>
        </w:rPr>
        <w:t>1. Determination of pH and Turbidity</w:t>
      </w:r>
    </w:p>
    <w:p w:rsidR="00C77698" w:rsidRPr="00C77698" w:rsidRDefault="00C77698" w:rsidP="00397588">
      <w:pPr>
        <w:pStyle w:val="NoSpacing"/>
        <w:ind w:left="540"/>
        <w:rPr>
          <w:rFonts w:ascii="Arial Narrow" w:hAnsi="Arial Narrow"/>
          <w:sz w:val="20"/>
          <w:szCs w:val="20"/>
        </w:rPr>
      </w:pPr>
      <w:r w:rsidRPr="00C77698">
        <w:rPr>
          <w:rFonts w:ascii="Arial Narrow" w:hAnsi="Arial Narrow"/>
          <w:sz w:val="20"/>
          <w:szCs w:val="20"/>
        </w:rPr>
        <w:t>2. Determination of Conductivity and Total dissolved solids.</w:t>
      </w:r>
    </w:p>
    <w:p w:rsidR="00C77698" w:rsidRPr="00C77698" w:rsidRDefault="00C77698" w:rsidP="00397588">
      <w:pPr>
        <w:pStyle w:val="NoSpacing"/>
        <w:ind w:left="540"/>
        <w:rPr>
          <w:rFonts w:ascii="Arial Narrow" w:hAnsi="Arial Narrow"/>
          <w:sz w:val="20"/>
          <w:szCs w:val="20"/>
        </w:rPr>
      </w:pPr>
      <w:r w:rsidRPr="00C77698">
        <w:rPr>
          <w:rFonts w:ascii="Arial Narrow" w:hAnsi="Arial Narrow"/>
          <w:sz w:val="20"/>
          <w:szCs w:val="20"/>
        </w:rPr>
        <w:t>3. Determination of Alkalinity/Acidity.</w:t>
      </w:r>
    </w:p>
    <w:p w:rsidR="00C77698" w:rsidRPr="00C77698" w:rsidRDefault="00C77698" w:rsidP="00397588">
      <w:pPr>
        <w:pStyle w:val="NoSpacing"/>
        <w:ind w:left="540"/>
        <w:rPr>
          <w:rFonts w:ascii="Arial Narrow" w:hAnsi="Arial Narrow"/>
          <w:sz w:val="20"/>
          <w:szCs w:val="20"/>
        </w:rPr>
      </w:pPr>
      <w:r w:rsidRPr="00C77698">
        <w:rPr>
          <w:rFonts w:ascii="Arial Narrow" w:hAnsi="Arial Narrow"/>
          <w:sz w:val="20"/>
          <w:szCs w:val="20"/>
        </w:rPr>
        <w:t>4. Determination of Chlorides.</w:t>
      </w:r>
    </w:p>
    <w:p w:rsidR="00C77698" w:rsidRPr="00C77698" w:rsidRDefault="00C77698" w:rsidP="00397588">
      <w:pPr>
        <w:pStyle w:val="NoSpacing"/>
        <w:ind w:left="540"/>
        <w:rPr>
          <w:rFonts w:ascii="Arial Narrow" w:hAnsi="Arial Narrow"/>
          <w:sz w:val="20"/>
          <w:szCs w:val="20"/>
        </w:rPr>
      </w:pPr>
      <w:r w:rsidRPr="00C77698">
        <w:rPr>
          <w:rFonts w:ascii="Arial Narrow" w:hAnsi="Arial Narrow"/>
          <w:sz w:val="20"/>
          <w:szCs w:val="20"/>
        </w:rPr>
        <w:t>5. Determination and Estimation of total solids, organic solids and inorganic solids.</w:t>
      </w:r>
    </w:p>
    <w:p w:rsidR="00C77698" w:rsidRPr="00C77698" w:rsidRDefault="00C77698" w:rsidP="00397588">
      <w:pPr>
        <w:pStyle w:val="NoSpacing"/>
        <w:ind w:left="540"/>
        <w:rPr>
          <w:rFonts w:ascii="Arial Narrow" w:hAnsi="Arial Narrow"/>
          <w:sz w:val="20"/>
          <w:szCs w:val="20"/>
        </w:rPr>
      </w:pPr>
      <w:r w:rsidRPr="00C77698">
        <w:rPr>
          <w:rFonts w:ascii="Arial Narrow" w:hAnsi="Arial Narrow"/>
          <w:sz w:val="20"/>
          <w:szCs w:val="20"/>
        </w:rPr>
        <w:t>6. Determination of iron.</w:t>
      </w:r>
    </w:p>
    <w:p w:rsidR="00C77698" w:rsidRPr="00C77698" w:rsidRDefault="00C77698" w:rsidP="00397588">
      <w:pPr>
        <w:pStyle w:val="NoSpacing"/>
        <w:ind w:left="540"/>
        <w:rPr>
          <w:rFonts w:ascii="Arial Narrow" w:hAnsi="Arial Narrow"/>
          <w:sz w:val="20"/>
          <w:szCs w:val="20"/>
        </w:rPr>
      </w:pPr>
      <w:r w:rsidRPr="00C77698">
        <w:rPr>
          <w:rFonts w:ascii="Arial Narrow" w:hAnsi="Arial Narrow"/>
          <w:sz w:val="20"/>
          <w:szCs w:val="20"/>
        </w:rPr>
        <w:t>7. Determination of Dissolved Oxygen.</w:t>
      </w:r>
    </w:p>
    <w:p w:rsidR="00C77698" w:rsidRPr="00C77698" w:rsidRDefault="00C77698" w:rsidP="00397588">
      <w:pPr>
        <w:pStyle w:val="NoSpacing"/>
        <w:ind w:left="540"/>
        <w:rPr>
          <w:rFonts w:ascii="Arial Narrow" w:hAnsi="Arial Narrow"/>
          <w:sz w:val="20"/>
          <w:szCs w:val="20"/>
        </w:rPr>
      </w:pPr>
      <w:r w:rsidRPr="00C77698">
        <w:rPr>
          <w:rFonts w:ascii="Arial Narrow" w:hAnsi="Arial Narrow"/>
          <w:sz w:val="20"/>
          <w:szCs w:val="20"/>
        </w:rPr>
        <w:t>8. Determination of Nitrogen.</w:t>
      </w:r>
    </w:p>
    <w:p w:rsidR="00C77698" w:rsidRPr="00C77698" w:rsidRDefault="00C77698" w:rsidP="00397588">
      <w:pPr>
        <w:pStyle w:val="NoSpacing"/>
        <w:ind w:left="540"/>
        <w:rPr>
          <w:rFonts w:ascii="Arial Narrow" w:hAnsi="Arial Narrow"/>
          <w:sz w:val="20"/>
          <w:szCs w:val="20"/>
        </w:rPr>
      </w:pPr>
      <w:r w:rsidRPr="00C77698">
        <w:rPr>
          <w:rFonts w:ascii="Arial Narrow" w:hAnsi="Arial Narrow"/>
          <w:sz w:val="20"/>
          <w:szCs w:val="20"/>
        </w:rPr>
        <w:t>9. Determination of total Phosphorous.</w:t>
      </w:r>
    </w:p>
    <w:p w:rsidR="00C77698" w:rsidRPr="00C77698" w:rsidRDefault="00C77698" w:rsidP="00397588">
      <w:pPr>
        <w:pStyle w:val="NoSpacing"/>
        <w:ind w:left="540"/>
        <w:rPr>
          <w:rFonts w:ascii="Arial Narrow" w:hAnsi="Arial Narrow"/>
          <w:sz w:val="20"/>
          <w:szCs w:val="20"/>
        </w:rPr>
      </w:pPr>
      <w:r w:rsidRPr="00C77698">
        <w:rPr>
          <w:rFonts w:ascii="Arial Narrow" w:hAnsi="Arial Narrow"/>
          <w:sz w:val="20"/>
          <w:szCs w:val="20"/>
        </w:rPr>
        <w:t>10. Determination of B.O.D</w:t>
      </w:r>
    </w:p>
    <w:p w:rsidR="00C77698" w:rsidRPr="00C77698" w:rsidRDefault="00C77698" w:rsidP="00397588">
      <w:pPr>
        <w:pStyle w:val="NoSpacing"/>
        <w:ind w:left="540"/>
        <w:rPr>
          <w:rFonts w:ascii="Arial Narrow" w:hAnsi="Arial Narrow"/>
          <w:sz w:val="20"/>
          <w:szCs w:val="20"/>
        </w:rPr>
      </w:pPr>
      <w:r w:rsidRPr="00C77698">
        <w:rPr>
          <w:rFonts w:ascii="Arial Narrow" w:hAnsi="Arial Narrow"/>
          <w:sz w:val="20"/>
          <w:szCs w:val="20"/>
        </w:rPr>
        <w:t>11. Determination of C.O.D</w:t>
      </w:r>
    </w:p>
    <w:p w:rsidR="00C77698" w:rsidRPr="00C77698" w:rsidRDefault="00C77698" w:rsidP="00397588">
      <w:pPr>
        <w:pStyle w:val="NoSpacing"/>
        <w:ind w:left="540"/>
        <w:rPr>
          <w:rFonts w:ascii="Arial Narrow" w:hAnsi="Arial Narrow"/>
          <w:sz w:val="20"/>
          <w:szCs w:val="20"/>
        </w:rPr>
      </w:pPr>
      <w:r w:rsidRPr="00C77698">
        <w:rPr>
          <w:rFonts w:ascii="Arial Narrow" w:hAnsi="Arial Narrow"/>
          <w:sz w:val="20"/>
          <w:szCs w:val="20"/>
        </w:rPr>
        <w:t>12. Determination of Optimum coagulant dose.</w:t>
      </w:r>
    </w:p>
    <w:p w:rsidR="00C77698" w:rsidRPr="00C77698" w:rsidRDefault="00C77698" w:rsidP="00397588">
      <w:pPr>
        <w:pStyle w:val="NoSpacing"/>
        <w:ind w:left="540"/>
        <w:rPr>
          <w:rFonts w:ascii="Arial Narrow" w:hAnsi="Arial Narrow"/>
          <w:sz w:val="20"/>
          <w:szCs w:val="20"/>
        </w:rPr>
      </w:pPr>
      <w:r w:rsidRPr="00C77698">
        <w:rPr>
          <w:rFonts w:ascii="Arial Narrow" w:hAnsi="Arial Narrow"/>
          <w:sz w:val="20"/>
          <w:szCs w:val="20"/>
        </w:rPr>
        <w:t>13. Determination of Chlorine demand.</w:t>
      </w:r>
    </w:p>
    <w:p w:rsidR="00C77698" w:rsidRPr="00C77698" w:rsidRDefault="00C77698" w:rsidP="00397588">
      <w:pPr>
        <w:pStyle w:val="NoSpacing"/>
        <w:ind w:left="540"/>
        <w:rPr>
          <w:rFonts w:ascii="Arial Narrow" w:hAnsi="Arial Narrow"/>
          <w:sz w:val="20"/>
          <w:szCs w:val="20"/>
        </w:rPr>
      </w:pPr>
      <w:r w:rsidRPr="00C77698">
        <w:rPr>
          <w:rFonts w:ascii="Arial Narrow" w:hAnsi="Arial Narrow"/>
          <w:sz w:val="20"/>
          <w:szCs w:val="20"/>
        </w:rPr>
        <w:t>14. Presumptive coliform test.</w:t>
      </w:r>
    </w:p>
    <w:p w:rsidR="00C77698" w:rsidRDefault="00C77698" w:rsidP="00397588">
      <w:pPr>
        <w:autoSpaceDE w:val="0"/>
        <w:autoSpaceDN w:val="0"/>
        <w:adjustRightInd w:val="0"/>
        <w:spacing w:after="0" w:line="240" w:lineRule="auto"/>
        <w:jc w:val="both"/>
        <w:rPr>
          <w:rFonts w:ascii="Arial Narrow" w:hAnsi="Arial Narrow"/>
          <w:b/>
          <w:sz w:val="20"/>
          <w:szCs w:val="20"/>
        </w:rPr>
      </w:pPr>
    </w:p>
    <w:p w:rsidR="00C77698" w:rsidRDefault="00C77698" w:rsidP="00397588">
      <w:pPr>
        <w:autoSpaceDE w:val="0"/>
        <w:autoSpaceDN w:val="0"/>
        <w:adjustRightInd w:val="0"/>
        <w:spacing w:after="0" w:line="240" w:lineRule="auto"/>
        <w:jc w:val="both"/>
        <w:rPr>
          <w:rFonts w:ascii="Arial Narrow" w:hAnsi="Arial Narrow"/>
          <w:sz w:val="20"/>
          <w:szCs w:val="20"/>
        </w:rPr>
      </w:pPr>
      <w:r w:rsidRPr="00D76B62">
        <w:rPr>
          <w:rFonts w:ascii="Arial Narrow" w:hAnsi="Arial Narrow"/>
          <w:b/>
          <w:sz w:val="20"/>
          <w:szCs w:val="20"/>
        </w:rPr>
        <w:t>NOTE</w:t>
      </w:r>
      <w:r w:rsidRPr="00D76B62">
        <w:rPr>
          <w:rFonts w:ascii="Arial Narrow" w:hAnsi="Arial Narrow"/>
          <w:sz w:val="20"/>
          <w:szCs w:val="20"/>
        </w:rPr>
        <w:t>: At least 8 of the above experiments are to be conducted.</w:t>
      </w:r>
    </w:p>
    <w:p w:rsidR="00397588" w:rsidRDefault="00397588" w:rsidP="00397588">
      <w:pPr>
        <w:autoSpaceDE w:val="0"/>
        <w:autoSpaceDN w:val="0"/>
        <w:adjustRightInd w:val="0"/>
        <w:spacing w:after="0" w:line="240" w:lineRule="auto"/>
        <w:jc w:val="both"/>
        <w:rPr>
          <w:rFonts w:ascii="Arial Narrow" w:hAnsi="Arial Narrow"/>
          <w:sz w:val="20"/>
          <w:szCs w:val="20"/>
        </w:rPr>
      </w:pPr>
    </w:p>
    <w:p w:rsidR="001E3F20" w:rsidRDefault="001E3F20">
      <w:pPr>
        <w:rPr>
          <w:rFonts w:ascii="Arial Narrow" w:hAnsi="Arial Narrow"/>
          <w:sz w:val="20"/>
          <w:szCs w:val="20"/>
        </w:rPr>
      </w:pPr>
      <w:r>
        <w:rPr>
          <w:rFonts w:ascii="Arial Narrow" w:hAnsi="Arial Narrow"/>
          <w:sz w:val="20"/>
          <w:szCs w:val="20"/>
        </w:rPr>
        <w:br w:type="page"/>
      </w:r>
    </w:p>
    <w:p w:rsidR="00397588" w:rsidRPr="00D76B62" w:rsidRDefault="00397588" w:rsidP="00397588">
      <w:pPr>
        <w:autoSpaceDE w:val="0"/>
        <w:autoSpaceDN w:val="0"/>
        <w:adjustRightInd w:val="0"/>
        <w:spacing w:after="0" w:line="240" w:lineRule="auto"/>
        <w:jc w:val="both"/>
        <w:rPr>
          <w:rFonts w:ascii="Arial Narrow" w:hAnsi="Arial Narrow"/>
          <w:sz w:val="20"/>
          <w:szCs w:val="20"/>
        </w:rPr>
      </w:pPr>
    </w:p>
    <w:p w:rsidR="00C77698" w:rsidRPr="00D76B62" w:rsidRDefault="00C77698" w:rsidP="00397588">
      <w:p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b/>
          <w:bCs/>
          <w:sz w:val="20"/>
          <w:szCs w:val="20"/>
        </w:rPr>
        <w:t>LIST OF EQUIPMENT</w:t>
      </w:r>
    </w:p>
    <w:p w:rsidR="00C77698" w:rsidRPr="00D76B62" w:rsidRDefault="00C77698" w:rsidP="00057CCD">
      <w:pPr>
        <w:numPr>
          <w:ilvl w:val="0"/>
          <w:numId w:val="95"/>
        </w:numPr>
        <w:tabs>
          <w:tab w:val="clear" w:pos="720"/>
        </w:tabs>
        <w:autoSpaceDE w:val="0"/>
        <w:autoSpaceDN w:val="0"/>
        <w:adjustRightInd w:val="0"/>
        <w:spacing w:after="0" w:line="240" w:lineRule="auto"/>
        <w:ind w:left="900"/>
        <w:jc w:val="both"/>
        <w:rPr>
          <w:rFonts w:ascii="Arial Narrow" w:hAnsi="Arial Narrow"/>
          <w:bCs/>
          <w:sz w:val="20"/>
          <w:szCs w:val="20"/>
        </w:rPr>
      </w:pPr>
      <w:r w:rsidRPr="00D76B62">
        <w:rPr>
          <w:rFonts w:ascii="Arial Narrow" w:hAnsi="Arial Narrow"/>
          <w:bCs/>
          <w:sz w:val="20"/>
          <w:szCs w:val="20"/>
        </w:rPr>
        <w:t>pH meter,</w:t>
      </w:r>
    </w:p>
    <w:p w:rsidR="00C77698" w:rsidRPr="00D76B62" w:rsidRDefault="00C77698" w:rsidP="00057CCD">
      <w:pPr>
        <w:numPr>
          <w:ilvl w:val="0"/>
          <w:numId w:val="95"/>
        </w:numPr>
        <w:tabs>
          <w:tab w:val="clear" w:pos="720"/>
        </w:tabs>
        <w:autoSpaceDE w:val="0"/>
        <w:autoSpaceDN w:val="0"/>
        <w:adjustRightInd w:val="0"/>
        <w:spacing w:after="0" w:line="240" w:lineRule="auto"/>
        <w:ind w:left="900"/>
        <w:jc w:val="both"/>
        <w:rPr>
          <w:rFonts w:ascii="Arial Narrow" w:hAnsi="Arial Narrow"/>
          <w:bCs/>
          <w:sz w:val="20"/>
          <w:szCs w:val="20"/>
        </w:rPr>
      </w:pPr>
      <w:r w:rsidRPr="00D76B62">
        <w:rPr>
          <w:rFonts w:ascii="Arial Narrow" w:hAnsi="Arial Narrow"/>
          <w:bCs/>
          <w:sz w:val="20"/>
          <w:szCs w:val="20"/>
        </w:rPr>
        <w:t>Turbidity meter,</w:t>
      </w:r>
    </w:p>
    <w:p w:rsidR="00C77698" w:rsidRPr="00D76B62" w:rsidRDefault="00C77698" w:rsidP="00057CCD">
      <w:pPr>
        <w:numPr>
          <w:ilvl w:val="0"/>
          <w:numId w:val="95"/>
        </w:numPr>
        <w:tabs>
          <w:tab w:val="clear" w:pos="720"/>
        </w:tabs>
        <w:autoSpaceDE w:val="0"/>
        <w:autoSpaceDN w:val="0"/>
        <w:adjustRightInd w:val="0"/>
        <w:spacing w:after="0" w:line="240" w:lineRule="auto"/>
        <w:ind w:left="900"/>
        <w:jc w:val="both"/>
        <w:rPr>
          <w:rFonts w:ascii="Arial Narrow" w:hAnsi="Arial Narrow"/>
          <w:bCs/>
          <w:sz w:val="20"/>
          <w:szCs w:val="20"/>
        </w:rPr>
      </w:pPr>
      <w:r w:rsidRPr="00D76B62">
        <w:rPr>
          <w:rFonts w:ascii="Arial Narrow" w:hAnsi="Arial Narrow"/>
          <w:bCs/>
          <w:sz w:val="20"/>
          <w:szCs w:val="20"/>
        </w:rPr>
        <w:t xml:space="preserve">Conductivity meter, </w:t>
      </w:r>
    </w:p>
    <w:p w:rsidR="00C77698" w:rsidRPr="00D76B62" w:rsidRDefault="00C77698" w:rsidP="00057CCD">
      <w:pPr>
        <w:numPr>
          <w:ilvl w:val="0"/>
          <w:numId w:val="95"/>
        </w:numPr>
        <w:tabs>
          <w:tab w:val="clear" w:pos="720"/>
        </w:tabs>
        <w:autoSpaceDE w:val="0"/>
        <w:autoSpaceDN w:val="0"/>
        <w:adjustRightInd w:val="0"/>
        <w:spacing w:after="0" w:line="240" w:lineRule="auto"/>
        <w:ind w:left="900"/>
        <w:jc w:val="both"/>
        <w:rPr>
          <w:rFonts w:ascii="Arial Narrow" w:hAnsi="Arial Narrow"/>
          <w:bCs/>
          <w:sz w:val="20"/>
          <w:szCs w:val="20"/>
        </w:rPr>
      </w:pPr>
      <w:r w:rsidRPr="00D76B62">
        <w:rPr>
          <w:rFonts w:ascii="Arial Narrow" w:hAnsi="Arial Narrow"/>
          <w:bCs/>
          <w:sz w:val="20"/>
          <w:szCs w:val="20"/>
        </w:rPr>
        <w:t>Hot air oven,</w:t>
      </w:r>
    </w:p>
    <w:p w:rsidR="00C77698" w:rsidRPr="00D76B62" w:rsidRDefault="00C77698" w:rsidP="00057CCD">
      <w:pPr>
        <w:numPr>
          <w:ilvl w:val="0"/>
          <w:numId w:val="95"/>
        </w:numPr>
        <w:tabs>
          <w:tab w:val="clear" w:pos="720"/>
        </w:tabs>
        <w:autoSpaceDE w:val="0"/>
        <w:autoSpaceDN w:val="0"/>
        <w:adjustRightInd w:val="0"/>
        <w:spacing w:after="0" w:line="240" w:lineRule="auto"/>
        <w:ind w:left="900"/>
        <w:jc w:val="both"/>
        <w:rPr>
          <w:rFonts w:ascii="Arial Narrow" w:hAnsi="Arial Narrow"/>
          <w:bCs/>
          <w:sz w:val="20"/>
          <w:szCs w:val="20"/>
        </w:rPr>
      </w:pPr>
      <w:r w:rsidRPr="00D76B62">
        <w:rPr>
          <w:rFonts w:ascii="Arial Narrow" w:hAnsi="Arial Narrow"/>
          <w:bCs/>
          <w:sz w:val="20"/>
          <w:szCs w:val="20"/>
        </w:rPr>
        <w:t>Muffle furnace,</w:t>
      </w:r>
    </w:p>
    <w:p w:rsidR="00C77698" w:rsidRPr="00D76B62" w:rsidRDefault="00C77698" w:rsidP="00057CCD">
      <w:pPr>
        <w:numPr>
          <w:ilvl w:val="0"/>
          <w:numId w:val="95"/>
        </w:numPr>
        <w:tabs>
          <w:tab w:val="clear" w:pos="720"/>
        </w:tabs>
        <w:autoSpaceDE w:val="0"/>
        <w:autoSpaceDN w:val="0"/>
        <w:adjustRightInd w:val="0"/>
        <w:spacing w:after="0" w:line="240" w:lineRule="auto"/>
        <w:ind w:left="900"/>
        <w:jc w:val="both"/>
        <w:rPr>
          <w:rFonts w:ascii="Arial Narrow" w:hAnsi="Arial Narrow"/>
          <w:bCs/>
          <w:sz w:val="20"/>
          <w:szCs w:val="20"/>
        </w:rPr>
      </w:pPr>
      <w:r w:rsidRPr="00D76B62">
        <w:rPr>
          <w:rFonts w:ascii="Arial Narrow" w:hAnsi="Arial Narrow"/>
          <w:bCs/>
          <w:sz w:val="20"/>
          <w:szCs w:val="20"/>
        </w:rPr>
        <w:t>Dissolved Oxygen meter,</w:t>
      </w:r>
    </w:p>
    <w:p w:rsidR="00C77698" w:rsidRPr="00D76B62" w:rsidRDefault="00C77698" w:rsidP="00057CCD">
      <w:pPr>
        <w:numPr>
          <w:ilvl w:val="0"/>
          <w:numId w:val="95"/>
        </w:numPr>
        <w:tabs>
          <w:tab w:val="clear" w:pos="720"/>
        </w:tabs>
        <w:autoSpaceDE w:val="0"/>
        <w:autoSpaceDN w:val="0"/>
        <w:adjustRightInd w:val="0"/>
        <w:spacing w:after="0" w:line="240" w:lineRule="auto"/>
        <w:ind w:left="900"/>
        <w:jc w:val="both"/>
        <w:rPr>
          <w:rFonts w:ascii="Arial Narrow" w:hAnsi="Arial Narrow"/>
          <w:bCs/>
          <w:sz w:val="20"/>
          <w:szCs w:val="20"/>
        </w:rPr>
      </w:pPr>
      <w:r w:rsidRPr="00D76B62">
        <w:rPr>
          <w:rFonts w:ascii="Arial Narrow" w:hAnsi="Arial Narrow"/>
          <w:bCs/>
          <w:sz w:val="20"/>
          <w:szCs w:val="20"/>
        </w:rPr>
        <w:t>U – V visible spectrophotometer,</w:t>
      </w:r>
    </w:p>
    <w:p w:rsidR="00C77698" w:rsidRPr="00D76B62" w:rsidRDefault="00C77698" w:rsidP="00057CCD">
      <w:pPr>
        <w:numPr>
          <w:ilvl w:val="0"/>
          <w:numId w:val="95"/>
        </w:numPr>
        <w:tabs>
          <w:tab w:val="clear" w:pos="720"/>
        </w:tabs>
        <w:autoSpaceDE w:val="0"/>
        <w:autoSpaceDN w:val="0"/>
        <w:adjustRightInd w:val="0"/>
        <w:spacing w:after="0" w:line="240" w:lineRule="auto"/>
        <w:ind w:left="900"/>
        <w:jc w:val="both"/>
        <w:rPr>
          <w:rFonts w:ascii="Arial Narrow" w:hAnsi="Arial Narrow"/>
          <w:bCs/>
          <w:sz w:val="20"/>
          <w:szCs w:val="20"/>
        </w:rPr>
      </w:pPr>
      <w:r w:rsidRPr="00D76B62">
        <w:rPr>
          <w:rFonts w:ascii="Arial Narrow" w:hAnsi="Arial Narrow"/>
          <w:bCs/>
          <w:sz w:val="20"/>
          <w:szCs w:val="20"/>
        </w:rPr>
        <w:t>Reflux Apparatus,</w:t>
      </w:r>
    </w:p>
    <w:p w:rsidR="00C77698" w:rsidRPr="00D76B62" w:rsidRDefault="00C77698" w:rsidP="00057CCD">
      <w:pPr>
        <w:numPr>
          <w:ilvl w:val="0"/>
          <w:numId w:val="95"/>
        </w:numPr>
        <w:tabs>
          <w:tab w:val="clear" w:pos="720"/>
        </w:tabs>
        <w:autoSpaceDE w:val="0"/>
        <w:autoSpaceDN w:val="0"/>
        <w:adjustRightInd w:val="0"/>
        <w:spacing w:after="0" w:line="240" w:lineRule="auto"/>
        <w:ind w:left="900"/>
        <w:jc w:val="both"/>
        <w:rPr>
          <w:rFonts w:ascii="Arial Narrow" w:hAnsi="Arial Narrow"/>
          <w:bCs/>
          <w:sz w:val="20"/>
          <w:szCs w:val="20"/>
        </w:rPr>
      </w:pPr>
      <w:r w:rsidRPr="00D76B62">
        <w:rPr>
          <w:rFonts w:ascii="Arial Narrow" w:hAnsi="Arial Narrow"/>
          <w:bCs/>
          <w:sz w:val="20"/>
          <w:szCs w:val="20"/>
        </w:rPr>
        <w:t>Jar Test Apparatus,</w:t>
      </w:r>
    </w:p>
    <w:p w:rsidR="00397588" w:rsidRDefault="00C77698" w:rsidP="00057CCD">
      <w:pPr>
        <w:numPr>
          <w:ilvl w:val="0"/>
          <w:numId w:val="95"/>
        </w:numPr>
        <w:tabs>
          <w:tab w:val="clear" w:pos="720"/>
        </w:tabs>
        <w:autoSpaceDE w:val="0"/>
        <w:autoSpaceDN w:val="0"/>
        <w:adjustRightInd w:val="0"/>
        <w:spacing w:after="0" w:line="240" w:lineRule="auto"/>
        <w:ind w:left="900"/>
        <w:jc w:val="both"/>
        <w:rPr>
          <w:rFonts w:ascii="Arial Narrow" w:hAnsi="Arial Narrow"/>
          <w:bCs/>
          <w:sz w:val="20"/>
          <w:szCs w:val="20"/>
        </w:rPr>
      </w:pPr>
      <w:r w:rsidRPr="00397588">
        <w:rPr>
          <w:rFonts w:ascii="Arial Narrow" w:hAnsi="Arial Narrow"/>
          <w:bCs/>
          <w:sz w:val="20"/>
          <w:szCs w:val="20"/>
        </w:rPr>
        <w:t>BOD incubator.</w:t>
      </w:r>
    </w:p>
    <w:p w:rsidR="00C77698" w:rsidRPr="00397588" w:rsidRDefault="00C77698" w:rsidP="00057CCD">
      <w:pPr>
        <w:numPr>
          <w:ilvl w:val="0"/>
          <w:numId w:val="95"/>
        </w:numPr>
        <w:tabs>
          <w:tab w:val="clear" w:pos="720"/>
        </w:tabs>
        <w:autoSpaceDE w:val="0"/>
        <w:autoSpaceDN w:val="0"/>
        <w:adjustRightInd w:val="0"/>
        <w:spacing w:after="0" w:line="240" w:lineRule="auto"/>
        <w:ind w:left="900"/>
        <w:jc w:val="both"/>
        <w:rPr>
          <w:rFonts w:ascii="Arial Narrow" w:hAnsi="Arial Narrow"/>
          <w:bCs/>
          <w:sz w:val="20"/>
          <w:szCs w:val="20"/>
        </w:rPr>
      </w:pPr>
      <w:r w:rsidRPr="00397588">
        <w:rPr>
          <w:rFonts w:ascii="Arial Narrow" w:hAnsi="Arial Narrow"/>
          <w:bCs/>
          <w:sz w:val="20"/>
          <w:szCs w:val="20"/>
        </w:rPr>
        <w:t xml:space="preserve">COD Extraction apparatus </w:t>
      </w:r>
    </w:p>
    <w:p w:rsidR="00C77698" w:rsidRDefault="00C77698" w:rsidP="00397588">
      <w:pPr>
        <w:autoSpaceDE w:val="0"/>
        <w:autoSpaceDN w:val="0"/>
        <w:adjustRightInd w:val="0"/>
        <w:spacing w:after="0" w:line="240" w:lineRule="auto"/>
        <w:jc w:val="both"/>
        <w:outlineLvl w:val="0"/>
        <w:rPr>
          <w:rFonts w:ascii="Arial Narrow" w:hAnsi="Arial Narrow"/>
          <w:b/>
          <w:bCs/>
          <w:sz w:val="20"/>
          <w:szCs w:val="20"/>
        </w:rPr>
      </w:pPr>
    </w:p>
    <w:p w:rsidR="001E3F20" w:rsidRDefault="001E3F20" w:rsidP="00397588">
      <w:pPr>
        <w:autoSpaceDE w:val="0"/>
        <w:autoSpaceDN w:val="0"/>
        <w:adjustRightInd w:val="0"/>
        <w:spacing w:after="0" w:line="240" w:lineRule="auto"/>
        <w:jc w:val="both"/>
        <w:outlineLvl w:val="0"/>
        <w:rPr>
          <w:rFonts w:ascii="Arial Narrow" w:hAnsi="Arial Narrow"/>
          <w:b/>
          <w:bCs/>
          <w:sz w:val="20"/>
          <w:szCs w:val="20"/>
        </w:rPr>
      </w:pPr>
    </w:p>
    <w:p w:rsidR="00C77698" w:rsidRPr="00D76B62" w:rsidRDefault="00C77698" w:rsidP="00397588">
      <w:pPr>
        <w:autoSpaceDE w:val="0"/>
        <w:autoSpaceDN w:val="0"/>
        <w:adjustRightInd w:val="0"/>
        <w:spacing w:after="0" w:line="240" w:lineRule="auto"/>
        <w:jc w:val="both"/>
        <w:outlineLvl w:val="0"/>
        <w:rPr>
          <w:rFonts w:ascii="Arial Narrow" w:hAnsi="Arial Narrow"/>
          <w:b/>
          <w:bCs/>
          <w:sz w:val="20"/>
          <w:szCs w:val="20"/>
        </w:rPr>
      </w:pPr>
      <w:r w:rsidRPr="00D76B62">
        <w:rPr>
          <w:rFonts w:ascii="Arial Narrow" w:hAnsi="Arial Narrow"/>
          <w:b/>
          <w:bCs/>
          <w:sz w:val="20"/>
          <w:szCs w:val="20"/>
        </w:rPr>
        <w:t>TEXT BOOKS:</w:t>
      </w:r>
    </w:p>
    <w:p w:rsidR="00C77698" w:rsidRPr="00D76B62" w:rsidRDefault="00C77698" w:rsidP="00397588">
      <w:pPr>
        <w:autoSpaceDE w:val="0"/>
        <w:autoSpaceDN w:val="0"/>
        <w:adjustRightInd w:val="0"/>
        <w:spacing w:after="0" w:line="240" w:lineRule="auto"/>
        <w:ind w:right="-288"/>
        <w:jc w:val="both"/>
        <w:rPr>
          <w:rFonts w:ascii="Arial Narrow" w:hAnsi="Arial Narrow"/>
          <w:sz w:val="20"/>
          <w:szCs w:val="20"/>
        </w:rPr>
      </w:pPr>
      <w:r w:rsidRPr="00D76B62">
        <w:rPr>
          <w:rFonts w:ascii="Arial Narrow" w:hAnsi="Arial Narrow"/>
          <w:sz w:val="20"/>
          <w:szCs w:val="20"/>
        </w:rPr>
        <w:t>1. Chemistry for Environmental Engineering by Sawyer and Mc. Carty</w:t>
      </w:r>
    </w:p>
    <w:p w:rsidR="00C77698" w:rsidRPr="00D76B62" w:rsidRDefault="00C77698" w:rsidP="00397588">
      <w:pPr>
        <w:autoSpaceDE w:val="0"/>
        <w:autoSpaceDN w:val="0"/>
        <w:adjustRightInd w:val="0"/>
        <w:spacing w:after="0" w:line="240" w:lineRule="auto"/>
        <w:jc w:val="both"/>
        <w:rPr>
          <w:rFonts w:ascii="Arial Narrow" w:hAnsi="Arial Narrow"/>
          <w:sz w:val="20"/>
          <w:szCs w:val="20"/>
        </w:rPr>
      </w:pPr>
      <w:r w:rsidRPr="00D76B62">
        <w:rPr>
          <w:rFonts w:ascii="Arial Narrow" w:hAnsi="Arial Narrow"/>
          <w:sz w:val="20"/>
          <w:szCs w:val="20"/>
        </w:rPr>
        <w:t>2. Standard Methods for Analysis of water and Waste Water – APHA</w:t>
      </w:r>
    </w:p>
    <w:p w:rsidR="00C77698" w:rsidRPr="00D76B62" w:rsidRDefault="00C77698" w:rsidP="00397588">
      <w:pPr>
        <w:autoSpaceDE w:val="0"/>
        <w:autoSpaceDN w:val="0"/>
        <w:adjustRightInd w:val="0"/>
        <w:spacing w:after="0" w:line="240" w:lineRule="auto"/>
        <w:jc w:val="both"/>
        <w:rPr>
          <w:rFonts w:ascii="Arial Narrow" w:hAnsi="Arial Narrow"/>
          <w:bCs/>
          <w:sz w:val="20"/>
          <w:szCs w:val="20"/>
        </w:rPr>
      </w:pPr>
      <w:r w:rsidRPr="00397588">
        <w:rPr>
          <w:rFonts w:ascii="Arial Narrow" w:hAnsi="Arial Narrow"/>
          <w:bCs/>
          <w:sz w:val="20"/>
          <w:szCs w:val="20"/>
        </w:rPr>
        <w:t>3.</w:t>
      </w:r>
      <w:r w:rsidRPr="00D76B62">
        <w:rPr>
          <w:rFonts w:ascii="Arial Narrow" w:hAnsi="Arial Narrow"/>
          <w:b/>
          <w:bCs/>
          <w:sz w:val="20"/>
          <w:szCs w:val="20"/>
        </w:rPr>
        <w:t xml:space="preserve"> </w:t>
      </w:r>
      <w:r w:rsidRPr="00D76B62">
        <w:rPr>
          <w:rFonts w:ascii="Arial Narrow" w:hAnsi="Arial Narrow"/>
          <w:bCs/>
          <w:sz w:val="20"/>
          <w:szCs w:val="20"/>
        </w:rPr>
        <w:t>Environmental Engineering Lab Manual by Dr.G.Kotaiah and Dr.N.Kumara Swamy, Charotar Publishers, Anand.</w:t>
      </w:r>
    </w:p>
    <w:p w:rsidR="00AD3991" w:rsidRDefault="00AD3991" w:rsidP="00397588">
      <w:pPr>
        <w:spacing w:after="0"/>
        <w:rPr>
          <w:rFonts w:ascii="Arial Narrow" w:hAnsi="Arial Narrow"/>
          <w:b/>
          <w:sz w:val="20"/>
          <w:szCs w:val="20"/>
        </w:rPr>
      </w:pPr>
      <w:r>
        <w:rPr>
          <w:rFonts w:ascii="Arial Narrow" w:hAnsi="Arial Narrow"/>
          <w:b/>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48"/>
        <w:gridCol w:w="3510"/>
        <w:gridCol w:w="360"/>
        <w:gridCol w:w="360"/>
        <w:gridCol w:w="360"/>
        <w:gridCol w:w="367"/>
      </w:tblGrid>
      <w:tr w:rsidR="00AD3991" w:rsidRPr="00E523BA" w:rsidTr="00AD3991">
        <w:trPr>
          <w:trHeight w:val="360"/>
        </w:trPr>
        <w:tc>
          <w:tcPr>
            <w:tcW w:w="6505" w:type="dxa"/>
            <w:gridSpan w:val="6"/>
          </w:tcPr>
          <w:p w:rsidR="00AD3991" w:rsidRPr="00E523BA" w:rsidRDefault="00AD3991" w:rsidP="00587B0F">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AD3991" w:rsidRPr="00352FFD" w:rsidTr="00AD3991">
        <w:tc>
          <w:tcPr>
            <w:tcW w:w="5058" w:type="dxa"/>
            <w:gridSpan w:val="2"/>
            <w:vMerge w:val="restart"/>
            <w:vAlign w:val="center"/>
          </w:tcPr>
          <w:p w:rsidR="00AD3991" w:rsidRPr="0090425D" w:rsidRDefault="00AD3991" w:rsidP="00587B0F">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V-II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(C.E)</w:t>
            </w:r>
          </w:p>
        </w:tc>
        <w:tc>
          <w:tcPr>
            <w:tcW w:w="360" w:type="dxa"/>
          </w:tcPr>
          <w:p w:rsidR="00AD3991" w:rsidRPr="00352FFD" w:rsidRDefault="00AD3991" w:rsidP="00587B0F">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AD3991" w:rsidRPr="00352FFD" w:rsidRDefault="00AD3991" w:rsidP="00587B0F">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AD3991" w:rsidRPr="00352FFD" w:rsidRDefault="00AD3991" w:rsidP="00587B0F">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AD3991" w:rsidRPr="00352FFD" w:rsidRDefault="00AD3991" w:rsidP="00587B0F">
            <w:pPr>
              <w:pStyle w:val="NoSpacing"/>
              <w:jc w:val="center"/>
              <w:rPr>
                <w:rFonts w:ascii="Arial Narrow" w:hAnsi="Arial Narrow"/>
                <w:b/>
                <w:sz w:val="20"/>
                <w:szCs w:val="20"/>
              </w:rPr>
            </w:pPr>
            <w:r w:rsidRPr="00352FFD">
              <w:rPr>
                <w:rFonts w:ascii="Arial Narrow" w:hAnsi="Arial Narrow"/>
                <w:b/>
                <w:sz w:val="20"/>
                <w:szCs w:val="20"/>
              </w:rPr>
              <w:t>C</w:t>
            </w:r>
          </w:p>
        </w:tc>
      </w:tr>
      <w:tr w:rsidR="00AD3991" w:rsidRPr="00352FFD" w:rsidTr="00AD3991">
        <w:trPr>
          <w:trHeight w:val="315"/>
        </w:trPr>
        <w:tc>
          <w:tcPr>
            <w:tcW w:w="5058" w:type="dxa"/>
            <w:gridSpan w:val="2"/>
            <w:vMerge/>
          </w:tcPr>
          <w:p w:rsidR="00AD3991" w:rsidRPr="00F52E92" w:rsidRDefault="00AD3991" w:rsidP="00587B0F">
            <w:pPr>
              <w:pStyle w:val="NoSpacing"/>
              <w:jc w:val="center"/>
              <w:rPr>
                <w:rFonts w:ascii="Arial Narrow" w:hAnsi="Arial Narrow"/>
                <w:sz w:val="20"/>
                <w:szCs w:val="20"/>
              </w:rPr>
            </w:pPr>
          </w:p>
        </w:tc>
        <w:tc>
          <w:tcPr>
            <w:tcW w:w="360" w:type="dxa"/>
          </w:tcPr>
          <w:p w:rsidR="00AD3991" w:rsidRPr="00352FFD" w:rsidRDefault="00AD3991" w:rsidP="00587B0F">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AD3991" w:rsidRPr="00352FFD" w:rsidRDefault="00AD3991" w:rsidP="00587B0F">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AD3991" w:rsidRPr="00352FFD" w:rsidRDefault="00AD3991" w:rsidP="00587B0F">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AD3991" w:rsidRPr="00352FFD" w:rsidRDefault="00AD3991" w:rsidP="00587B0F">
            <w:pPr>
              <w:pStyle w:val="NoSpacing"/>
              <w:jc w:val="center"/>
              <w:rPr>
                <w:rFonts w:ascii="Arial Narrow" w:hAnsi="Arial Narrow"/>
                <w:b/>
                <w:sz w:val="20"/>
                <w:szCs w:val="20"/>
              </w:rPr>
            </w:pPr>
            <w:r>
              <w:rPr>
                <w:rFonts w:ascii="Arial Narrow" w:hAnsi="Arial Narrow"/>
                <w:b/>
                <w:sz w:val="20"/>
                <w:szCs w:val="20"/>
              </w:rPr>
              <w:t>3</w:t>
            </w:r>
          </w:p>
        </w:tc>
      </w:tr>
      <w:tr w:rsidR="00AD3991" w:rsidRPr="00C77698" w:rsidTr="00AD3991">
        <w:tc>
          <w:tcPr>
            <w:tcW w:w="1548" w:type="dxa"/>
          </w:tcPr>
          <w:p w:rsidR="00AD3991" w:rsidRPr="00AD3991" w:rsidRDefault="00AD3991" w:rsidP="00AD3991">
            <w:pPr>
              <w:pStyle w:val="NoSpacing"/>
              <w:jc w:val="right"/>
              <w:rPr>
                <w:rFonts w:ascii="Arial Narrow" w:hAnsi="Arial Narrow"/>
                <w:b/>
                <w:sz w:val="20"/>
                <w:szCs w:val="20"/>
              </w:rPr>
            </w:pPr>
            <w:r w:rsidRPr="00AD3991">
              <w:rPr>
                <w:rFonts w:ascii="Arial Narrow" w:hAnsi="Arial Narrow"/>
                <w:b/>
                <w:sz w:val="20"/>
                <w:szCs w:val="20"/>
              </w:rPr>
              <w:t>15A01801</w:t>
            </w:r>
          </w:p>
        </w:tc>
        <w:tc>
          <w:tcPr>
            <w:tcW w:w="4957" w:type="dxa"/>
            <w:gridSpan w:val="5"/>
          </w:tcPr>
          <w:p w:rsidR="00AD3991" w:rsidRPr="00AD3991" w:rsidRDefault="00AD3991" w:rsidP="00AD3991">
            <w:pPr>
              <w:pStyle w:val="NoSpacing"/>
              <w:rPr>
                <w:rFonts w:ascii="Arial Narrow" w:hAnsi="Arial Narrow"/>
                <w:b/>
                <w:sz w:val="20"/>
                <w:szCs w:val="20"/>
              </w:rPr>
            </w:pPr>
            <w:r w:rsidRPr="00AD3991">
              <w:rPr>
                <w:rFonts w:ascii="Arial Narrow" w:hAnsi="Arial Narrow"/>
                <w:b/>
                <w:sz w:val="20"/>
                <w:szCs w:val="20"/>
              </w:rPr>
              <w:t xml:space="preserve"> URBAN TRANSPORTATION PLANNING</w:t>
            </w:r>
          </w:p>
          <w:p w:rsidR="00AD3991" w:rsidRPr="00AD3991" w:rsidRDefault="00AD3991" w:rsidP="00AD3991">
            <w:pPr>
              <w:pStyle w:val="NoSpacing"/>
              <w:rPr>
                <w:rFonts w:ascii="Arial Narrow" w:hAnsi="Arial Narrow"/>
                <w:b/>
                <w:sz w:val="20"/>
                <w:szCs w:val="20"/>
              </w:rPr>
            </w:pPr>
            <w:r w:rsidRPr="00AD3991">
              <w:rPr>
                <w:rFonts w:ascii="Arial Narrow" w:hAnsi="Arial Narrow"/>
                <w:b/>
                <w:sz w:val="20"/>
                <w:szCs w:val="20"/>
              </w:rPr>
              <w:t xml:space="preserve"> </w:t>
            </w:r>
            <w:r>
              <w:rPr>
                <w:rFonts w:ascii="Arial Narrow" w:hAnsi="Arial Narrow"/>
                <w:b/>
                <w:sz w:val="20"/>
                <w:szCs w:val="20"/>
              </w:rPr>
              <w:t xml:space="preserve">                        </w:t>
            </w:r>
            <w:r w:rsidRPr="00AD3991">
              <w:rPr>
                <w:rFonts w:ascii="Arial Narrow" w:hAnsi="Arial Narrow"/>
                <w:b/>
                <w:sz w:val="20"/>
                <w:szCs w:val="20"/>
              </w:rPr>
              <w:t>(MOOC</w:t>
            </w:r>
            <w:r w:rsidR="00A44935">
              <w:rPr>
                <w:rFonts w:ascii="Arial Narrow" w:hAnsi="Arial Narrow"/>
                <w:b/>
                <w:sz w:val="20"/>
                <w:szCs w:val="20"/>
              </w:rPr>
              <w:t>S</w:t>
            </w:r>
            <w:r w:rsidRPr="00AD3991">
              <w:rPr>
                <w:rFonts w:ascii="Arial Narrow" w:hAnsi="Arial Narrow"/>
                <w:b/>
                <w:sz w:val="20"/>
                <w:szCs w:val="20"/>
              </w:rPr>
              <w:t xml:space="preserve"> – II )</w:t>
            </w:r>
          </w:p>
        </w:tc>
      </w:tr>
    </w:tbl>
    <w:p w:rsidR="00C77698" w:rsidRDefault="00C77698" w:rsidP="00397588">
      <w:pPr>
        <w:autoSpaceDE w:val="0"/>
        <w:autoSpaceDN w:val="0"/>
        <w:adjustRightInd w:val="0"/>
        <w:spacing w:after="0"/>
        <w:jc w:val="both"/>
        <w:rPr>
          <w:rFonts w:ascii="Arial Narrow" w:hAnsi="Arial Narrow"/>
          <w:b/>
          <w:sz w:val="20"/>
          <w:szCs w:val="20"/>
        </w:rPr>
      </w:pPr>
    </w:p>
    <w:p w:rsidR="00AD3991" w:rsidRPr="00D76B62" w:rsidRDefault="001E3F20" w:rsidP="00397588">
      <w:pPr>
        <w:autoSpaceDE w:val="0"/>
        <w:autoSpaceDN w:val="0"/>
        <w:adjustRightInd w:val="0"/>
        <w:spacing w:after="0" w:line="240" w:lineRule="auto"/>
        <w:jc w:val="both"/>
        <w:rPr>
          <w:rFonts w:ascii="Arial Narrow" w:hAnsi="Arial Narrow"/>
          <w:bCs/>
          <w:i/>
          <w:caps/>
          <w:sz w:val="20"/>
          <w:szCs w:val="20"/>
        </w:rPr>
      </w:pPr>
      <w:r>
        <w:rPr>
          <w:rFonts w:ascii="Arial Narrow" w:hAnsi="Arial Narrow"/>
          <w:b/>
          <w:sz w:val="20"/>
          <w:szCs w:val="20"/>
        </w:rPr>
        <w:t>Course</w:t>
      </w:r>
      <w:r w:rsidRPr="00D76B62">
        <w:rPr>
          <w:rFonts w:ascii="Arial Narrow" w:hAnsi="Arial Narrow"/>
          <w:b/>
          <w:bCs/>
          <w:caps/>
          <w:sz w:val="20"/>
          <w:szCs w:val="20"/>
        </w:rPr>
        <w:t xml:space="preserve"> </w:t>
      </w:r>
      <w:r w:rsidRPr="00D76B62">
        <w:rPr>
          <w:rFonts w:ascii="Arial Narrow" w:hAnsi="Arial Narrow"/>
          <w:b/>
          <w:bCs/>
          <w:sz w:val="20"/>
          <w:szCs w:val="20"/>
        </w:rPr>
        <w:t>Objectives</w:t>
      </w:r>
      <w:r w:rsidR="00AD3991" w:rsidRPr="00D76B62">
        <w:rPr>
          <w:rFonts w:ascii="Arial Narrow" w:hAnsi="Arial Narrow"/>
          <w:bCs/>
          <w:caps/>
          <w:sz w:val="20"/>
          <w:szCs w:val="20"/>
        </w:rPr>
        <w:t xml:space="preserve">: </w:t>
      </w:r>
      <w:r w:rsidR="00AD3991" w:rsidRPr="00D76B62">
        <w:rPr>
          <w:rFonts w:ascii="Arial Narrow" w:hAnsi="Arial Narrow"/>
          <w:bCs/>
          <w:i/>
          <w:caps/>
          <w:sz w:val="20"/>
          <w:szCs w:val="20"/>
        </w:rPr>
        <w:t>t</w:t>
      </w:r>
      <w:r w:rsidR="00AD3991" w:rsidRPr="00D76B62">
        <w:rPr>
          <w:rFonts w:ascii="Arial Narrow" w:hAnsi="Arial Narrow"/>
          <w:bCs/>
          <w:i/>
          <w:sz w:val="20"/>
          <w:szCs w:val="20"/>
        </w:rPr>
        <w:t>his course aims to introduce the student to the basic concepts of urban transportation planning and various stages of planning such as trip generation, trip distribution, mode split and traffic assignment are dealt here. Concepts of economic evaluation of transportation plans are also introduced.</w:t>
      </w:r>
    </w:p>
    <w:p w:rsidR="00AD3991" w:rsidRPr="00D76B62" w:rsidRDefault="00AD3991" w:rsidP="00397588">
      <w:pPr>
        <w:widowControl w:val="0"/>
        <w:tabs>
          <w:tab w:val="left" w:pos="3772"/>
        </w:tabs>
        <w:spacing w:before="259" w:after="0" w:line="240" w:lineRule="auto"/>
        <w:jc w:val="both"/>
        <w:rPr>
          <w:rFonts w:ascii="Arial Narrow" w:hAnsi="Arial Narrow"/>
          <w:snapToGrid w:val="0"/>
          <w:sz w:val="20"/>
          <w:szCs w:val="20"/>
        </w:rPr>
      </w:pPr>
      <w:r w:rsidRPr="00D76B62">
        <w:rPr>
          <w:rFonts w:ascii="Arial Narrow" w:hAnsi="Arial Narrow"/>
          <w:b/>
          <w:snapToGrid w:val="0"/>
          <w:sz w:val="20"/>
          <w:szCs w:val="20"/>
        </w:rPr>
        <w:t>UNIT -I</w:t>
      </w:r>
      <w:r w:rsidRPr="00D76B62">
        <w:rPr>
          <w:rFonts w:ascii="Arial Narrow" w:hAnsi="Arial Narrow"/>
          <w:b/>
          <w:snapToGrid w:val="0"/>
          <w:sz w:val="20"/>
          <w:szCs w:val="20"/>
        </w:rPr>
        <w:tab/>
      </w:r>
    </w:p>
    <w:p w:rsidR="00AD3991" w:rsidRPr="00D76B62" w:rsidRDefault="00AD3991" w:rsidP="00397588">
      <w:pPr>
        <w:pStyle w:val="BodyText2"/>
        <w:spacing w:after="0" w:line="240" w:lineRule="auto"/>
        <w:jc w:val="both"/>
        <w:rPr>
          <w:rFonts w:ascii="Arial Narrow" w:hAnsi="Arial Narrow"/>
          <w:sz w:val="20"/>
          <w:szCs w:val="20"/>
        </w:rPr>
      </w:pPr>
      <w:r w:rsidRPr="00D76B62">
        <w:rPr>
          <w:rFonts w:ascii="Arial Narrow" w:hAnsi="Arial Narrow"/>
          <w:sz w:val="20"/>
          <w:szCs w:val="20"/>
        </w:rPr>
        <w:t xml:space="preserve">Concept of Travel Demand; Travel Characteristics - Origin, Destination, Route, Mode, Purpose; Travel Demand as a function of independent variables; Assumptions in Demand Estimation Relation between land use and Travel. </w:t>
      </w:r>
    </w:p>
    <w:p w:rsidR="00AD3991" w:rsidRPr="00D76B62" w:rsidRDefault="00AD3991" w:rsidP="00397588">
      <w:pPr>
        <w:widowControl w:val="0"/>
        <w:spacing w:after="0" w:line="240" w:lineRule="auto"/>
        <w:jc w:val="both"/>
        <w:rPr>
          <w:rFonts w:ascii="Arial Narrow" w:hAnsi="Arial Narrow"/>
          <w:snapToGrid w:val="0"/>
          <w:sz w:val="20"/>
          <w:szCs w:val="20"/>
        </w:rPr>
      </w:pPr>
    </w:p>
    <w:p w:rsidR="00AD3991" w:rsidRPr="00D76B62" w:rsidRDefault="00AD3991" w:rsidP="00397588">
      <w:pPr>
        <w:pStyle w:val="Heading3"/>
        <w:spacing w:line="240" w:lineRule="auto"/>
        <w:jc w:val="both"/>
        <w:rPr>
          <w:rFonts w:ascii="Arial Narrow" w:hAnsi="Arial Narrow"/>
          <w:color w:val="auto"/>
          <w:sz w:val="20"/>
          <w:szCs w:val="20"/>
        </w:rPr>
      </w:pPr>
      <w:r w:rsidRPr="00D76B62">
        <w:rPr>
          <w:rFonts w:ascii="Arial Narrow" w:hAnsi="Arial Narrow"/>
          <w:color w:val="auto"/>
          <w:sz w:val="20"/>
          <w:szCs w:val="20"/>
        </w:rPr>
        <w:t>UNIT - II</w:t>
      </w:r>
    </w:p>
    <w:p w:rsidR="00AD3991" w:rsidRPr="00D76B62" w:rsidRDefault="00AD3991" w:rsidP="00397588">
      <w:pPr>
        <w:pStyle w:val="BodyText2"/>
        <w:spacing w:after="0" w:line="240" w:lineRule="auto"/>
        <w:jc w:val="both"/>
        <w:rPr>
          <w:rFonts w:ascii="Arial Narrow" w:hAnsi="Arial Narrow"/>
          <w:sz w:val="20"/>
          <w:szCs w:val="20"/>
        </w:rPr>
      </w:pPr>
      <w:r w:rsidRPr="00D76B62">
        <w:rPr>
          <w:rFonts w:ascii="Arial Narrow" w:hAnsi="Arial Narrow"/>
          <w:sz w:val="20"/>
          <w:szCs w:val="20"/>
        </w:rPr>
        <w:t>Transportation Planning process; General concept of Trip; Four step process of Transportation planning-Aggregate and disaggregate Models. Delineation of study area; Zoning Principles; Formation of TAZs;Types and sources of Data, Home Interview surveys; Road side interview surveys; Goods. Taxi, IPT surveys; sampling techniques; Expansion factors and accuracy check; Desire line diagram and use.</w:t>
      </w:r>
    </w:p>
    <w:p w:rsidR="00AD3991" w:rsidRPr="00D76B62" w:rsidRDefault="00AD3991" w:rsidP="00397588">
      <w:pPr>
        <w:widowControl w:val="0"/>
        <w:spacing w:after="0" w:line="240" w:lineRule="auto"/>
        <w:jc w:val="both"/>
        <w:rPr>
          <w:rFonts w:ascii="Arial Narrow" w:hAnsi="Arial Narrow"/>
          <w:snapToGrid w:val="0"/>
          <w:sz w:val="20"/>
          <w:szCs w:val="20"/>
        </w:rPr>
      </w:pPr>
    </w:p>
    <w:p w:rsidR="00AD3991" w:rsidRPr="00D76B62" w:rsidRDefault="00AD3991" w:rsidP="00397588">
      <w:pPr>
        <w:pStyle w:val="Heading4"/>
        <w:spacing w:line="240" w:lineRule="auto"/>
        <w:jc w:val="both"/>
        <w:rPr>
          <w:rFonts w:ascii="Arial Narrow" w:hAnsi="Arial Narrow"/>
          <w:i w:val="0"/>
          <w:color w:val="auto"/>
          <w:sz w:val="20"/>
          <w:szCs w:val="20"/>
        </w:rPr>
      </w:pPr>
      <w:r w:rsidRPr="00D76B62">
        <w:rPr>
          <w:rFonts w:ascii="Arial Narrow" w:hAnsi="Arial Narrow"/>
          <w:i w:val="0"/>
          <w:color w:val="auto"/>
          <w:sz w:val="20"/>
          <w:szCs w:val="20"/>
        </w:rPr>
        <w:t>UNIT - III</w:t>
      </w:r>
    </w:p>
    <w:p w:rsidR="00AD3991" w:rsidRPr="00D76B62" w:rsidRDefault="00AD3991" w:rsidP="00397588">
      <w:pPr>
        <w:pStyle w:val="BodyText2"/>
        <w:spacing w:after="0" w:line="240" w:lineRule="auto"/>
        <w:jc w:val="both"/>
        <w:rPr>
          <w:rFonts w:ascii="Arial Narrow" w:hAnsi="Arial Narrow"/>
          <w:sz w:val="20"/>
          <w:szCs w:val="20"/>
        </w:rPr>
      </w:pPr>
      <w:r w:rsidRPr="00D76B62">
        <w:rPr>
          <w:rFonts w:ascii="Arial Narrow" w:hAnsi="Arial Narrow"/>
          <w:b/>
          <w:sz w:val="20"/>
          <w:szCs w:val="20"/>
        </w:rPr>
        <w:t>Trip Generation</w:t>
      </w:r>
      <w:r w:rsidRPr="00D76B62">
        <w:rPr>
          <w:rFonts w:ascii="Arial Narrow" w:hAnsi="Arial Narrow"/>
          <w:sz w:val="20"/>
          <w:szCs w:val="20"/>
        </w:rPr>
        <w:t>: Factors governing Trip Generation and Attraction; Multiple Linear Regression Models, Category Analysis.</w:t>
      </w:r>
    </w:p>
    <w:p w:rsidR="00AD3991" w:rsidRPr="00D76B62" w:rsidRDefault="00AD3991" w:rsidP="00397588">
      <w:pPr>
        <w:pStyle w:val="BodyText2"/>
        <w:spacing w:after="0" w:line="240" w:lineRule="auto"/>
        <w:jc w:val="both"/>
        <w:rPr>
          <w:rFonts w:ascii="Arial Narrow" w:hAnsi="Arial Narrow"/>
          <w:sz w:val="20"/>
          <w:szCs w:val="20"/>
        </w:rPr>
      </w:pPr>
      <w:r w:rsidRPr="00D76B62">
        <w:rPr>
          <w:rFonts w:ascii="Arial Narrow" w:hAnsi="Arial Narrow"/>
          <w:b/>
          <w:sz w:val="20"/>
          <w:szCs w:val="20"/>
        </w:rPr>
        <w:t xml:space="preserve"> Trip Distribution</w:t>
      </w:r>
      <w:r w:rsidRPr="00D76B62">
        <w:rPr>
          <w:rFonts w:ascii="Arial Narrow" w:hAnsi="Arial Narrow"/>
          <w:sz w:val="20"/>
          <w:szCs w:val="20"/>
        </w:rPr>
        <w:t>: Methods of Trip Distribution; Growth Factor Models Uniform Growth Factor Method; Average Growth Factor Method; Fratar Method; Advantages and limitations of Growth Factor Models; concept of Gravity Model(Elementary Concept Only).</w:t>
      </w:r>
    </w:p>
    <w:p w:rsidR="00AD3991" w:rsidRPr="00D76B62" w:rsidRDefault="00AD3991" w:rsidP="00397588">
      <w:pPr>
        <w:widowControl w:val="0"/>
        <w:tabs>
          <w:tab w:val="left" w:pos="2342"/>
          <w:tab w:val="left" w:pos="2707"/>
          <w:tab w:val="left" w:pos="3206"/>
          <w:tab w:val="left" w:pos="3398"/>
          <w:tab w:val="left" w:pos="3648"/>
          <w:tab w:val="left" w:pos="3854"/>
        </w:tabs>
        <w:spacing w:after="0" w:line="240" w:lineRule="auto"/>
        <w:jc w:val="both"/>
        <w:rPr>
          <w:rFonts w:ascii="Arial Narrow" w:hAnsi="Arial Narrow"/>
          <w:snapToGrid w:val="0"/>
          <w:sz w:val="20"/>
          <w:szCs w:val="20"/>
        </w:rPr>
      </w:pPr>
    </w:p>
    <w:p w:rsidR="00AD3991" w:rsidRPr="00D76B62" w:rsidRDefault="00AD3991" w:rsidP="00397588">
      <w:pPr>
        <w:pStyle w:val="Heading3"/>
        <w:spacing w:line="240" w:lineRule="auto"/>
        <w:jc w:val="both"/>
        <w:rPr>
          <w:rFonts w:ascii="Arial Narrow" w:hAnsi="Arial Narrow"/>
          <w:color w:val="auto"/>
          <w:sz w:val="20"/>
          <w:szCs w:val="20"/>
        </w:rPr>
      </w:pPr>
      <w:r w:rsidRPr="00D76B62">
        <w:rPr>
          <w:rFonts w:ascii="Arial Narrow" w:hAnsi="Arial Narrow"/>
          <w:color w:val="auto"/>
          <w:sz w:val="20"/>
          <w:szCs w:val="20"/>
        </w:rPr>
        <w:t>UNIT -IV</w:t>
      </w:r>
    </w:p>
    <w:p w:rsidR="00AD3991" w:rsidRPr="00D76B62" w:rsidRDefault="00AD3991" w:rsidP="00397588">
      <w:pPr>
        <w:widowControl w:val="0"/>
        <w:spacing w:after="0" w:line="240" w:lineRule="auto"/>
        <w:jc w:val="both"/>
        <w:rPr>
          <w:rFonts w:ascii="Arial Narrow" w:hAnsi="Arial Narrow"/>
          <w:snapToGrid w:val="0"/>
          <w:sz w:val="20"/>
          <w:szCs w:val="20"/>
        </w:rPr>
      </w:pPr>
      <w:r w:rsidRPr="00D76B62">
        <w:rPr>
          <w:rFonts w:ascii="Arial Narrow" w:hAnsi="Arial Narrow"/>
          <w:b/>
          <w:snapToGrid w:val="0"/>
          <w:sz w:val="20"/>
          <w:szCs w:val="20"/>
        </w:rPr>
        <w:t>Mode Split</w:t>
      </w:r>
      <w:r w:rsidRPr="00D76B62">
        <w:rPr>
          <w:rFonts w:ascii="Arial Narrow" w:hAnsi="Arial Narrow"/>
          <w:snapToGrid w:val="0"/>
          <w:sz w:val="20"/>
          <w:szCs w:val="20"/>
        </w:rPr>
        <w:t>: Factors affecting mode split; Logit Model.</w:t>
      </w:r>
    </w:p>
    <w:p w:rsidR="00AD3991" w:rsidRPr="00D76B62" w:rsidRDefault="00AD3991" w:rsidP="00397588">
      <w:pPr>
        <w:widowControl w:val="0"/>
        <w:spacing w:after="0" w:line="240" w:lineRule="auto"/>
        <w:jc w:val="both"/>
        <w:rPr>
          <w:rFonts w:ascii="Arial Narrow" w:hAnsi="Arial Narrow"/>
          <w:snapToGrid w:val="0"/>
          <w:sz w:val="20"/>
          <w:szCs w:val="20"/>
        </w:rPr>
      </w:pPr>
      <w:r w:rsidRPr="00D76B62">
        <w:rPr>
          <w:rFonts w:ascii="Arial Narrow" w:hAnsi="Arial Narrow"/>
          <w:snapToGrid w:val="0"/>
          <w:sz w:val="20"/>
          <w:szCs w:val="20"/>
        </w:rPr>
        <w:t xml:space="preserve"> </w:t>
      </w:r>
      <w:r w:rsidRPr="00D76B62">
        <w:rPr>
          <w:rFonts w:ascii="Arial Narrow" w:hAnsi="Arial Narrow"/>
          <w:b/>
          <w:snapToGrid w:val="0"/>
          <w:sz w:val="20"/>
          <w:szCs w:val="20"/>
        </w:rPr>
        <w:t>Traffic assignment</w:t>
      </w:r>
      <w:r w:rsidRPr="00D76B62">
        <w:rPr>
          <w:rFonts w:ascii="Arial Narrow" w:hAnsi="Arial Narrow"/>
          <w:snapToGrid w:val="0"/>
          <w:sz w:val="20"/>
          <w:szCs w:val="20"/>
        </w:rPr>
        <w:t xml:space="preserve">:Purpose of Assignment and General Principles; Minimum path trees; Assignment Techniques - All - or- nothing Assignment; Capacity restraint Assignment; diversion curves. </w:t>
      </w:r>
    </w:p>
    <w:p w:rsidR="00AD3991" w:rsidRPr="00D76B62" w:rsidRDefault="00AD3991" w:rsidP="00397588">
      <w:pPr>
        <w:pStyle w:val="Heading3"/>
        <w:spacing w:line="240" w:lineRule="auto"/>
        <w:jc w:val="both"/>
        <w:rPr>
          <w:rFonts w:ascii="Arial Narrow" w:hAnsi="Arial Narrow"/>
          <w:snapToGrid w:val="0"/>
          <w:sz w:val="20"/>
          <w:szCs w:val="20"/>
        </w:rPr>
      </w:pPr>
      <w:r w:rsidRPr="00D76B62">
        <w:rPr>
          <w:rFonts w:ascii="Arial Narrow" w:hAnsi="Arial Narrow"/>
          <w:color w:val="auto"/>
          <w:sz w:val="20"/>
          <w:szCs w:val="20"/>
        </w:rPr>
        <w:lastRenderedPageBreak/>
        <w:t>UNIT - V</w:t>
      </w:r>
    </w:p>
    <w:p w:rsidR="00AD3991" w:rsidRPr="00D76B62" w:rsidRDefault="00AD3991" w:rsidP="00397588">
      <w:pPr>
        <w:pStyle w:val="BodyText2"/>
        <w:spacing w:after="0" w:line="240" w:lineRule="auto"/>
        <w:jc w:val="both"/>
        <w:rPr>
          <w:rFonts w:ascii="Arial Narrow" w:hAnsi="Arial Narrow"/>
          <w:sz w:val="20"/>
          <w:szCs w:val="20"/>
        </w:rPr>
      </w:pPr>
      <w:r w:rsidRPr="00D76B62">
        <w:rPr>
          <w:rFonts w:ascii="Arial Narrow" w:hAnsi="Arial Narrow"/>
          <w:sz w:val="20"/>
          <w:szCs w:val="20"/>
        </w:rPr>
        <w:t>Economic Evaluation of Transportation plans; Costs and benefits of transportation projects; vehicle operating cost; Time savings; Accident costs. Methods of Economic Evaluation - Benefit cost Ratio Method; Net present value method; Internal Rate of Return method.</w:t>
      </w:r>
    </w:p>
    <w:p w:rsidR="00AD3991" w:rsidRPr="00D76B62" w:rsidRDefault="00AD3991" w:rsidP="00397588">
      <w:pPr>
        <w:widowControl w:val="0"/>
        <w:spacing w:after="0" w:line="240" w:lineRule="auto"/>
        <w:jc w:val="both"/>
        <w:rPr>
          <w:rFonts w:ascii="Arial Narrow" w:hAnsi="Arial Narrow"/>
          <w:snapToGrid w:val="0"/>
          <w:sz w:val="20"/>
          <w:szCs w:val="20"/>
        </w:rPr>
      </w:pPr>
    </w:p>
    <w:p w:rsidR="00AD3991" w:rsidRPr="00D76B62" w:rsidRDefault="00AD3991" w:rsidP="00397588">
      <w:pPr>
        <w:widowControl w:val="0"/>
        <w:spacing w:after="0" w:line="240" w:lineRule="auto"/>
        <w:jc w:val="both"/>
        <w:rPr>
          <w:rFonts w:ascii="Arial Narrow" w:hAnsi="Arial Narrow"/>
          <w:b/>
          <w:snapToGrid w:val="0"/>
          <w:sz w:val="20"/>
          <w:szCs w:val="20"/>
        </w:rPr>
      </w:pPr>
      <w:r w:rsidRPr="00D76B62">
        <w:rPr>
          <w:rFonts w:ascii="Arial Narrow" w:hAnsi="Arial Narrow"/>
          <w:b/>
          <w:snapToGrid w:val="0"/>
          <w:sz w:val="20"/>
          <w:szCs w:val="20"/>
        </w:rPr>
        <w:t>TEXT BOOKS:</w:t>
      </w:r>
    </w:p>
    <w:p w:rsidR="00AD3991" w:rsidRPr="00D76B62" w:rsidRDefault="00AD3991" w:rsidP="00057CCD">
      <w:pPr>
        <w:widowControl w:val="0"/>
        <w:numPr>
          <w:ilvl w:val="0"/>
          <w:numId w:val="96"/>
        </w:numPr>
        <w:tabs>
          <w:tab w:val="clear" w:pos="720"/>
          <w:tab w:val="num" w:pos="360"/>
        </w:tabs>
        <w:spacing w:after="0" w:line="240" w:lineRule="auto"/>
        <w:ind w:left="360" w:hanging="270"/>
        <w:jc w:val="both"/>
        <w:rPr>
          <w:rFonts w:ascii="Arial Narrow" w:hAnsi="Arial Narrow"/>
          <w:snapToGrid w:val="0"/>
          <w:sz w:val="20"/>
          <w:szCs w:val="20"/>
        </w:rPr>
      </w:pPr>
      <w:r w:rsidRPr="00D76B62">
        <w:rPr>
          <w:rFonts w:ascii="Arial Narrow" w:hAnsi="Arial Narrow"/>
          <w:snapToGrid w:val="0"/>
          <w:sz w:val="20"/>
          <w:szCs w:val="20"/>
        </w:rPr>
        <w:t>Traffic Engineering and Transporation Planning by L.R.Kadiyali, Khanna Publishers, Delhi.</w:t>
      </w:r>
    </w:p>
    <w:p w:rsidR="00AD3991" w:rsidRPr="00D76B62" w:rsidRDefault="00AD3991" w:rsidP="00057CCD">
      <w:pPr>
        <w:widowControl w:val="0"/>
        <w:numPr>
          <w:ilvl w:val="0"/>
          <w:numId w:val="96"/>
        </w:numPr>
        <w:tabs>
          <w:tab w:val="clear" w:pos="720"/>
          <w:tab w:val="num" w:pos="360"/>
        </w:tabs>
        <w:spacing w:after="0" w:line="240" w:lineRule="auto"/>
        <w:ind w:left="360" w:hanging="270"/>
        <w:jc w:val="both"/>
        <w:rPr>
          <w:rFonts w:ascii="Arial Narrow" w:hAnsi="Arial Narrow"/>
          <w:snapToGrid w:val="0"/>
          <w:sz w:val="20"/>
          <w:szCs w:val="20"/>
        </w:rPr>
      </w:pPr>
      <w:r w:rsidRPr="00D76B62">
        <w:rPr>
          <w:rFonts w:ascii="Arial Narrow" w:hAnsi="Arial Narrow"/>
          <w:snapToGrid w:val="0"/>
          <w:sz w:val="20"/>
          <w:szCs w:val="20"/>
        </w:rPr>
        <w:t>Fundamentals of Transportation Engineering by Papa Costas C.S., Prentice Hall, India.</w:t>
      </w:r>
    </w:p>
    <w:p w:rsidR="00AD3991" w:rsidRPr="00D76B62" w:rsidRDefault="00AD3991" w:rsidP="00057CCD">
      <w:pPr>
        <w:widowControl w:val="0"/>
        <w:numPr>
          <w:ilvl w:val="0"/>
          <w:numId w:val="96"/>
        </w:numPr>
        <w:tabs>
          <w:tab w:val="clear" w:pos="720"/>
          <w:tab w:val="num" w:pos="360"/>
        </w:tabs>
        <w:spacing w:after="0" w:line="240" w:lineRule="auto"/>
        <w:ind w:left="360" w:hanging="270"/>
        <w:jc w:val="both"/>
        <w:rPr>
          <w:rFonts w:ascii="Arial Narrow" w:hAnsi="Arial Narrow"/>
          <w:snapToGrid w:val="0"/>
          <w:sz w:val="20"/>
          <w:szCs w:val="20"/>
        </w:rPr>
      </w:pPr>
      <w:r w:rsidRPr="00D76B62">
        <w:rPr>
          <w:rFonts w:ascii="Arial Narrow" w:hAnsi="Arial Narrow"/>
          <w:snapToGrid w:val="0"/>
          <w:sz w:val="20"/>
          <w:szCs w:val="20"/>
        </w:rPr>
        <w:t>Transportation Engineering -An Introduction by Khisty C.J, Prentice Hall.</w:t>
      </w:r>
    </w:p>
    <w:p w:rsidR="00AD3991" w:rsidRPr="00D76B62" w:rsidRDefault="00AD3991" w:rsidP="00397588">
      <w:pPr>
        <w:pStyle w:val="Heading5"/>
        <w:spacing w:before="0" w:line="240" w:lineRule="auto"/>
        <w:jc w:val="both"/>
        <w:rPr>
          <w:rFonts w:ascii="Arial Narrow" w:hAnsi="Arial Narrow"/>
          <w:b/>
          <w:caps/>
          <w:sz w:val="20"/>
          <w:szCs w:val="20"/>
        </w:rPr>
      </w:pPr>
    </w:p>
    <w:p w:rsidR="00AD3991" w:rsidRPr="00D76B62" w:rsidRDefault="001E3F20" w:rsidP="00397588">
      <w:pPr>
        <w:pStyle w:val="Heading5"/>
        <w:spacing w:before="0" w:line="240" w:lineRule="auto"/>
        <w:jc w:val="both"/>
        <w:rPr>
          <w:rFonts w:ascii="Arial Narrow" w:hAnsi="Arial Narrow"/>
          <w:b/>
          <w:caps/>
          <w:sz w:val="20"/>
          <w:szCs w:val="20"/>
        </w:rPr>
      </w:pPr>
      <w:r>
        <w:rPr>
          <w:rFonts w:ascii="Arial Narrow" w:hAnsi="Arial Narrow"/>
          <w:b/>
          <w:sz w:val="20"/>
          <w:szCs w:val="20"/>
        </w:rPr>
        <w:t>Course</w:t>
      </w:r>
      <w:r w:rsidRPr="00D76B62">
        <w:rPr>
          <w:rFonts w:ascii="Arial Narrow" w:hAnsi="Arial Narrow"/>
          <w:b/>
          <w:caps/>
          <w:sz w:val="20"/>
          <w:szCs w:val="20"/>
        </w:rPr>
        <w:t xml:space="preserve"> </w:t>
      </w:r>
      <w:r w:rsidRPr="00D76B62">
        <w:rPr>
          <w:rFonts w:ascii="Arial Narrow" w:hAnsi="Arial Narrow"/>
          <w:b/>
          <w:sz w:val="20"/>
          <w:szCs w:val="20"/>
        </w:rPr>
        <w:t>Outcomes</w:t>
      </w:r>
      <w:r w:rsidR="00AD3991" w:rsidRPr="00D76B62">
        <w:rPr>
          <w:rFonts w:ascii="Arial Narrow" w:hAnsi="Arial Narrow"/>
          <w:b/>
          <w:caps/>
          <w:sz w:val="20"/>
          <w:szCs w:val="20"/>
        </w:rPr>
        <w:t>:</w:t>
      </w:r>
    </w:p>
    <w:p w:rsidR="00AD3991" w:rsidRPr="00D76B62" w:rsidRDefault="00AD3991" w:rsidP="00397588">
      <w:pPr>
        <w:spacing w:after="0" w:line="240" w:lineRule="auto"/>
        <w:rPr>
          <w:rFonts w:ascii="Arial Narrow" w:hAnsi="Arial Narrow"/>
          <w:i/>
          <w:sz w:val="20"/>
          <w:szCs w:val="20"/>
        </w:rPr>
      </w:pPr>
      <w:r w:rsidRPr="00D76B62">
        <w:rPr>
          <w:rFonts w:ascii="Arial Narrow" w:hAnsi="Arial Narrow"/>
          <w:i/>
          <w:sz w:val="20"/>
          <w:szCs w:val="20"/>
        </w:rPr>
        <w:t xml:space="preserve">On completion of this course the student will be able to </w:t>
      </w:r>
    </w:p>
    <w:p w:rsidR="00AD3991" w:rsidRPr="00D76B62" w:rsidRDefault="00AD3991" w:rsidP="00057CCD">
      <w:pPr>
        <w:numPr>
          <w:ilvl w:val="1"/>
          <w:numId w:val="8"/>
        </w:numPr>
        <w:spacing w:after="0" w:line="240" w:lineRule="auto"/>
        <w:ind w:left="540"/>
        <w:rPr>
          <w:rFonts w:ascii="Arial Narrow" w:hAnsi="Arial Narrow"/>
          <w:i/>
          <w:sz w:val="20"/>
          <w:szCs w:val="20"/>
        </w:rPr>
      </w:pPr>
      <w:r w:rsidRPr="00D76B62">
        <w:rPr>
          <w:rFonts w:ascii="Arial Narrow" w:hAnsi="Arial Narrow"/>
          <w:i/>
          <w:sz w:val="20"/>
          <w:szCs w:val="20"/>
        </w:rPr>
        <w:t>Understand the concept of Travel Demand and the factors affecting it</w:t>
      </w:r>
    </w:p>
    <w:p w:rsidR="00AD3991" w:rsidRPr="00D76B62" w:rsidRDefault="00AD3991" w:rsidP="00057CCD">
      <w:pPr>
        <w:numPr>
          <w:ilvl w:val="1"/>
          <w:numId w:val="8"/>
        </w:numPr>
        <w:spacing w:after="0" w:line="240" w:lineRule="auto"/>
        <w:ind w:left="540"/>
        <w:rPr>
          <w:rFonts w:ascii="Arial Narrow" w:hAnsi="Arial Narrow"/>
          <w:i/>
          <w:sz w:val="20"/>
          <w:szCs w:val="20"/>
        </w:rPr>
      </w:pPr>
      <w:r w:rsidRPr="00D76B62">
        <w:rPr>
          <w:rFonts w:ascii="Arial Narrow" w:hAnsi="Arial Narrow"/>
          <w:i/>
          <w:sz w:val="20"/>
          <w:szCs w:val="20"/>
        </w:rPr>
        <w:t>Understand the different stages of Urban Transportation Planning and the mathematical  models associated with each stage</w:t>
      </w:r>
    </w:p>
    <w:p w:rsidR="00AD3991" w:rsidRPr="00D76B62" w:rsidRDefault="00AD3991" w:rsidP="00057CCD">
      <w:pPr>
        <w:numPr>
          <w:ilvl w:val="1"/>
          <w:numId w:val="8"/>
        </w:numPr>
        <w:spacing w:after="0" w:line="240" w:lineRule="auto"/>
        <w:ind w:left="540"/>
        <w:rPr>
          <w:rFonts w:ascii="Arial Narrow" w:hAnsi="Arial Narrow"/>
          <w:i/>
          <w:sz w:val="20"/>
          <w:szCs w:val="20"/>
        </w:rPr>
      </w:pPr>
      <w:r w:rsidRPr="00D76B62">
        <w:rPr>
          <w:rFonts w:ascii="Arial Narrow" w:hAnsi="Arial Narrow"/>
          <w:i/>
          <w:sz w:val="20"/>
          <w:szCs w:val="20"/>
        </w:rPr>
        <w:t>Assess the economic impact of new Transportation plans</w:t>
      </w:r>
    </w:p>
    <w:p w:rsidR="00AD3991" w:rsidRDefault="00AD3991" w:rsidP="00397588">
      <w:pPr>
        <w:spacing w:after="0"/>
        <w:rPr>
          <w:rFonts w:ascii="Arial Narrow" w:hAnsi="Arial Narrow"/>
          <w:b/>
          <w:sz w:val="20"/>
          <w:szCs w:val="20"/>
        </w:rPr>
      </w:pPr>
      <w:r>
        <w:rPr>
          <w:rFonts w:ascii="Arial Narrow" w:hAnsi="Arial Narrow"/>
          <w:b/>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48"/>
        <w:gridCol w:w="3510"/>
        <w:gridCol w:w="360"/>
        <w:gridCol w:w="360"/>
        <w:gridCol w:w="360"/>
        <w:gridCol w:w="367"/>
      </w:tblGrid>
      <w:tr w:rsidR="00AD3991" w:rsidRPr="00E523BA" w:rsidTr="00B24E29">
        <w:trPr>
          <w:trHeight w:val="360"/>
        </w:trPr>
        <w:tc>
          <w:tcPr>
            <w:tcW w:w="6505" w:type="dxa"/>
            <w:gridSpan w:val="6"/>
          </w:tcPr>
          <w:p w:rsidR="00AD3991" w:rsidRPr="00E523BA" w:rsidRDefault="00AD3991" w:rsidP="00587B0F">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AD3991" w:rsidRPr="00352FFD" w:rsidTr="00B24E29">
        <w:tc>
          <w:tcPr>
            <w:tcW w:w="5058" w:type="dxa"/>
            <w:gridSpan w:val="2"/>
            <w:vMerge w:val="restart"/>
            <w:vAlign w:val="center"/>
          </w:tcPr>
          <w:p w:rsidR="00AD3991" w:rsidRPr="0090425D" w:rsidRDefault="00AD3991" w:rsidP="00587B0F">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V-II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(C.E)</w:t>
            </w:r>
          </w:p>
        </w:tc>
        <w:tc>
          <w:tcPr>
            <w:tcW w:w="360" w:type="dxa"/>
          </w:tcPr>
          <w:p w:rsidR="00AD3991" w:rsidRPr="00352FFD" w:rsidRDefault="00AD3991" w:rsidP="00587B0F">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AD3991" w:rsidRPr="00352FFD" w:rsidRDefault="00AD3991" w:rsidP="00587B0F">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AD3991" w:rsidRPr="00352FFD" w:rsidRDefault="00AD3991" w:rsidP="00587B0F">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AD3991" w:rsidRPr="00352FFD" w:rsidRDefault="00AD3991" w:rsidP="00587B0F">
            <w:pPr>
              <w:pStyle w:val="NoSpacing"/>
              <w:jc w:val="center"/>
              <w:rPr>
                <w:rFonts w:ascii="Arial Narrow" w:hAnsi="Arial Narrow"/>
                <w:b/>
                <w:sz w:val="20"/>
                <w:szCs w:val="20"/>
              </w:rPr>
            </w:pPr>
            <w:r w:rsidRPr="00352FFD">
              <w:rPr>
                <w:rFonts w:ascii="Arial Narrow" w:hAnsi="Arial Narrow"/>
                <w:b/>
                <w:sz w:val="20"/>
                <w:szCs w:val="20"/>
              </w:rPr>
              <w:t>C</w:t>
            </w:r>
          </w:p>
        </w:tc>
      </w:tr>
      <w:tr w:rsidR="00AD3991" w:rsidRPr="00352FFD" w:rsidTr="00B24E29">
        <w:trPr>
          <w:trHeight w:val="315"/>
        </w:trPr>
        <w:tc>
          <w:tcPr>
            <w:tcW w:w="5058" w:type="dxa"/>
            <w:gridSpan w:val="2"/>
            <w:vMerge/>
          </w:tcPr>
          <w:p w:rsidR="00AD3991" w:rsidRPr="00F52E92" w:rsidRDefault="00AD3991" w:rsidP="00587B0F">
            <w:pPr>
              <w:pStyle w:val="NoSpacing"/>
              <w:jc w:val="center"/>
              <w:rPr>
                <w:rFonts w:ascii="Arial Narrow" w:hAnsi="Arial Narrow"/>
                <w:sz w:val="20"/>
                <w:szCs w:val="20"/>
              </w:rPr>
            </w:pPr>
          </w:p>
        </w:tc>
        <w:tc>
          <w:tcPr>
            <w:tcW w:w="360" w:type="dxa"/>
          </w:tcPr>
          <w:p w:rsidR="00AD3991" w:rsidRPr="00352FFD" w:rsidRDefault="00AD3991" w:rsidP="00587B0F">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AD3991" w:rsidRPr="00352FFD" w:rsidRDefault="00AD3991" w:rsidP="00587B0F">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AD3991" w:rsidRPr="00352FFD" w:rsidRDefault="00AD3991" w:rsidP="00587B0F">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AD3991" w:rsidRPr="00352FFD" w:rsidRDefault="00AD3991" w:rsidP="00587B0F">
            <w:pPr>
              <w:pStyle w:val="NoSpacing"/>
              <w:jc w:val="center"/>
              <w:rPr>
                <w:rFonts w:ascii="Arial Narrow" w:hAnsi="Arial Narrow"/>
                <w:b/>
                <w:sz w:val="20"/>
                <w:szCs w:val="20"/>
              </w:rPr>
            </w:pPr>
            <w:r>
              <w:rPr>
                <w:rFonts w:ascii="Arial Narrow" w:hAnsi="Arial Narrow"/>
                <w:b/>
                <w:sz w:val="20"/>
                <w:szCs w:val="20"/>
              </w:rPr>
              <w:t>3</w:t>
            </w:r>
          </w:p>
        </w:tc>
      </w:tr>
      <w:tr w:rsidR="00AD3991" w:rsidRPr="00C77698" w:rsidTr="00B24E29">
        <w:tc>
          <w:tcPr>
            <w:tcW w:w="1548" w:type="dxa"/>
          </w:tcPr>
          <w:p w:rsidR="00AD3991" w:rsidRPr="00AD3991" w:rsidRDefault="00AD3991" w:rsidP="00587B0F">
            <w:pPr>
              <w:pStyle w:val="NoSpacing"/>
              <w:jc w:val="right"/>
              <w:rPr>
                <w:rFonts w:ascii="Arial Narrow" w:hAnsi="Arial Narrow"/>
                <w:b/>
                <w:sz w:val="20"/>
                <w:szCs w:val="20"/>
              </w:rPr>
            </w:pPr>
            <w:r w:rsidRPr="00AD3991">
              <w:rPr>
                <w:rFonts w:ascii="Arial Narrow" w:hAnsi="Arial Narrow"/>
                <w:b/>
                <w:bCs/>
                <w:sz w:val="20"/>
                <w:szCs w:val="20"/>
              </w:rPr>
              <w:t>15A01802</w:t>
            </w:r>
          </w:p>
        </w:tc>
        <w:tc>
          <w:tcPr>
            <w:tcW w:w="4957" w:type="dxa"/>
            <w:gridSpan w:val="5"/>
          </w:tcPr>
          <w:p w:rsidR="00AD3991" w:rsidRPr="00AD3991" w:rsidRDefault="00AD3991" w:rsidP="00587B0F">
            <w:pPr>
              <w:pStyle w:val="NoSpacing"/>
              <w:rPr>
                <w:rFonts w:ascii="Arial Narrow" w:hAnsi="Arial Narrow"/>
                <w:b/>
                <w:sz w:val="20"/>
                <w:szCs w:val="20"/>
              </w:rPr>
            </w:pPr>
            <w:r w:rsidRPr="00AD3991">
              <w:rPr>
                <w:rFonts w:ascii="Arial Narrow" w:hAnsi="Arial Narrow"/>
                <w:b/>
                <w:sz w:val="20"/>
                <w:szCs w:val="20"/>
              </w:rPr>
              <w:t xml:space="preserve">  </w:t>
            </w:r>
            <w:r w:rsidRPr="00AD3991">
              <w:rPr>
                <w:rFonts w:ascii="Arial Narrow" w:hAnsi="Arial Narrow"/>
                <w:b/>
                <w:bCs/>
                <w:sz w:val="20"/>
                <w:szCs w:val="20"/>
              </w:rPr>
              <w:t>ADVANCED STRUCTURAL ENGINEERING</w:t>
            </w:r>
          </w:p>
          <w:p w:rsidR="00AD3991" w:rsidRPr="00AD3991" w:rsidRDefault="00AD3991" w:rsidP="00587B0F">
            <w:pPr>
              <w:pStyle w:val="NoSpacing"/>
              <w:rPr>
                <w:rFonts w:ascii="Arial Narrow" w:hAnsi="Arial Narrow"/>
                <w:b/>
                <w:sz w:val="20"/>
                <w:szCs w:val="20"/>
              </w:rPr>
            </w:pPr>
            <w:r w:rsidRPr="00AD3991">
              <w:rPr>
                <w:rFonts w:ascii="Arial Narrow" w:hAnsi="Arial Narrow"/>
                <w:b/>
                <w:sz w:val="20"/>
                <w:szCs w:val="20"/>
              </w:rPr>
              <w:t xml:space="preserve">                         (MOOC</w:t>
            </w:r>
            <w:r w:rsidR="00A44935">
              <w:rPr>
                <w:rFonts w:ascii="Arial Narrow" w:hAnsi="Arial Narrow"/>
                <w:b/>
                <w:sz w:val="20"/>
                <w:szCs w:val="20"/>
              </w:rPr>
              <w:t>S</w:t>
            </w:r>
            <w:r w:rsidRPr="00AD3991">
              <w:rPr>
                <w:rFonts w:ascii="Arial Narrow" w:hAnsi="Arial Narrow"/>
                <w:b/>
                <w:sz w:val="20"/>
                <w:szCs w:val="20"/>
              </w:rPr>
              <w:t xml:space="preserve"> – II )</w:t>
            </w:r>
          </w:p>
        </w:tc>
      </w:tr>
    </w:tbl>
    <w:p w:rsidR="00A03457" w:rsidRDefault="00A03457" w:rsidP="00A03457">
      <w:pPr>
        <w:pStyle w:val="NoSpacing"/>
      </w:pPr>
    </w:p>
    <w:p w:rsidR="00B24E29" w:rsidRPr="00CE403E" w:rsidRDefault="001E3F20" w:rsidP="00397588">
      <w:pPr>
        <w:spacing w:after="0" w:line="240" w:lineRule="auto"/>
        <w:jc w:val="both"/>
        <w:rPr>
          <w:rFonts w:ascii="Arial Narrow" w:hAnsi="Arial Narrow"/>
          <w:i/>
          <w:sz w:val="20"/>
          <w:szCs w:val="20"/>
        </w:rPr>
      </w:pPr>
      <w:r>
        <w:rPr>
          <w:rFonts w:ascii="Arial Narrow" w:hAnsi="Arial Narrow"/>
          <w:b/>
          <w:sz w:val="20"/>
          <w:szCs w:val="20"/>
        </w:rPr>
        <w:t>Course</w:t>
      </w:r>
      <w:r w:rsidRPr="00CE403E">
        <w:rPr>
          <w:rFonts w:ascii="Arial Narrow" w:hAnsi="Arial Narrow"/>
          <w:b/>
          <w:i/>
          <w:sz w:val="20"/>
          <w:szCs w:val="20"/>
        </w:rPr>
        <w:t xml:space="preserve"> Objective:</w:t>
      </w:r>
      <w:r w:rsidR="00B24E29" w:rsidRPr="00CE403E">
        <w:rPr>
          <w:rFonts w:ascii="Arial Narrow" w:hAnsi="Arial Narrow"/>
          <w:i/>
          <w:sz w:val="20"/>
          <w:szCs w:val="20"/>
        </w:rPr>
        <w:t xml:space="preserve"> To make the student more conversant with the design principles of multistoried buildings, roof system, foundation and other important structures.</w:t>
      </w:r>
    </w:p>
    <w:p w:rsidR="00B24E29" w:rsidRPr="00B24E29" w:rsidRDefault="00B24E29" w:rsidP="00397588">
      <w:pPr>
        <w:pStyle w:val="NoSpacing"/>
        <w:rPr>
          <w:rFonts w:ascii="Arial Narrow" w:hAnsi="Arial Narrow"/>
          <w:sz w:val="20"/>
          <w:szCs w:val="20"/>
        </w:rPr>
      </w:pPr>
      <w:r w:rsidRPr="00B24E29">
        <w:rPr>
          <w:rFonts w:ascii="Arial Narrow" w:hAnsi="Arial Narrow"/>
          <w:sz w:val="20"/>
          <w:szCs w:val="20"/>
        </w:rPr>
        <w:t xml:space="preserve">1. Design of a flat slab ( </w:t>
      </w:r>
      <w:r w:rsidRPr="00B24E29">
        <w:rPr>
          <w:rFonts w:ascii="Arial Narrow" w:hAnsi="Arial Narrow"/>
          <w:caps/>
          <w:sz w:val="20"/>
          <w:szCs w:val="20"/>
        </w:rPr>
        <w:t>i</w:t>
      </w:r>
      <w:r w:rsidRPr="00B24E29">
        <w:rPr>
          <w:rFonts w:ascii="Arial Narrow" w:hAnsi="Arial Narrow"/>
          <w:sz w:val="20"/>
          <w:szCs w:val="20"/>
        </w:rPr>
        <w:t>nterior panel only )</w:t>
      </w:r>
    </w:p>
    <w:p w:rsidR="00B24E29" w:rsidRDefault="00B24E29" w:rsidP="00397588">
      <w:pPr>
        <w:pStyle w:val="NoSpacing"/>
        <w:rPr>
          <w:rFonts w:ascii="Arial Narrow" w:hAnsi="Arial Narrow"/>
          <w:sz w:val="20"/>
          <w:szCs w:val="20"/>
        </w:rPr>
      </w:pPr>
      <w:r w:rsidRPr="00B24E29">
        <w:rPr>
          <w:rFonts w:ascii="Arial Narrow" w:hAnsi="Arial Narrow"/>
          <w:caps/>
          <w:sz w:val="20"/>
          <w:szCs w:val="20"/>
        </w:rPr>
        <w:t>2. d</w:t>
      </w:r>
      <w:r w:rsidRPr="00B24E29">
        <w:rPr>
          <w:rFonts w:ascii="Arial Narrow" w:hAnsi="Arial Narrow"/>
          <w:sz w:val="20"/>
          <w:szCs w:val="20"/>
        </w:rPr>
        <w:t xml:space="preserve">esign of concrete bunkers of circular shape – (excluding staging) – ntroduction to </w:t>
      </w:r>
    </w:p>
    <w:p w:rsidR="00B24E29" w:rsidRPr="00B24E29" w:rsidRDefault="00B24E29" w:rsidP="00397588">
      <w:pPr>
        <w:pStyle w:val="NoSpacing"/>
        <w:rPr>
          <w:rFonts w:ascii="Arial Narrow" w:hAnsi="Arial Narrow"/>
          <w:b/>
          <w:sz w:val="20"/>
          <w:szCs w:val="20"/>
        </w:rPr>
      </w:pPr>
      <w:r>
        <w:rPr>
          <w:rFonts w:ascii="Arial Narrow" w:hAnsi="Arial Narrow"/>
          <w:sz w:val="20"/>
          <w:szCs w:val="20"/>
        </w:rPr>
        <w:t xml:space="preserve">    </w:t>
      </w:r>
      <w:r w:rsidRPr="00B24E29">
        <w:rPr>
          <w:rFonts w:ascii="Arial Narrow" w:hAnsi="Arial Narrow"/>
          <w:sz w:val="20"/>
          <w:szCs w:val="20"/>
        </w:rPr>
        <w:t>silos</w:t>
      </w:r>
    </w:p>
    <w:p w:rsidR="00B24E29" w:rsidRPr="00B24E29" w:rsidRDefault="00B24E29" w:rsidP="00397588">
      <w:pPr>
        <w:pStyle w:val="NoSpacing"/>
        <w:rPr>
          <w:rFonts w:ascii="Arial Narrow" w:hAnsi="Arial Narrow"/>
          <w:sz w:val="20"/>
          <w:szCs w:val="20"/>
        </w:rPr>
      </w:pPr>
      <w:r w:rsidRPr="00B24E29">
        <w:rPr>
          <w:rFonts w:ascii="Arial Narrow" w:hAnsi="Arial Narrow"/>
          <w:sz w:val="20"/>
          <w:szCs w:val="20"/>
        </w:rPr>
        <w:t>3. Design of concrete chimney</w:t>
      </w:r>
    </w:p>
    <w:p w:rsidR="00B24E29" w:rsidRPr="00B24E29" w:rsidRDefault="00B24E29" w:rsidP="00397588">
      <w:pPr>
        <w:pStyle w:val="NoSpacing"/>
        <w:rPr>
          <w:rFonts w:ascii="Arial Narrow" w:hAnsi="Arial Narrow"/>
          <w:sz w:val="20"/>
          <w:szCs w:val="20"/>
        </w:rPr>
      </w:pPr>
      <w:r w:rsidRPr="00B24E29">
        <w:rPr>
          <w:rFonts w:ascii="Arial Narrow" w:hAnsi="Arial Narrow"/>
          <w:caps/>
          <w:sz w:val="20"/>
          <w:szCs w:val="20"/>
        </w:rPr>
        <w:t>4. d</w:t>
      </w:r>
      <w:r w:rsidRPr="00B24E29">
        <w:rPr>
          <w:rFonts w:ascii="Arial Narrow" w:hAnsi="Arial Narrow"/>
          <w:sz w:val="20"/>
          <w:szCs w:val="20"/>
        </w:rPr>
        <w:t>esign of circular and rectangular water tank resting on the ground</w:t>
      </w:r>
    </w:p>
    <w:p w:rsidR="00B24E29" w:rsidRPr="00B24E29" w:rsidRDefault="00B24E29" w:rsidP="00397588">
      <w:pPr>
        <w:pStyle w:val="NoSpacing"/>
        <w:rPr>
          <w:rFonts w:ascii="Arial Narrow" w:hAnsi="Arial Narrow"/>
          <w:sz w:val="20"/>
          <w:szCs w:val="20"/>
        </w:rPr>
      </w:pPr>
      <w:r w:rsidRPr="00B24E29">
        <w:rPr>
          <w:rFonts w:ascii="Arial Narrow" w:hAnsi="Arial Narrow"/>
          <w:sz w:val="20"/>
          <w:szCs w:val="20"/>
        </w:rPr>
        <w:t>5. Design of cantilever and counter forte retaining wall with horizontal back fill</w:t>
      </w:r>
    </w:p>
    <w:p w:rsidR="00B24E29" w:rsidRDefault="00B24E29" w:rsidP="00397588">
      <w:pPr>
        <w:pStyle w:val="NoSpacing"/>
      </w:pPr>
    </w:p>
    <w:p w:rsidR="00B24E29" w:rsidRPr="00CE403E" w:rsidRDefault="00B24E29" w:rsidP="00397588">
      <w:pPr>
        <w:autoSpaceDE w:val="0"/>
        <w:autoSpaceDN w:val="0"/>
        <w:adjustRightInd w:val="0"/>
        <w:spacing w:after="0" w:line="240" w:lineRule="auto"/>
        <w:outlineLvl w:val="0"/>
        <w:rPr>
          <w:rFonts w:ascii="Arial Narrow" w:hAnsi="Arial Narrow"/>
          <w:b/>
          <w:bCs/>
          <w:sz w:val="20"/>
          <w:szCs w:val="20"/>
        </w:rPr>
      </w:pPr>
      <w:r w:rsidRPr="00CE403E">
        <w:rPr>
          <w:rFonts w:ascii="Arial Narrow" w:hAnsi="Arial Narrow"/>
          <w:b/>
          <w:bCs/>
          <w:sz w:val="20"/>
          <w:szCs w:val="20"/>
        </w:rPr>
        <w:t>FINAL EXAMINATION PATTERN:</w:t>
      </w:r>
    </w:p>
    <w:p w:rsidR="00B24E29" w:rsidRDefault="00B24E29" w:rsidP="00397588">
      <w:pPr>
        <w:tabs>
          <w:tab w:val="num" w:pos="450"/>
        </w:tabs>
        <w:autoSpaceDE w:val="0"/>
        <w:autoSpaceDN w:val="0"/>
        <w:adjustRightInd w:val="0"/>
        <w:spacing w:after="0" w:line="240" w:lineRule="auto"/>
        <w:ind w:left="450" w:hanging="270"/>
        <w:jc w:val="both"/>
        <w:rPr>
          <w:rFonts w:ascii="Arial Narrow" w:hAnsi="Arial Narrow"/>
          <w:bCs/>
          <w:sz w:val="20"/>
          <w:szCs w:val="20"/>
        </w:rPr>
      </w:pPr>
      <w:r w:rsidRPr="00CE403E">
        <w:rPr>
          <w:rFonts w:ascii="Arial Narrow" w:hAnsi="Arial Narrow"/>
          <w:bCs/>
          <w:sz w:val="20"/>
          <w:szCs w:val="20"/>
        </w:rPr>
        <w:tab/>
        <w:t>The question paper shall contain 2 questions of either or type covering all the syllabus where each question carries 35 marks out of 35 marks, 20 marks shall be for the design and 15 marks are for the drawing.</w:t>
      </w:r>
    </w:p>
    <w:p w:rsidR="00397588" w:rsidRPr="00CE403E" w:rsidRDefault="00397588" w:rsidP="00397588">
      <w:pPr>
        <w:tabs>
          <w:tab w:val="num" w:pos="450"/>
        </w:tabs>
        <w:autoSpaceDE w:val="0"/>
        <w:autoSpaceDN w:val="0"/>
        <w:adjustRightInd w:val="0"/>
        <w:spacing w:after="0" w:line="240" w:lineRule="auto"/>
        <w:ind w:left="450" w:hanging="270"/>
        <w:jc w:val="both"/>
        <w:rPr>
          <w:rFonts w:ascii="Arial Narrow" w:hAnsi="Arial Narrow"/>
          <w:bCs/>
          <w:sz w:val="20"/>
          <w:szCs w:val="20"/>
        </w:rPr>
      </w:pPr>
    </w:p>
    <w:p w:rsidR="00B24E29" w:rsidRPr="00CE403E" w:rsidRDefault="00B24E29" w:rsidP="00397588">
      <w:pPr>
        <w:autoSpaceDE w:val="0"/>
        <w:autoSpaceDN w:val="0"/>
        <w:adjustRightInd w:val="0"/>
        <w:spacing w:after="0" w:line="240" w:lineRule="auto"/>
        <w:rPr>
          <w:rFonts w:ascii="Arial Narrow" w:hAnsi="Arial Narrow"/>
          <w:b/>
          <w:bCs/>
          <w:sz w:val="20"/>
          <w:szCs w:val="20"/>
        </w:rPr>
      </w:pPr>
      <w:r w:rsidRPr="00CE403E">
        <w:rPr>
          <w:rFonts w:ascii="Arial Narrow" w:hAnsi="Arial Narrow"/>
          <w:b/>
          <w:bCs/>
          <w:sz w:val="20"/>
          <w:szCs w:val="20"/>
        </w:rPr>
        <w:t>TEXT BOOKS :-</w:t>
      </w:r>
    </w:p>
    <w:p w:rsidR="00B24E29" w:rsidRPr="00CE403E" w:rsidRDefault="00B24E29" w:rsidP="00057CCD">
      <w:pPr>
        <w:numPr>
          <w:ilvl w:val="0"/>
          <w:numId w:val="98"/>
        </w:numPr>
        <w:autoSpaceDE w:val="0"/>
        <w:autoSpaceDN w:val="0"/>
        <w:adjustRightInd w:val="0"/>
        <w:spacing w:after="0" w:line="240" w:lineRule="auto"/>
        <w:rPr>
          <w:rFonts w:ascii="Arial Narrow" w:hAnsi="Arial Narrow"/>
          <w:bCs/>
          <w:sz w:val="20"/>
          <w:szCs w:val="20"/>
        </w:rPr>
      </w:pPr>
      <w:r w:rsidRPr="00CE403E">
        <w:rPr>
          <w:rFonts w:ascii="Arial Narrow" w:hAnsi="Arial Narrow"/>
          <w:bCs/>
          <w:sz w:val="20"/>
          <w:szCs w:val="20"/>
        </w:rPr>
        <w:t>Structural Design And Drawing (RCC And Steel) By Krishnam Raju, Universites .Press , New Delhi</w:t>
      </w:r>
    </w:p>
    <w:p w:rsidR="00B24E29" w:rsidRPr="00CE403E" w:rsidRDefault="00B24E29" w:rsidP="00057CCD">
      <w:pPr>
        <w:pStyle w:val="ListParagraph"/>
        <w:numPr>
          <w:ilvl w:val="0"/>
          <w:numId w:val="98"/>
        </w:numPr>
        <w:tabs>
          <w:tab w:val="num" w:pos="1440"/>
        </w:tabs>
        <w:autoSpaceDE w:val="0"/>
        <w:autoSpaceDN w:val="0"/>
        <w:adjustRightInd w:val="0"/>
        <w:rPr>
          <w:rFonts w:ascii="Arial Narrow" w:hAnsi="Arial Narrow"/>
          <w:b/>
          <w:bCs/>
          <w:sz w:val="20"/>
          <w:szCs w:val="20"/>
        </w:rPr>
      </w:pPr>
      <w:r w:rsidRPr="00CE403E">
        <w:rPr>
          <w:rFonts w:ascii="Arial Narrow" w:hAnsi="Arial Narrow"/>
          <w:bCs/>
          <w:sz w:val="20"/>
          <w:szCs w:val="20"/>
        </w:rPr>
        <w:t xml:space="preserve">R.C.C Structures By  </w:t>
      </w:r>
      <w:hyperlink r:id="rId17" w:history="1">
        <w:r w:rsidRPr="00CE403E">
          <w:rPr>
            <w:rStyle w:val="Hyperlink"/>
            <w:rFonts w:ascii="Arial Narrow" w:hAnsi="Arial Narrow"/>
            <w:sz w:val="20"/>
            <w:szCs w:val="20"/>
          </w:rPr>
          <w:t>Dr. B. C. Punmia</w:t>
        </w:r>
      </w:hyperlink>
      <w:r w:rsidRPr="00CE403E">
        <w:rPr>
          <w:rFonts w:ascii="Arial Narrow" w:hAnsi="Arial Narrow"/>
          <w:sz w:val="20"/>
          <w:szCs w:val="20"/>
        </w:rPr>
        <w:t xml:space="preserve">, </w:t>
      </w:r>
      <w:hyperlink r:id="rId18" w:history="1">
        <w:r w:rsidRPr="00CE403E">
          <w:rPr>
            <w:rStyle w:val="Hyperlink"/>
            <w:rFonts w:ascii="Arial Narrow" w:hAnsi="Arial Narrow"/>
            <w:sz w:val="20"/>
            <w:szCs w:val="20"/>
          </w:rPr>
          <w:t>Ashok Kumar Jain</w:t>
        </w:r>
      </w:hyperlink>
      <w:r w:rsidRPr="00CE403E">
        <w:rPr>
          <w:rFonts w:ascii="Arial Narrow" w:hAnsi="Arial Narrow"/>
          <w:sz w:val="20"/>
          <w:szCs w:val="20"/>
        </w:rPr>
        <w:t xml:space="preserve">,  </w:t>
      </w:r>
      <w:hyperlink r:id="rId19" w:history="1">
        <w:r w:rsidRPr="00CE403E">
          <w:rPr>
            <w:rStyle w:val="Hyperlink"/>
            <w:rFonts w:ascii="Arial Narrow" w:hAnsi="Arial Narrow"/>
            <w:sz w:val="20"/>
            <w:szCs w:val="20"/>
          </w:rPr>
          <w:t>Arun Kumar Jain</w:t>
        </w:r>
      </w:hyperlink>
      <w:r w:rsidRPr="00CE403E">
        <w:rPr>
          <w:rFonts w:ascii="Arial Narrow" w:hAnsi="Arial Narrow"/>
          <w:sz w:val="20"/>
          <w:szCs w:val="20"/>
        </w:rPr>
        <w:t>, Laxmi Publications, New Delhi</w:t>
      </w:r>
    </w:p>
    <w:p w:rsidR="00B24E29" w:rsidRDefault="00B24E29" w:rsidP="00397588">
      <w:pPr>
        <w:autoSpaceDE w:val="0"/>
        <w:autoSpaceDN w:val="0"/>
        <w:adjustRightInd w:val="0"/>
        <w:spacing w:after="0" w:line="240" w:lineRule="auto"/>
        <w:rPr>
          <w:rFonts w:ascii="Arial Narrow" w:hAnsi="Arial Narrow"/>
          <w:b/>
          <w:bCs/>
          <w:sz w:val="20"/>
          <w:szCs w:val="20"/>
        </w:rPr>
      </w:pPr>
    </w:p>
    <w:p w:rsidR="00B24E29" w:rsidRPr="00CE403E" w:rsidRDefault="00B24E29" w:rsidP="00397588">
      <w:pPr>
        <w:autoSpaceDE w:val="0"/>
        <w:autoSpaceDN w:val="0"/>
        <w:adjustRightInd w:val="0"/>
        <w:spacing w:after="0" w:line="240" w:lineRule="auto"/>
        <w:rPr>
          <w:rFonts w:ascii="Arial Narrow" w:hAnsi="Arial Narrow"/>
          <w:b/>
          <w:bCs/>
          <w:sz w:val="20"/>
          <w:szCs w:val="20"/>
        </w:rPr>
      </w:pPr>
      <w:r w:rsidRPr="00CE403E">
        <w:rPr>
          <w:rFonts w:ascii="Arial Narrow" w:hAnsi="Arial Narrow"/>
          <w:b/>
          <w:bCs/>
          <w:sz w:val="20"/>
          <w:szCs w:val="20"/>
        </w:rPr>
        <w:t>Reference Books :-</w:t>
      </w:r>
    </w:p>
    <w:p w:rsidR="00B24E29" w:rsidRPr="00CE403E" w:rsidRDefault="00B24E29" w:rsidP="00057CCD">
      <w:pPr>
        <w:numPr>
          <w:ilvl w:val="0"/>
          <w:numId w:val="97"/>
        </w:numPr>
        <w:tabs>
          <w:tab w:val="clear" w:pos="1365"/>
          <w:tab w:val="num" w:pos="720"/>
        </w:tabs>
        <w:autoSpaceDE w:val="0"/>
        <w:autoSpaceDN w:val="0"/>
        <w:adjustRightInd w:val="0"/>
        <w:spacing w:after="0" w:line="240" w:lineRule="auto"/>
        <w:ind w:left="720"/>
        <w:jc w:val="both"/>
        <w:rPr>
          <w:rFonts w:ascii="Arial Narrow" w:hAnsi="Arial Narrow"/>
          <w:bCs/>
          <w:sz w:val="20"/>
          <w:szCs w:val="20"/>
        </w:rPr>
      </w:pPr>
      <w:r w:rsidRPr="00CE403E">
        <w:rPr>
          <w:rFonts w:ascii="Arial Narrow" w:hAnsi="Arial Narrow"/>
          <w:bCs/>
          <w:sz w:val="20"/>
          <w:szCs w:val="20"/>
        </w:rPr>
        <w:t>Design Of RCC Structures By M.L.Gambhir P.H.I. Publications, New Delhi.</w:t>
      </w:r>
    </w:p>
    <w:p w:rsidR="00B24E29" w:rsidRPr="00CE403E" w:rsidRDefault="00B24E29" w:rsidP="00057CCD">
      <w:pPr>
        <w:numPr>
          <w:ilvl w:val="0"/>
          <w:numId w:val="97"/>
        </w:numPr>
        <w:tabs>
          <w:tab w:val="clear" w:pos="1365"/>
          <w:tab w:val="num" w:pos="720"/>
        </w:tabs>
        <w:autoSpaceDE w:val="0"/>
        <w:autoSpaceDN w:val="0"/>
        <w:adjustRightInd w:val="0"/>
        <w:spacing w:after="0" w:line="240" w:lineRule="auto"/>
        <w:ind w:left="720"/>
        <w:jc w:val="both"/>
        <w:rPr>
          <w:rFonts w:ascii="Arial Narrow" w:hAnsi="Arial Narrow"/>
          <w:bCs/>
          <w:sz w:val="20"/>
          <w:szCs w:val="20"/>
        </w:rPr>
      </w:pPr>
      <w:r w:rsidRPr="00CE403E">
        <w:rPr>
          <w:rFonts w:ascii="Arial Narrow" w:hAnsi="Arial Narrow"/>
          <w:bCs/>
          <w:sz w:val="20"/>
          <w:szCs w:val="20"/>
        </w:rPr>
        <w:t>Advanced RCC  By P.C. Varghese , PHI Publications, New Delhi.</w:t>
      </w:r>
    </w:p>
    <w:p w:rsidR="00B24E29" w:rsidRPr="00CE403E" w:rsidRDefault="00B24E29" w:rsidP="00057CCD">
      <w:pPr>
        <w:numPr>
          <w:ilvl w:val="0"/>
          <w:numId w:val="97"/>
        </w:numPr>
        <w:tabs>
          <w:tab w:val="clear" w:pos="1365"/>
          <w:tab w:val="num" w:pos="720"/>
        </w:tabs>
        <w:autoSpaceDE w:val="0"/>
        <w:autoSpaceDN w:val="0"/>
        <w:adjustRightInd w:val="0"/>
        <w:spacing w:after="0" w:line="240" w:lineRule="auto"/>
        <w:ind w:left="720"/>
        <w:jc w:val="both"/>
        <w:rPr>
          <w:rFonts w:ascii="Arial Narrow" w:hAnsi="Arial Narrow"/>
          <w:bCs/>
          <w:sz w:val="20"/>
          <w:szCs w:val="20"/>
        </w:rPr>
      </w:pPr>
      <w:r w:rsidRPr="00CE403E">
        <w:rPr>
          <w:rFonts w:ascii="Arial Narrow" w:hAnsi="Arial Narrow"/>
          <w:bCs/>
          <w:sz w:val="20"/>
          <w:szCs w:val="20"/>
        </w:rPr>
        <w:t xml:space="preserve">R.C.C Designs By Sushil Kumar , </w:t>
      </w:r>
      <w:r w:rsidRPr="00CE403E">
        <w:rPr>
          <w:rFonts w:ascii="Arial Narrow" w:hAnsi="Arial Narrow"/>
          <w:bCs/>
          <w:caps/>
          <w:sz w:val="20"/>
          <w:szCs w:val="20"/>
        </w:rPr>
        <w:t>s</w:t>
      </w:r>
      <w:r w:rsidRPr="00CE403E">
        <w:rPr>
          <w:rFonts w:ascii="Arial Narrow" w:hAnsi="Arial Narrow"/>
          <w:bCs/>
          <w:sz w:val="20"/>
          <w:szCs w:val="20"/>
        </w:rPr>
        <w:t>tandard Publishing House.</w:t>
      </w:r>
    </w:p>
    <w:p w:rsidR="00B24E29" w:rsidRPr="00CE403E" w:rsidRDefault="00B24E29" w:rsidP="00057CCD">
      <w:pPr>
        <w:numPr>
          <w:ilvl w:val="0"/>
          <w:numId w:val="97"/>
        </w:numPr>
        <w:tabs>
          <w:tab w:val="clear" w:pos="1365"/>
          <w:tab w:val="num" w:pos="450"/>
        </w:tabs>
        <w:autoSpaceDE w:val="0"/>
        <w:autoSpaceDN w:val="0"/>
        <w:adjustRightInd w:val="0"/>
        <w:spacing w:after="0" w:line="240" w:lineRule="auto"/>
        <w:ind w:left="720"/>
        <w:rPr>
          <w:rFonts w:ascii="Arial Narrow" w:hAnsi="Arial Narrow"/>
          <w:sz w:val="20"/>
          <w:szCs w:val="20"/>
        </w:rPr>
      </w:pPr>
      <w:r w:rsidRPr="00CE403E">
        <w:rPr>
          <w:rFonts w:ascii="Arial Narrow" w:hAnsi="Arial Narrow"/>
          <w:bCs/>
          <w:sz w:val="20"/>
          <w:szCs w:val="20"/>
        </w:rPr>
        <w:t>Fundamentals Of RCC By N.C.Sinha And S.K.Roy, S.Chand Publications, New Delhi.</w:t>
      </w:r>
    </w:p>
    <w:p w:rsidR="00A03457" w:rsidRDefault="00A03457" w:rsidP="00397588">
      <w:pPr>
        <w:pStyle w:val="Heading5"/>
        <w:spacing w:before="0" w:line="240" w:lineRule="auto"/>
        <w:jc w:val="both"/>
        <w:rPr>
          <w:rFonts w:ascii="Arial Narrow" w:hAnsi="Arial Narrow"/>
          <w:b/>
          <w:caps/>
          <w:color w:val="auto"/>
          <w:sz w:val="20"/>
          <w:szCs w:val="20"/>
        </w:rPr>
      </w:pPr>
    </w:p>
    <w:p w:rsidR="00B24E29" w:rsidRPr="00CE403E" w:rsidRDefault="001E3F20" w:rsidP="00397588">
      <w:pPr>
        <w:pStyle w:val="Heading5"/>
        <w:spacing w:before="0" w:line="240" w:lineRule="auto"/>
        <w:jc w:val="both"/>
        <w:rPr>
          <w:rFonts w:ascii="Arial Narrow" w:hAnsi="Arial Narrow"/>
          <w:b/>
          <w:caps/>
          <w:color w:val="auto"/>
          <w:sz w:val="20"/>
          <w:szCs w:val="20"/>
        </w:rPr>
      </w:pPr>
      <w:r>
        <w:rPr>
          <w:rFonts w:ascii="Arial Narrow" w:hAnsi="Arial Narrow"/>
          <w:b/>
          <w:sz w:val="20"/>
          <w:szCs w:val="20"/>
        </w:rPr>
        <w:t>Course</w:t>
      </w:r>
      <w:r w:rsidRPr="00CE403E">
        <w:rPr>
          <w:rFonts w:ascii="Arial Narrow" w:hAnsi="Arial Narrow"/>
          <w:b/>
          <w:caps/>
          <w:color w:val="auto"/>
          <w:sz w:val="20"/>
          <w:szCs w:val="20"/>
        </w:rPr>
        <w:t xml:space="preserve"> </w:t>
      </w:r>
      <w:r w:rsidRPr="00CE403E">
        <w:rPr>
          <w:rFonts w:ascii="Arial Narrow" w:hAnsi="Arial Narrow"/>
          <w:b/>
          <w:color w:val="auto"/>
          <w:sz w:val="20"/>
          <w:szCs w:val="20"/>
        </w:rPr>
        <w:t>Outcomes</w:t>
      </w:r>
      <w:r w:rsidR="00B24E29" w:rsidRPr="00CE403E">
        <w:rPr>
          <w:rFonts w:ascii="Arial Narrow" w:hAnsi="Arial Narrow"/>
          <w:b/>
          <w:caps/>
          <w:color w:val="auto"/>
          <w:sz w:val="20"/>
          <w:szCs w:val="20"/>
        </w:rPr>
        <w:t>:</w:t>
      </w:r>
    </w:p>
    <w:p w:rsidR="00B24E29" w:rsidRPr="00CE403E" w:rsidRDefault="00B24E29" w:rsidP="00397588">
      <w:pPr>
        <w:spacing w:after="0" w:line="240" w:lineRule="auto"/>
        <w:rPr>
          <w:rFonts w:ascii="Arial Narrow" w:hAnsi="Arial Narrow"/>
          <w:i/>
          <w:sz w:val="20"/>
          <w:szCs w:val="20"/>
        </w:rPr>
      </w:pPr>
      <w:r w:rsidRPr="00CE403E">
        <w:rPr>
          <w:rFonts w:ascii="Arial Narrow" w:hAnsi="Arial Narrow"/>
          <w:i/>
          <w:sz w:val="20"/>
          <w:szCs w:val="20"/>
        </w:rPr>
        <w:t xml:space="preserve">On completion of this course the student will be able to </w:t>
      </w:r>
    </w:p>
    <w:p w:rsidR="00B24E29" w:rsidRPr="00CE403E" w:rsidRDefault="00B24E29" w:rsidP="00057CCD">
      <w:pPr>
        <w:pStyle w:val="ListParagraph"/>
        <w:numPr>
          <w:ilvl w:val="0"/>
          <w:numId w:val="99"/>
        </w:numPr>
        <w:jc w:val="both"/>
        <w:rPr>
          <w:rFonts w:ascii="Arial Narrow" w:hAnsi="Arial Narrow"/>
          <w:i/>
          <w:sz w:val="20"/>
          <w:szCs w:val="20"/>
        </w:rPr>
      </w:pPr>
      <w:r w:rsidRPr="00CE403E">
        <w:rPr>
          <w:rFonts w:ascii="Arial Narrow" w:hAnsi="Arial Narrow"/>
          <w:i/>
          <w:sz w:val="20"/>
          <w:szCs w:val="20"/>
        </w:rPr>
        <w:t xml:space="preserve">Design of roof systems with reference to Indian standards </w:t>
      </w:r>
    </w:p>
    <w:p w:rsidR="00B24E29" w:rsidRPr="00CE403E" w:rsidRDefault="00B24E29" w:rsidP="00057CCD">
      <w:pPr>
        <w:pStyle w:val="ListParagraph"/>
        <w:numPr>
          <w:ilvl w:val="0"/>
          <w:numId w:val="99"/>
        </w:numPr>
        <w:jc w:val="both"/>
        <w:rPr>
          <w:rFonts w:ascii="Arial Narrow" w:hAnsi="Arial Narrow"/>
          <w:i/>
          <w:sz w:val="20"/>
          <w:szCs w:val="20"/>
        </w:rPr>
      </w:pPr>
      <w:r w:rsidRPr="00CE403E">
        <w:rPr>
          <w:rFonts w:ascii="Arial Narrow" w:hAnsi="Arial Narrow"/>
          <w:i/>
          <w:sz w:val="20"/>
          <w:szCs w:val="20"/>
        </w:rPr>
        <w:t xml:space="preserve">Design of water retaining and storage structures </w:t>
      </w:r>
    </w:p>
    <w:p w:rsidR="00B24E29" w:rsidRPr="00CE403E" w:rsidRDefault="00B24E29" w:rsidP="00057CCD">
      <w:pPr>
        <w:pStyle w:val="ListParagraph"/>
        <w:numPr>
          <w:ilvl w:val="0"/>
          <w:numId w:val="99"/>
        </w:numPr>
        <w:jc w:val="both"/>
        <w:rPr>
          <w:rFonts w:ascii="Arial Narrow" w:hAnsi="Arial Narrow"/>
          <w:i/>
          <w:sz w:val="20"/>
          <w:szCs w:val="20"/>
        </w:rPr>
      </w:pPr>
      <w:r w:rsidRPr="00CE403E">
        <w:rPr>
          <w:rFonts w:ascii="Arial Narrow" w:hAnsi="Arial Narrow"/>
          <w:i/>
          <w:sz w:val="20"/>
          <w:szCs w:val="20"/>
        </w:rPr>
        <w:t xml:space="preserve">Design of silos and chimneys </w:t>
      </w:r>
    </w:p>
    <w:p w:rsidR="00B24E29" w:rsidRDefault="00B24E29" w:rsidP="00397588">
      <w:pPr>
        <w:spacing w:after="0" w:line="360" w:lineRule="auto"/>
        <w:rPr>
          <w:rFonts w:ascii="Arial Narrow" w:hAnsi="Arial Narrow"/>
          <w:b/>
          <w:sz w:val="20"/>
          <w:szCs w:val="20"/>
        </w:rPr>
      </w:pPr>
      <w:r>
        <w:rPr>
          <w:rFonts w:ascii="Arial Narrow" w:hAnsi="Arial Narrow"/>
          <w:b/>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48"/>
        <w:gridCol w:w="3510"/>
        <w:gridCol w:w="360"/>
        <w:gridCol w:w="360"/>
        <w:gridCol w:w="360"/>
        <w:gridCol w:w="367"/>
      </w:tblGrid>
      <w:tr w:rsidR="00B24E29" w:rsidRPr="00E80B46" w:rsidTr="00B24E29">
        <w:trPr>
          <w:trHeight w:val="360"/>
        </w:trPr>
        <w:tc>
          <w:tcPr>
            <w:tcW w:w="6505" w:type="dxa"/>
            <w:gridSpan w:val="6"/>
          </w:tcPr>
          <w:p w:rsidR="00B24E29" w:rsidRPr="00E523BA" w:rsidRDefault="00B24E29" w:rsidP="00587B0F">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B24E29" w:rsidRPr="00352FFD" w:rsidTr="00B24E29">
        <w:tc>
          <w:tcPr>
            <w:tcW w:w="5058" w:type="dxa"/>
            <w:gridSpan w:val="2"/>
            <w:vMerge w:val="restart"/>
            <w:vAlign w:val="center"/>
          </w:tcPr>
          <w:p w:rsidR="00B24E29" w:rsidRPr="0090425D" w:rsidRDefault="00B24E29" w:rsidP="00587B0F">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V-II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(C.E)</w:t>
            </w:r>
          </w:p>
        </w:tc>
        <w:tc>
          <w:tcPr>
            <w:tcW w:w="360" w:type="dxa"/>
          </w:tcPr>
          <w:p w:rsidR="00B24E29" w:rsidRPr="00352FFD" w:rsidRDefault="00B24E29" w:rsidP="00587B0F">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B24E29" w:rsidRPr="00352FFD" w:rsidRDefault="00B24E29" w:rsidP="00587B0F">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B24E29" w:rsidRPr="00352FFD" w:rsidRDefault="00B24E29" w:rsidP="00587B0F">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B24E29" w:rsidRPr="00352FFD" w:rsidRDefault="00B24E29" w:rsidP="00587B0F">
            <w:pPr>
              <w:pStyle w:val="NoSpacing"/>
              <w:jc w:val="center"/>
              <w:rPr>
                <w:rFonts w:ascii="Arial Narrow" w:hAnsi="Arial Narrow"/>
                <w:b/>
                <w:sz w:val="20"/>
                <w:szCs w:val="20"/>
              </w:rPr>
            </w:pPr>
            <w:r w:rsidRPr="00352FFD">
              <w:rPr>
                <w:rFonts w:ascii="Arial Narrow" w:hAnsi="Arial Narrow"/>
                <w:b/>
                <w:sz w:val="20"/>
                <w:szCs w:val="20"/>
              </w:rPr>
              <w:t>C</w:t>
            </w:r>
          </w:p>
        </w:tc>
      </w:tr>
      <w:tr w:rsidR="00B24E29" w:rsidRPr="00352FFD" w:rsidTr="00B24E29">
        <w:trPr>
          <w:trHeight w:val="315"/>
        </w:trPr>
        <w:tc>
          <w:tcPr>
            <w:tcW w:w="5058" w:type="dxa"/>
            <w:gridSpan w:val="2"/>
            <w:vMerge/>
          </w:tcPr>
          <w:p w:rsidR="00B24E29" w:rsidRPr="00F52E92" w:rsidRDefault="00B24E29" w:rsidP="00587B0F">
            <w:pPr>
              <w:pStyle w:val="NoSpacing"/>
              <w:jc w:val="center"/>
              <w:rPr>
                <w:rFonts w:ascii="Arial Narrow" w:hAnsi="Arial Narrow"/>
                <w:sz w:val="20"/>
                <w:szCs w:val="20"/>
              </w:rPr>
            </w:pPr>
          </w:p>
        </w:tc>
        <w:tc>
          <w:tcPr>
            <w:tcW w:w="360" w:type="dxa"/>
          </w:tcPr>
          <w:p w:rsidR="00B24E29" w:rsidRPr="00352FFD" w:rsidRDefault="00B24E29" w:rsidP="00587B0F">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B24E29" w:rsidRPr="00352FFD" w:rsidRDefault="00B24E29" w:rsidP="00587B0F">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B24E29" w:rsidRPr="00352FFD" w:rsidRDefault="00B24E29" w:rsidP="00587B0F">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B24E29" w:rsidRPr="00352FFD" w:rsidRDefault="00B24E29" w:rsidP="00587B0F">
            <w:pPr>
              <w:pStyle w:val="NoSpacing"/>
              <w:jc w:val="center"/>
              <w:rPr>
                <w:rFonts w:ascii="Arial Narrow" w:hAnsi="Arial Narrow"/>
                <w:b/>
                <w:sz w:val="20"/>
                <w:szCs w:val="20"/>
              </w:rPr>
            </w:pPr>
            <w:r>
              <w:rPr>
                <w:rFonts w:ascii="Arial Narrow" w:hAnsi="Arial Narrow"/>
                <w:b/>
                <w:sz w:val="20"/>
                <w:szCs w:val="20"/>
              </w:rPr>
              <w:t>3</w:t>
            </w:r>
          </w:p>
        </w:tc>
      </w:tr>
      <w:tr w:rsidR="00B24E29" w:rsidRPr="00C77698" w:rsidTr="00B24E29">
        <w:tc>
          <w:tcPr>
            <w:tcW w:w="1548" w:type="dxa"/>
          </w:tcPr>
          <w:p w:rsidR="00B24E29" w:rsidRPr="00AD3991" w:rsidRDefault="00B24E29" w:rsidP="00B24E29">
            <w:pPr>
              <w:pStyle w:val="NoSpacing"/>
              <w:jc w:val="right"/>
              <w:rPr>
                <w:rFonts w:ascii="Arial Narrow" w:hAnsi="Arial Narrow"/>
                <w:b/>
                <w:sz w:val="20"/>
                <w:szCs w:val="20"/>
              </w:rPr>
            </w:pPr>
            <w:r w:rsidRPr="00AD3991">
              <w:rPr>
                <w:rFonts w:ascii="Arial Narrow" w:hAnsi="Arial Narrow"/>
                <w:b/>
                <w:bCs/>
                <w:sz w:val="20"/>
                <w:szCs w:val="20"/>
              </w:rPr>
              <w:t>15A0180</w:t>
            </w:r>
            <w:r>
              <w:rPr>
                <w:rFonts w:ascii="Arial Narrow" w:hAnsi="Arial Narrow"/>
                <w:b/>
                <w:bCs/>
                <w:sz w:val="20"/>
                <w:szCs w:val="20"/>
              </w:rPr>
              <w:t>3</w:t>
            </w:r>
          </w:p>
        </w:tc>
        <w:tc>
          <w:tcPr>
            <w:tcW w:w="4957" w:type="dxa"/>
            <w:gridSpan w:val="5"/>
          </w:tcPr>
          <w:p w:rsidR="00B24E29" w:rsidRPr="00B24E29" w:rsidRDefault="00B24E29" w:rsidP="00587B0F">
            <w:pPr>
              <w:pStyle w:val="NoSpacing"/>
              <w:rPr>
                <w:rFonts w:ascii="Arial Narrow" w:hAnsi="Arial Narrow"/>
                <w:b/>
                <w:sz w:val="20"/>
                <w:szCs w:val="20"/>
              </w:rPr>
            </w:pPr>
            <w:r w:rsidRPr="00AD3991">
              <w:rPr>
                <w:rFonts w:ascii="Arial Narrow" w:hAnsi="Arial Narrow"/>
                <w:b/>
                <w:sz w:val="20"/>
                <w:szCs w:val="20"/>
              </w:rPr>
              <w:t xml:space="preserve">  </w:t>
            </w:r>
            <w:r>
              <w:rPr>
                <w:rFonts w:ascii="Arial Narrow" w:hAnsi="Arial Narrow"/>
                <w:b/>
                <w:bCs/>
                <w:sz w:val="20"/>
                <w:szCs w:val="20"/>
              </w:rPr>
              <w:t xml:space="preserve">         </w:t>
            </w:r>
            <w:r w:rsidRPr="00B24E29">
              <w:rPr>
                <w:rFonts w:ascii="Arial Narrow" w:hAnsi="Arial Narrow"/>
                <w:b/>
                <w:bCs/>
                <w:sz w:val="20"/>
                <w:szCs w:val="20"/>
              </w:rPr>
              <w:t>PRESTRESSED CONCRETE</w:t>
            </w:r>
          </w:p>
          <w:p w:rsidR="00B24E29" w:rsidRPr="00AD3991" w:rsidRDefault="00B24E29" w:rsidP="00587B0F">
            <w:pPr>
              <w:pStyle w:val="NoSpacing"/>
              <w:rPr>
                <w:rFonts w:ascii="Arial Narrow" w:hAnsi="Arial Narrow"/>
                <w:b/>
                <w:sz w:val="20"/>
                <w:szCs w:val="20"/>
              </w:rPr>
            </w:pPr>
            <w:r w:rsidRPr="00AD3991">
              <w:rPr>
                <w:rFonts w:ascii="Arial Narrow" w:hAnsi="Arial Narrow"/>
                <w:b/>
                <w:sz w:val="20"/>
                <w:szCs w:val="20"/>
              </w:rPr>
              <w:t xml:space="preserve">                         (MOOC</w:t>
            </w:r>
            <w:r w:rsidR="00A44935">
              <w:rPr>
                <w:rFonts w:ascii="Arial Narrow" w:hAnsi="Arial Narrow"/>
                <w:b/>
                <w:sz w:val="20"/>
                <w:szCs w:val="20"/>
              </w:rPr>
              <w:t>S</w:t>
            </w:r>
            <w:r w:rsidRPr="00AD3991">
              <w:rPr>
                <w:rFonts w:ascii="Arial Narrow" w:hAnsi="Arial Narrow"/>
                <w:b/>
                <w:sz w:val="20"/>
                <w:szCs w:val="20"/>
              </w:rPr>
              <w:t xml:space="preserve"> – I</w:t>
            </w:r>
            <w:r w:rsidR="00695BB8">
              <w:rPr>
                <w:rFonts w:ascii="Arial Narrow" w:hAnsi="Arial Narrow"/>
                <w:b/>
                <w:sz w:val="20"/>
                <w:szCs w:val="20"/>
              </w:rPr>
              <w:t>I</w:t>
            </w:r>
            <w:r w:rsidRPr="00AD3991">
              <w:rPr>
                <w:rFonts w:ascii="Arial Narrow" w:hAnsi="Arial Narrow"/>
                <w:b/>
                <w:sz w:val="20"/>
                <w:szCs w:val="20"/>
              </w:rPr>
              <w:t>I )</w:t>
            </w:r>
          </w:p>
        </w:tc>
      </w:tr>
    </w:tbl>
    <w:p w:rsidR="00397588" w:rsidRDefault="00397588" w:rsidP="00397588">
      <w:pPr>
        <w:autoSpaceDE w:val="0"/>
        <w:autoSpaceDN w:val="0"/>
        <w:adjustRightInd w:val="0"/>
        <w:spacing w:after="0"/>
        <w:jc w:val="both"/>
        <w:outlineLvl w:val="0"/>
        <w:rPr>
          <w:rFonts w:ascii="Arial Narrow" w:hAnsi="Arial Narrow"/>
          <w:b/>
          <w:sz w:val="20"/>
          <w:szCs w:val="20"/>
        </w:rPr>
      </w:pPr>
    </w:p>
    <w:p w:rsidR="00B24E29" w:rsidRPr="00CE403E" w:rsidRDefault="001E3F20" w:rsidP="00397588">
      <w:pPr>
        <w:autoSpaceDE w:val="0"/>
        <w:autoSpaceDN w:val="0"/>
        <w:adjustRightInd w:val="0"/>
        <w:spacing w:after="0" w:line="240" w:lineRule="auto"/>
        <w:jc w:val="both"/>
        <w:outlineLvl w:val="0"/>
        <w:rPr>
          <w:rFonts w:ascii="Arial Narrow" w:hAnsi="Arial Narrow"/>
          <w:b/>
          <w:sz w:val="20"/>
          <w:szCs w:val="20"/>
        </w:rPr>
      </w:pPr>
      <w:r>
        <w:rPr>
          <w:rFonts w:ascii="Arial Narrow" w:hAnsi="Arial Narrow"/>
          <w:b/>
          <w:sz w:val="20"/>
          <w:szCs w:val="20"/>
        </w:rPr>
        <w:t>Course</w:t>
      </w:r>
      <w:r w:rsidRPr="00CE403E">
        <w:rPr>
          <w:rFonts w:ascii="Arial Narrow" w:hAnsi="Arial Narrow"/>
          <w:b/>
          <w:sz w:val="20"/>
          <w:szCs w:val="20"/>
        </w:rPr>
        <w:t xml:space="preserve"> Objectives</w:t>
      </w:r>
      <w:r w:rsidR="00B24E29" w:rsidRPr="00CE403E">
        <w:rPr>
          <w:rFonts w:ascii="Arial Narrow" w:hAnsi="Arial Narrow"/>
          <w:b/>
          <w:sz w:val="20"/>
          <w:szCs w:val="20"/>
        </w:rPr>
        <w:t xml:space="preserve">:  </w:t>
      </w:r>
    </w:p>
    <w:p w:rsidR="00B24E29" w:rsidRDefault="00B24E29" w:rsidP="00397588">
      <w:pPr>
        <w:autoSpaceDE w:val="0"/>
        <w:autoSpaceDN w:val="0"/>
        <w:adjustRightInd w:val="0"/>
        <w:spacing w:after="0" w:line="240" w:lineRule="auto"/>
        <w:jc w:val="both"/>
        <w:outlineLvl w:val="0"/>
        <w:rPr>
          <w:rFonts w:ascii="Arial Narrow" w:hAnsi="Arial Narrow"/>
          <w:i/>
          <w:sz w:val="20"/>
          <w:szCs w:val="20"/>
        </w:rPr>
      </w:pPr>
      <w:r w:rsidRPr="00CE403E">
        <w:rPr>
          <w:rFonts w:ascii="Arial Narrow" w:hAnsi="Arial Narrow"/>
          <w:i/>
          <w:sz w:val="20"/>
          <w:szCs w:val="20"/>
        </w:rPr>
        <w:t>To introduce the need for prestressing as well as the methods, types and advantages of prestressing to the students. Students will be introduced to the design of prestressed concrete structures subjected to flexure and shear.</w:t>
      </w:r>
    </w:p>
    <w:p w:rsidR="00397588" w:rsidRPr="00CE403E" w:rsidRDefault="00397588" w:rsidP="00397588">
      <w:pPr>
        <w:autoSpaceDE w:val="0"/>
        <w:autoSpaceDN w:val="0"/>
        <w:adjustRightInd w:val="0"/>
        <w:spacing w:after="0" w:line="240" w:lineRule="auto"/>
        <w:jc w:val="both"/>
        <w:outlineLvl w:val="0"/>
        <w:rPr>
          <w:rFonts w:ascii="Arial Narrow" w:hAnsi="Arial Narrow"/>
          <w:b/>
          <w:bCs/>
          <w:i/>
          <w:sz w:val="20"/>
          <w:szCs w:val="20"/>
        </w:rPr>
      </w:pPr>
    </w:p>
    <w:p w:rsidR="00B24E29" w:rsidRPr="00CE403E" w:rsidRDefault="00B24E29" w:rsidP="00397588">
      <w:pPr>
        <w:autoSpaceDE w:val="0"/>
        <w:autoSpaceDN w:val="0"/>
        <w:adjustRightInd w:val="0"/>
        <w:spacing w:after="0" w:line="240" w:lineRule="auto"/>
        <w:outlineLvl w:val="0"/>
        <w:rPr>
          <w:rFonts w:ascii="Arial Narrow" w:hAnsi="Arial Narrow"/>
          <w:b/>
          <w:bCs/>
          <w:sz w:val="20"/>
          <w:szCs w:val="20"/>
        </w:rPr>
      </w:pPr>
      <w:r w:rsidRPr="00CE403E">
        <w:rPr>
          <w:rFonts w:ascii="Arial Narrow" w:hAnsi="Arial Narrow"/>
          <w:b/>
          <w:bCs/>
          <w:sz w:val="20"/>
          <w:szCs w:val="20"/>
        </w:rPr>
        <w:t>UNIT – I</w:t>
      </w:r>
    </w:p>
    <w:p w:rsidR="00B24E29" w:rsidRPr="00CE403E" w:rsidRDefault="00B24E29" w:rsidP="00397588">
      <w:pPr>
        <w:autoSpaceDE w:val="0"/>
        <w:autoSpaceDN w:val="0"/>
        <w:adjustRightInd w:val="0"/>
        <w:spacing w:after="0" w:line="240" w:lineRule="auto"/>
        <w:rPr>
          <w:rFonts w:ascii="Arial Narrow" w:hAnsi="Arial Narrow"/>
          <w:sz w:val="20"/>
          <w:szCs w:val="20"/>
        </w:rPr>
      </w:pPr>
      <w:r w:rsidRPr="00CE403E">
        <w:rPr>
          <w:rFonts w:ascii="Arial Narrow" w:hAnsi="Arial Narrow"/>
          <w:b/>
          <w:sz w:val="20"/>
          <w:szCs w:val="20"/>
        </w:rPr>
        <w:t>INTRODUCTION</w:t>
      </w:r>
      <w:r w:rsidRPr="00CE403E">
        <w:rPr>
          <w:rFonts w:ascii="Arial Narrow" w:hAnsi="Arial Narrow"/>
          <w:sz w:val="20"/>
          <w:szCs w:val="20"/>
        </w:rPr>
        <w:t xml:space="preserve">: </w:t>
      </w:r>
    </w:p>
    <w:p w:rsidR="00B24E29" w:rsidRDefault="00B24E29" w:rsidP="00397588">
      <w:pPr>
        <w:autoSpaceDE w:val="0"/>
        <w:autoSpaceDN w:val="0"/>
        <w:adjustRightInd w:val="0"/>
        <w:spacing w:after="0" w:line="240" w:lineRule="auto"/>
        <w:jc w:val="both"/>
        <w:rPr>
          <w:rFonts w:ascii="Arial Narrow" w:hAnsi="Arial Narrow"/>
          <w:sz w:val="20"/>
          <w:szCs w:val="20"/>
        </w:rPr>
      </w:pPr>
      <w:r w:rsidRPr="00CE403E">
        <w:rPr>
          <w:rFonts w:ascii="Arial Narrow" w:hAnsi="Arial Narrow"/>
          <w:sz w:val="20"/>
          <w:szCs w:val="20"/>
        </w:rPr>
        <w:t>Historic development – General principles of Prestressing,  Pretensioning And Post Tensioning – Advantages and limitations of prestressed concrete – Materials – High strength concrete and high tensile steel their characteristics.</w:t>
      </w:r>
    </w:p>
    <w:p w:rsidR="00397588" w:rsidRPr="00CE403E" w:rsidRDefault="00397588" w:rsidP="00397588">
      <w:pPr>
        <w:autoSpaceDE w:val="0"/>
        <w:autoSpaceDN w:val="0"/>
        <w:adjustRightInd w:val="0"/>
        <w:spacing w:after="0" w:line="240" w:lineRule="auto"/>
        <w:jc w:val="both"/>
        <w:rPr>
          <w:rFonts w:ascii="Arial Narrow" w:hAnsi="Arial Narrow"/>
          <w:sz w:val="20"/>
          <w:szCs w:val="20"/>
        </w:rPr>
      </w:pPr>
    </w:p>
    <w:p w:rsidR="00B24E29" w:rsidRPr="00CE403E" w:rsidRDefault="00B24E29" w:rsidP="00397588">
      <w:pPr>
        <w:autoSpaceDE w:val="0"/>
        <w:autoSpaceDN w:val="0"/>
        <w:adjustRightInd w:val="0"/>
        <w:spacing w:after="0" w:line="240" w:lineRule="auto"/>
        <w:rPr>
          <w:rFonts w:ascii="Arial Narrow" w:hAnsi="Arial Narrow"/>
          <w:sz w:val="20"/>
          <w:szCs w:val="20"/>
        </w:rPr>
      </w:pPr>
      <w:r w:rsidRPr="00CE403E">
        <w:rPr>
          <w:rFonts w:ascii="Arial Narrow" w:hAnsi="Arial Narrow"/>
          <w:b/>
          <w:sz w:val="20"/>
          <w:szCs w:val="20"/>
        </w:rPr>
        <w:t>METHODS OF PRESTRESSING:-</w:t>
      </w:r>
      <w:r w:rsidRPr="00CE403E">
        <w:rPr>
          <w:rFonts w:ascii="Arial Narrow" w:hAnsi="Arial Narrow"/>
          <w:sz w:val="20"/>
          <w:szCs w:val="20"/>
        </w:rPr>
        <w:t xml:space="preserve"> </w:t>
      </w:r>
    </w:p>
    <w:p w:rsidR="00B24E29" w:rsidRPr="00CE403E" w:rsidRDefault="00B24E29" w:rsidP="00397588">
      <w:pPr>
        <w:autoSpaceDE w:val="0"/>
        <w:autoSpaceDN w:val="0"/>
        <w:adjustRightInd w:val="0"/>
        <w:spacing w:after="0" w:line="240" w:lineRule="auto"/>
        <w:jc w:val="both"/>
        <w:rPr>
          <w:rFonts w:ascii="Arial Narrow" w:hAnsi="Arial Narrow"/>
          <w:sz w:val="20"/>
          <w:szCs w:val="20"/>
        </w:rPr>
      </w:pPr>
      <w:r w:rsidRPr="00CE403E">
        <w:rPr>
          <w:rFonts w:ascii="Arial Narrow" w:hAnsi="Arial Narrow"/>
          <w:sz w:val="20"/>
          <w:szCs w:val="20"/>
        </w:rPr>
        <w:t>Methods and Systems of Prestressing; Pre-tensioning and post tensioning methods – Analysis of post tensioning - Different systems of prestressing like Hoyer System, Magnel System, Freyssinet system and Gifford – Udall System.</w:t>
      </w:r>
    </w:p>
    <w:p w:rsidR="00B24E29" w:rsidRPr="00CE403E" w:rsidRDefault="00B24E29" w:rsidP="00397588">
      <w:pPr>
        <w:autoSpaceDE w:val="0"/>
        <w:autoSpaceDN w:val="0"/>
        <w:adjustRightInd w:val="0"/>
        <w:spacing w:after="0" w:line="240" w:lineRule="auto"/>
        <w:jc w:val="both"/>
        <w:rPr>
          <w:rFonts w:ascii="Arial Narrow" w:hAnsi="Arial Narrow"/>
          <w:b/>
          <w:bCs/>
          <w:sz w:val="20"/>
          <w:szCs w:val="20"/>
        </w:rPr>
      </w:pPr>
    </w:p>
    <w:p w:rsidR="00B24E29" w:rsidRPr="00CE403E" w:rsidRDefault="00B24E29" w:rsidP="00397588">
      <w:pPr>
        <w:autoSpaceDE w:val="0"/>
        <w:autoSpaceDN w:val="0"/>
        <w:adjustRightInd w:val="0"/>
        <w:spacing w:after="0" w:line="240" w:lineRule="auto"/>
        <w:outlineLvl w:val="0"/>
        <w:rPr>
          <w:rFonts w:ascii="Arial Narrow" w:hAnsi="Arial Narrow"/>
          <w:b/>
          <w:bCs/>
          <w:sz w:val="20"/>
          <w:szCs w:val="20"/>
        </w:rPr>
      </w:pPr>
      <w:r w:rsidRPr="00CE403E">
        <w:rPr>
          <w:rFonts w:ascii="Arial Narrow" w:hAnsi="Arial Narrow"/>
          <w:b/>
          <w:bCs/>
          <w:sz w:val="20"/>
          <w:szCs w:val="20"/>
        </w:rPr>
        <w:t>UNIT – II</w:t>
      </w:r>
    </w:p>
    <w:p w:rsidR="00B24E29" w:rsidRPr="00CE403E" w:rsidRDefault="00B24E29" w:rsidP="00397588">
      <w:pPr>
        <w:autoSpaceDE w:val="0"/>
        <w:autoSpaceDN w:val="0"/>
        <w:adjustRightInd w:val="0"/>
        <w:spacing w:after="0" w:line="240" w:lineRule="auto"/>
        <w:rPr>
          <w:rFonts w:ascii="Arial Narrow" w:hAnsi="Arial Narrow"/>
          <w:sz w:val="20"/>
          <w:szCs w:val="20"/>
        </w:rPr>
      </w:pPr>
      <w:r w:rsidRPr="00CE403E">
        <w:rPr>
          <w:rFonts w:ascii="Arial Narrow" w:hAnsi="Arial Narrow"/>
          <w:b/>
          <w:sz w:val="20"/>
          <w:szCs w:val="20"/>
        </w:rPr>
        <w:t>LOSSES OF PRESTRESS</w:t>
      </w:r>
      <w:r w:rsidRPr="00CE403E">
        <w:rPr>
          <w:rFonts w:ascii="Arial Narrow" w:hAnsi="Arial Narrow"/>
          <w:sz w:val="20"/>
          <w:szCs w:val="20"/>
        </w:rPr>
        <w:t>:-</w:t>
      </w:r>
    </w:p>
    <w:p w:rsidR="00B24E29" w:rsidRPr="00CE403E" w:rsidRDefault="00B24E29" w:rsidP="00397588">
      <w:pPr>
        <w:autoSpaceDE w:val="0"/>
        <w:autoSpaceDN w:val="0"/>
        <w:adjustRightInd w:val="0"/>
        <w:spacing w:after="0" w:line="240" w:lineRule="auto"/>
        <w:jc w:val="both"/>
        <w:rPr>
          <w:rFonts w:ascii="Arial Narrow" w:hAnsi="Arial Narrow"/>
          <w:sz w:val="20"/>
          <w:szCs w:val="20"/>
        </w:rPr>
      </w:pPr>
      <w:r w:rsidRPr="00CE403E">
        <w:rPr>
          <w:rFonts w:ascii="Arial Narrow" w:hAnsi="Arial Narrow"/>
          <w:sz w:val="20"/>
          <w:szCs w:val="20"/>
        </w:rPr>
        <w:t>Loss of prestress in pre-tensioned and post-tensioned members due to various causes like elastic shortening of concrete, shrinkage of concrete, creep of concrete, Relaxation of stress in steel, slip in anchorage ,bending of member and wobble frictional losses.</w:t>
      </w:r>
    </w:p>
    <w:p w:rsidR="00B24E29" w:rsidRPr="00CE403E" w:rsidRDefault="00B24E29" w:rsidP="00397588">
      <w:pPr>
        <w:autoSpaceDE w:val="0"/>
        <w:autoSpaceDN w:val="0"/>
        <w:adjustRightInd w:val="0"/>
        <w:spacing w:after="0" w:line="240" w:lineRule="auto"/>
        <w:rPr>
          <w:rFonts w:ascii="Arial Narrow" w:hAnsi="Arial Narrow"/>
          <w:b/>
          <w:bCs/>
          <w:sz w:val="20"/>
          <w:szCs w:val="20"/>
        </w:rPr>
      </w:pPr>
    </w:p>
    <w:p w:rsidR="00B24E29" w:rsidRPr="00CE403E" w:rsidRDefault="00B24E29" w:rsidP="00397588">
      <w:pPr>
        <w:autoSpaceDE w:val="0"/>
        <w:autoSpaceDN w:val="0"/>
        <w:adjustRightInd w:val="0"/>
        <w:spacing w:after="0" w:line="240" w:lineRule="auto"/>
        <w:outlineLvl w:val="0"/>
        <w:rPr>
          <w:rFonts w:ascii="Arial Narrow" w:hAnsi="Arial Narrow"/>
          <w:b/>
          <w:bCs/>
          <w:sz w:val="20"/>
          <w:szCs w:val="20"/>
        </w:rPr>
      </w:pPr>
      <w:r w:rsidRPr="00CE403E">
        <w:rPr>
          <w:rFonts w:ascii="Arial Narrow" w:hAnsi="Arial Narrow"/>
          <w:b/>
          <w:bCs/>
          <w:sz w:val="20"/>
          <w:szCs w:val="20"/>
        </w:rPr>
        <w:t>UNIT – III</w:t>
      </w:r>
    </w:p>
    <w:p w:rsidR="00B24E29" w:rsidRPr="00CE403E" w:rsidRDefault="00B24E29" w:rsidP="00397588">
      <w:pPr>
        <w:autoSpaceDE w:val="0"/>
        <w:autoSpaceDN w:val="0"/>
        <w:adjustRightInd w:val="0"/>
        <w:spacing w:after="0" w:line="240" w:lineRule="auto"/>
        <w:rPr>
          <w:rFonts w:ascii="Arial Narrow" w:hAnsi="Arial Narrow"/>
          <w:sz w:val="20"/>
          <w:szCs w:val="20"/>
        </w:rPr>
      </w:pPr>
      <w:r w:rsidRPr="00CE403E">
        <w:rPr>
          <w:rFonts w:ascii="Arial Narrow" w:hAnsi="Arial Narrow"/>
          <w:b/>
          <w:sz w:val="20"/>
          <w:szCs w:val="20"/>
        </w:rPr>
        <w:t>ANALYSIS &amp; DESIGN OF SECTIONS FOR FLEXURE</w:t>
      </w:r>
      <w:r w:rsidRPr="00CE403E">
        <w:rPr>
          <w:rFonts w:ascii="Arial Narrow" w:hAnsi="Arial Narrow"/>
          <w:sz w:val="20"/>
          <w:szCs w:val="20"/>
        </w:rPr>
        <w:t xml:space="preserve">;- </w:t>
      </w:r>
    </w:p>
    <w:p w:rsidR="00B24E29" w:rsidRPr="00CE403E" w:rsidRDefault="00B24E29" w:rsidP="00397588">
      <w:pPr>
        <w:autoSpaceDE w:val="0"/>
        <w:autoSpaceDN w:val="0"/>
        <w:adjustRightInd w:val="0"/>
        <w:spacing w:after="0" w:line="240" w:lineRule="auto"/>
        <w:jc w:val="both"/>
        <w:rPr>
          <w:rFonts w:ascii="Arial Narrow" w:hAnsi="Arial Narrow"/>
          <w:sz w:val="20"/>
          <w:szCs w:val="20"/>
        </w:rPr>
      </w:pPr>
      <w:r w:rsidRPr="00CE403E">
        <w:rPr>
          <w:rFonts w:ascii="Arial Narrow" w:hAnsi="Arial Narrow"/>
          <w:sz w:val="20"/>
          <w:szCs w:val="20"/>
        </w:rPr>
        <w:t>Elastic analysis of concrete beams prestressed with straight, concentric, eccentric, bent and parabolic tendons.Allowable stress, Design criteria as per I.S.Code – Elastic design of simple rectangular and I-section for flexure – Kern – lines, cable profile.</w:t>
      </w:r>
    </w:p>
    <w:p w:rsidR="00B24E29" w:rsidRPr="00CE403E" w:rsidRDefault="00B24E29" w:rsidP="00397588">
      <w:pPr>
        <w:autoSpaceDE w:val="0"/>
        <w:autoSpaceDN w:val="0"/>
        <w:adjustRightInd w:val="0"/>
        <w:spacing w:after="0" w:line="240" w:lineRule="auto"/>
        <w:outlineLvl w:val="0"/>
        <w:rPr>
          <w:rFonts w:ascii="Arial Narrow" w:hAnsi="Arial Narrow"/>
          <w:b/>
          <w:bCs/>
          <w:sz w:val="20"/>
          <w:szCs w:val="20"/>
        </w:rPr>
      </w:pPr>
    </w:p>
    <w:p w:rsidR="00B24E29" w:rsidRPr="00CE403E" w:rsidRDefault="00B24E29" w:rsidP="00397588">
      <w:pPr>
        <w:autoSpaceDE w:val="0"/>
        <w:autoSpaceDN w:val="0"/>
        <w:adjustRightInd w:val="0"/>
        <w:spacing w:after="0" w:line="240" w:lineRule="auto"/>
        <w:outlineLvl w:val="0"/>
        <w:rPr>
          <w:rFonts w:ascii="Arial Narrow" w:hAnsi="Arial Narrow"/>
          <w:b/>
          <w:bCs/>
          <w:sz w:val="20"/>
          <w:szCs w:val="20"/>
        </w:rPr>
      </w:pPr>
      <w:r w:rsidRPr="00CE403E">
        <w:rPr>
          <w:rFonts w:ascii="Arial Narrow" w:hAnsi="Arial Narrow"/>
          <w:b/>
          <w:bCs/>
          <w:sz w:val="20"/>
          <w:szCs w:val="20"/>
        </w:rPr>
        <w:t>UNIT – IV</w:t>
      </w:r>
    </w:p>
    <w:p w:rsidR="00B24E29" w:rsidRPr="00CE403E" w:rsidRDefault="00B24E29" w:rsidP="00397588">
      <w:pPr>
        <w:autoSpaceDE w:val="0"/>
        <w:autoSpaceDN w:val="0"/>
        <w:adjustRightInd w:val="0"/>
        <w:spacing w:after="0" w:line="240" w:lineRule="auto"/>
        <w:rPr>
          <w:rFonts w:ascii="Arial Narrow" w:hAnsi="Arial Narrow"/>
          <w:sz w:val="20"/>
          <w:szCs w:val="20"/>
        </w:rPr>
      </w:pPr>
      <w:r w:rsidRPr="00CE403E">
        <w:rPr>
          <w:rFonts w:ascii="Arial Narrow" w:hAnsi="Arial Narrow"/>
          <w:b/>
          <w:sz w:val="20"/>
          <w:szCs w:val="20"/>
        </w:rPr>
        <w:t>DESIGN OF SECTION FOR SHEAR</w:t>
      </w:r>
      <w:r w:rsidRPr="00CE403E">
        <w:rPr>
          <w:rFonts w:ascii="Arial Narrow" w:hAnsi="Arial Narrow"/>
          <w:sz w:val="20"/>
          <w:szCs w:val="20"/>
        </w:rPr>
        <w:t xml:space="preserve"> :</w:t>
      </w:r>
    </w:p>
    <w:p w:rsidR="00B24E29" w:rsidRDefault="00B24E29" w:rsidP="00397588">
      <w:pPr>
        <w:autoSpaceDE w:val="0"/>
        <w:autoSpaceDN w:val="0"/>
        <w:adjustRightInd w:val="0"/>
        <w:spacing w:after="0" w:line="240" w:lineRule="auto"/>
        <w:rPr>
          <w:rFonts w:ascii="Arial Narrow" w:hAnsi="Arial Narrow"/>
          <w:bCs/>
          <w:sz w:val="20"/>
          <w:szCs w:val="20"/>
        </w:rPr>
      </w:pPr>
      <w:r w:rsidRPr="00CE403E">
        <w:rPr>
          <w:rFonts w:ascii="Arial Narrow" w:hAnsi="Arial Narrow"/>
          <w:bCs/>
          <w:sz w:val="20"/>
          <w:szCs w:val="20"/>
        </w:rPr>
        <w:t>Shear and Principal Stresses – Design for Shear in beams.</w:t>
      </w:r>
    </w:p>
    <w:p w:rsidR="00397588" w:rsidRPr="00CE403E" w:rsidRDefault="00397588" w:rsidP="00397588">
      <w:pPr>
        <w:autoSpaceDE w:val="0"/>
        <w:autoSpaceDN w:val="0"/>
        <w:adjustRightInd w:val="0"/>
        <w:spacing w:after="0" w:line="240" w:lineRule="auto"/>
        <w:rPr>
          <w:rFonts w:ascii="Arial Narrow" w:hAnsi="Arial Narrow"/>
          <w:bCs/>
          <w:sz w:val="20"/>
          <w:szCs w:val="20"/>
        </w:rPr>
      </w:pPr>
    </w:p>
    <w:p w:rsidR="00B24E29" w:rsidRPr="00CE403E" w:rsidRDefault="00B24E29" w:rsidP="00397588">
      <w:pPr>
        <w:autoSpaceDE w:val="0"/>
        <w:autoSpaceDN w:val="0"/>
        <w:adjustRightInd w:val="0"/>
        <w:spacing w:after="0" w:line="240" w:lineRule="auto"/>
        <w:outlineLvl w:val="0"/>
        <w:rPr>
          <w:rFonts w:ascii="Arial Narrow" w:hAnsi="Arial Narrow"/>
          <w:sz w:val="20"/>
          <w:szCs w:val="20"/>
        </w:rPr>
      </w:pPr>
      <w:r w:rsidRPr="00CE403E">
        <w:rPr>
          <w:rFonts w:ascii="Arial Narrow" w:hAnsi="Arial Narrow"/>
          <w:b/>
          <w:sz w:val="20"/>
          <w:szCs w:val="20"/>
        </w:rPr>
        <w:t>COMPOSITE SECTION</w:t>
      </w:r>
      <w:r w:rsidRPr="00CE403E">
        <w:rPr>
          <w:rFonts w:ascii="Arial Narrow" w:hAnsi="Arial Narrow"/>
          <w:sz w:val="20"/>
          <w:szCs w:val="20"/>
        </w:rPr>
        <w:t xml:space="preserve">: </w:t>
      </w:r>
    </w:p>
    <w:p w:rsidR="00B24E29" w:rsidRPr="00CE403E" w:rsidRDefault="00B24E29" w:rsidP="00397588">
      <w:pPr>
        <w:autoSpaceDE w:val="0"/>
        <w:autoSpaceDN w:val="0"/>
        <w:adjustRightInd w:val="0"/>
        <w:spacing w:after="0" w:line="240" w:lineRule="auto"/>
        <w:jc w:val="both"/>
        <w:outlineLvl w:val="0"/>
        <w:rPr>
          <w:rFonts w:ascii="Arial Narrow" w:hAnsi="Arial Narrow"/>
          <w:sz w:val="20"/>
          <w:szCs w:val="20"/>
        </w:rPr>
      </w:pPr>
      <w:r w:rsidRPr="00CE403E">
        <w:rPr>
          <w:rFonts w:ascii="Arial Narrow" w:hAnsi="Arial Narrow"/>
          <w:sz w:val="20"/>
          <w:szCs w:val="20"/>
        </w:rPr>
        <w:t>Introduction – Analysis of stress – Differential shrinkage – General design</w:t>
      </w:r>
      <w:r w:rsidR="001C362A">
        <w:rPr>
          <w:rFonts w:ascii="Arial Narrow" w:hAnsi="Arial Narrow"/>
          <w:sz w:val="20"/>
          <w:szCs w:val="20"/>
        </w:rPr>
        <w:t xml:space="preserve"> </w:t>
      </w:r>
      <w:r w:rsidRPr="00CE403E">
        <w:rPr>
          <w:rFonts w:ascii="Arial Narrow" w:hAnsi="Arial Narrow"/>
          <w:sz w:val="20"/>
          <w:szCs w:val="20"/>
        </w:rPr>
        <w:t xml:space="preserve"> considerations.</w:t>
      </w:r>
    </w:p>
    <w:p w:rsidR="00B24E29" w:rsidRPr="00CE403E" w:rsidRDefault="00B24E29" w:rsidP="00397588">
      <w:pPr>
        <w:autoSpaceDE w:val="0"/>
        <w:autoSpaceDN w:val="0"/>
        <w:adjustRightInd w:val="0"/>
        <w:spacing w:after="0" w:line="240" w:lineRule="auto"/>
        <w:outlineLvl w:val="0"/>
        <w:rPr>
          <w:rFonts w:ascii="Arial Narrow" w:hAnsi="Arial Narrow"/>
          <w:b/>
          <w:bCs/>
          <w:sz w:val="20"/>
          <w:szCs w:val="20"/>
        </w:rPr>
      </w:pPr>
      <w:r w:rsidRPr="00CE403E">
        <w:rPr>
          <w:rFonts w:ascii="Arial Narrow" w:hAnsi="Arial Narrow"/>
          <w:b/>
          <w:bCs/>
          <w:sz w:val="20"/>
          <w:szCs w:val="20"/>
        </w:rPr>
        <w:lastRenderedPageBreak/>
        <w:t>UNIT – V</w:t>
      </w:r>
    </w:p>
    <w:p w:rsidR="00B24E29" w:rsidRPr="00CE403E" w:rsidRDefault="00B24E29" w:rsidP="00397588">
      <w:pPr>
        <w:autoSpaceDE w:val="0"/>
        <w:autoSpaceDN w:val="0"/>
        <w:adjustRightInd w:val="0"/>
        <w:spacing w:after="0" w:line="240" w:lineRule="auto"/>
        <w:rPr>
          <w:rFonts w:ascii="Arial Narrow" w:hAnsi="Arial Narrow"/>
          <w:sz w:val="20"/>
          <w:szCs w:val="20"/>
        </w:rPr>
      </w:pPr>
      <w:r w:rsidRPr="00CE403E">
        <w:rPr>
          <w:rFonts w:ascii="Arial Narrow" w:hAnsi="Arial Narrow"/>
          <w:b/>
          <w:sz w:val="20"/>
          <w:szCs w:val="20"/>
        </w:rPr>
        <w:t>DEFLECTIONS OF PRESTRESSED CONCRETE BEAMS</w:t>
      </w:r>
      <w:r w:rsidRPr="00CE403E">
        <w:rPr>
          <w:rFonts w:ascii="Arial Narrow" w:hAnsi="Arial Narrow"/>
          <w:sz w:val="20"/>
          <w:szCs w:val="20"/>
        </w:rPr>
        <w:t xml:space="preserve">: </w:t>
      </w:r>
    </w:p>
    <w:p w:rsidR="00B24E29" w:rsidRPr="00CE403E" w:rsidRDefault="00B24E29" w:rsidP="00397588">
      <w:pPr>
        <w:autoSpaceDE w:val="0"/>
        <w:autoSpaceDN w:val="0"/>
        <w:adjustRightInd w:val="0"/>
        <w:spacing w:after="0" w:line="240" w:lineRule="auto"/>
        <w:jc w:val="both"/>
        <w:rPr>
          <w:rFonts w:ascii="Arial Narrow" w:hAnsi="Arial Narrow"/>
          <w:sz w:val="20"/>
          <w:szCs w:val="20"/>
        </w:rPr>
      </w:pPr>
      <w:r w:rsidRPr="00CE403E">
        <w:rPr>
          <w:rFonts w:ascii="Arial Narrow" w:hAnsi="Arial Narrow"/>
          <w:sz w:val="20"/>
          <w:szCs w:val="20"/>
        </w:rPr>
        <w:t>Importance of control of deflections – factors influencing deflections – short term deflections of uncracked members prediction of long term deflections.</w:t>
      </w:r>
    </w:p>
    <w:p w:rsidR="00A03457" w:rsidRDefault="00A03457" w:rsidP="00397588">
      <w:pPr>
        <w:autoSpaceDE w:val="0"/>
        <w:autoSpaceDN w:val="0"/>
        <w:adjustRightInd w:val="0"/>
        <w:spacing w:after="0" w:line="240" w:lineRule="auto"/>
        <w:outlineLvl w:val="0"/>
        <w:rPr>
          <w:rFonts w:ascii="Arial Narrow" w:hAnsi="Arial Narrow"/>
          <w:b/>
          <w:bCs/>
          <w:sz w:val="20"/>
          <w:szCs w:val="20"/>
        </w:rPr>
      </w:pPr>
    </w:p>
    <w:p w:rsidR="00B24E29" w:rsidRPr="00CE403E" w:rsidRDefault="00B24E29" w:rsidP="00397588">
      <w:pPr>
        <w:autoSpaceDE w:val="0"/>
        <w:autoSpaceDN w:val="0"/>
        <w:adjustRightInd w:val="0"/>
        <w:spacing w:after="0" w:line="240" w:lineRule="auto"/>
        <w:outlineLvl w:val="0"/>
        <w:rPr>
          <w:rFonts w:ascii="Arial Narrow" w:hAnsi="Arial Narrow"/>
          <w:b/>
          <w:bCs/>
          <w:sz w:val="20"/>
          <w:szCs w:val="20"/>
        </w:rPr>
      </w:pPr>
      <w:r w:rsidRPr="00CE403E">
        <w:rPr>
          <w:rFonts w:ascii="Arial Narrow" w:hAnsi="Arial Narrow"/>
          <w:b/>
          <w:bCs/>
          <w:sz w:val="20"/>
          <w:szCs w:val="20"/>
        </w:rPr>
        <w:t>TEXT BOOKS:</w:t>
      </w:r>
    </w:p>
    <w:p w:rsidR="00B24E29" w:rsidRPr="00CE403E" w:rsidRDefault="00B24E29" w:rsidP="00057CCD">
      <w:pPr>
        <w:pStyle w:val="ListParagraph"/>
        <w:numPr>
          <w:ilvl w:val="0"/>
          <w:numId w:val="101"/>
        </w:numPr>
        <w:autoSpaceDE w:val="0"/>
        <w:autoSpaceDN w:val="0"/>
        <w:adjustRightInd w:val="0"/>
        <w:ind w:left="720"/>
        <w:rPr>
          <w:rFonts w:ascii="Arial Narrow" w:hAnsi="Arial Narrow"/>
          <w:sz w:val="20"/>
          <w:szCs w:val="20"/>
        </w:rPr>
      </w:pPr>
      <w:r w:rsidRPr="00CE403E">
        <w:rPr>
          <w:rFonts w:ascii="Arial Narrow" w:hAnsi="Arial Narrow"/>
          <w:sz w:val="20"/>
          <w:szCs w:val="20"/>
        </w:rPr>
        <w:t>Prestressed Concrete by N. Krishna Raju; - Tata Mc.Graw HillPublications.</w:t>
      </w:r>
    </w:p>
    <w:p w:rsidR="00B24E29" w:rsidRPr="00CE403E" w:rsidRDefault="00B24E29" w:rsidP="00057CCD">
      <w:pPr>
        <w:pStyle w:val="ListParagraph"/>
        <w:numPr>
          <w:ilvl w:val="0"/>
          <w:numId w:val="101"/>
        </w:numPr>
        <w:autoSpaceDE w:val="0"/>
        <w:autoSpaceDN w:val="0"/>
        <w:adjustRightInd w:val="0"/>
        <w:ind w:left="720"/>
        <w:rPr>
          <w:rFonts w:ascii="Arial Narrow" w:hAnsi="Arial Narrow"/>
          <w:sz w:val="20"/>
          <w:szCs w:val="20"/>
        </w:rPr>
      </w:pPr>
      <w:r w:rsidRPr="00CE403E">
        <w:rPr>
          <w:rFonts w:ascii="Arial Narrow" w:hAnsi="Arial Narrow"/>
          <w:caps/>
          <w:sz w:val="20"/>
          <w:szCs w:val="20"/>
        </w:rPr>
        <w:t>p</w:t>
      </w:r>
      <w:r w:rsidRPr="00CE403E">
        <w:rPr>
          <w:rFonts w:ascii="Arial Narrow" w:hAnsi="Arial Narrow"/>
          <w:sz w:val="20"/>
          <w:szCs w:val="20"/>
        </w:rPr>
        <w:t>restressed  Concrete by K.U.Muthu, PHI Publications.</w:t>
      </w:r>
    </w:p>
    <w:p w:rsidR="00B24E29" w:rsidRPr="00CE403E" w:rsidRDefault="00B24E29" w:rsidP="00057CCD">
      <w:pPr>
        <w:pStyle w:val="ListParagraph"/>
        <w:numPr>
          <w:ilvl w:val="0"/>
          <w:numId w:val="101"/>
        </w:numPr>
        <w:autoSpaceDE w:val="0"/>
        <w:autoSpaceDN w:val="0"/>
        <w:adjustRightInd w:val="0"/>
        <w:ind w:left="720"/>
        <w:rPr>
          <w:rFonts w:ascii="Arial Narrow" w:hAnsi="Arial Narrow"/>
          <w:sz w:val="20"/>
          <w:szCs w:val="20"/>
        </w:rPr>
      </w:pPr>
      <w:r w:rsidRPr="00CE403E">
        <w:rPr>
          <w:rFonts w:ascii="Arial Narrow" w:hAnsi="Arial Narrow"/>
          <w:sz w:val="20"/>
          <w:szCs w:val="20"/>
        </w:rPr>
        <w:t>Prestressed Concrete by Ramamrutham,Dhanpatrai Publications</w:t>
      </w:r>
    </w:p>
    <w:p w:rsidR="00B24E29" w:rsidRPr="00CE403E" w:rsidRDefault="00B24E29" w:rsidP="00397588">
      <w:pPr>
        <w:autoSpaceDE w:val="0"/>
        <w:autoSpaceDN w:val="0"/>
        <w:adjustRightInd w:val="0"/>
        <w:spacing w:after="0" w:line="240" w:lineRule="auto"/>
        <w:rPr>
          <w:rFonts w:ascii="Arial Narrow" w:hAnsi="Arial Narrow"/>
          <w:b/>
          <w:bCs/>
          <w:sz w:val="20"/>
          <w:szCs w:val="20"/>
        </w:rPr>
      </w:pPr>
    </w:p>
    <w:p w:rsidR="00B24E29" w:rsidRDefault="00B24E29" w:rsidP="00397588">
      <w:pPr>
        <w:autoSpaceDE w:val="0"/>
        <w:autoSpaceDN w:val="0"/>
        <w:adjustRightInd w:val="0"/>
        <w:spacing w:after="0" w:line="240" w:lineRule="auto"/>
        <w:rPr>
          <w:rFonts w:ascii="Arial Narrow" w:hAnsi="Arial Narrow"/>
          <w:b/>
          <w:bCs/>
          <w:sz w:val="20"/>
          <w:szCs w:val="20"/>
        </w:rPr>
      </w:pPr>
    </w:p>
    <w:p w:rsidR="00B24E29" w:rsidRPr="00CE403E" w:rsidRDefault="00B24E29" w:rsidP="00397588">
      <w:pPr>
        <w:autoSpaceDE w:val="0"/>
        <w:autoSpaceDN w:val="0"/>
        <w:adjustRightInd w:val="0"/>
        <w:spacing w:after="0" w:line="240" w:lineRule="auto"/>
        <w:rPr>
          <w:rFonts w:ascii="Arial Narrow" w:hAnsi="Arial Narrow"/>
          <w:b/>
          <w:bCs/>
          <w:sz w:val="20"/>
          <w:szCs w:val="20"/>
        </w:rPr>
      </w:pPr>
      <w:r w:rsidRPr="00CE403E">
        <w:rPr>
          <w:rFonts w:ascii="Arial Narrow" w:hAnsi="Arial Narrow"/>
          <w:b/>
          <w:bCs/>
          <w:sz w:val="20"/>
          <w:szCs w:val="20"/>
        </w:rPr>
        <w:t>REFERENCE:</w:t>
      </w:r>
    </w:p>
    <w:p w:rsidR="00B24E29" w:rsidRDefault="00B24E29" w:rsidP="00057CCD">
      <w:pPr>
        <w:pStyle w:val="ListParagraph"/>
        <w:numPr>
          <w:ilvl w:val="0"/>
          <w:numId w:val="100"/>
        </w:numPr>
        <w:autoSpaceDE w:val="0"/>
        <w:autoSpaceDN w:val="0"/>
        <w:adjustRightInd w:val="0"/>
        <w:rPr>
          <w:rFonts w:ascii="Arial Narrow" w:hAnsi="Arial Narrow"/>
          <w:sz w:val="20"/>
          <w:szCs w:val="20"/>
        </w:rPr>
      </w:pPr>
      <w:r w:rsidRPr="00CE403E">
        <w:rPr>
          <w:rFonts w:ascii="Arial Narrow" w:hAnsi="Arial Narrow"/>
          <w:sz w:val="20"/>
          <w:szCs w:val="20"/>
        </w:rPr>
        <w:t>Prestressed Concrete Design  By Praveen Nagrajan, Pearson  Publications, 2013 Editions.</w:t>
      </w:r>
    </w:p>
    <w:p w:rsidR="00B24E29" w:rsidRDefault="00B24E29" w:rsidP="00057CCD">
      <w:pPr>
        <w:pStyle w:val="ListParagraph"/>
        <w:numPr>
          <w:ilvl w:val="0"/>
          <w:numId w:val="100"/>
        </w:numPr>
        <w:autoSpaceDE w:val="0"/>
        <w:autoSpaceDN w:val="0"/>
        <w:adjustRightInd w:val="0"/>
        <w:rPr>
          <w:rFonts w:ascii="Arial Narrow" w:hAnsi="Arial Narrow"/>
          <w:sz w:val="20"/>
          <w:szCs w:val="20"/>
        </w:rPr>
      </w:pPr>
      <w:r w:rsidRPr="00CE403E">
        <w:rPr>
          <w:rFonts w:ascii="Arial Narrow" w:hAnsi="Arial Narrow"/>
          <w:sz w:val="20"/>
          <w:szCs w:val="20"/>
        </w:rPr>
        <w:t>Design Of Prestressed Concrete Structures (Third Edition) By T.Y. Lin &amp; Ned H.Burns, John Wiley &amp; Sons.</w:t>
      </w:r>
    </w:p>
    <w:p w:rsidR="00B24E29" w:rsidRDefault="00B24E29" w:rsidP="00057CCD">
      <w:pPr>
        <w:pStyle w:val="ListParagraph"/>
        <w:numPr>
          <w:ilvl w:val="0"/>
          <w:numId w:val="100"/>
        </w:numPr>
        <w:autoSpaceDE w:val="0"/>
        <w:autoSpaceDN w:val="0"/>
        <w:adjustRightInd w:val="0"/>
        <w:rPr>
          <w:rFonts w:ascii="Arial Narrow" w:hAnsi="Arial Narrow"/>
          <w:sz w:val="20"/>
          <w:szCs w:val="20"/>
        </w:rPr>
      </w:pPr>
      <w:r w:rsidRPr="00CE403E">
        <w:rPr>
          <w:rFonts w:ascii="Arial Narrow" w:hAnsi="Arial Narrow"/>
          <w:sz w:val="20"/>
          <w:szCs w:val="20"/>
        </w:rPr>
        <w:t>Prestressed Concrete By Pandit.G.S. And Gupta.S.P., CBS Publishers And Distributers Pvt. Ltd, 2012.</w:t>
      </w:r>
    </w:p>
    <w:p w:rsidR="00B24E29" w:rsidRDefault="00B24E29" w:rsidP="00057CCD">
      <w:pPr>
        <w:pStyle w:val="ListParagraph"/>
        <w:numPr>
          <w:ilvl w:val="0"/>
          <w:numId w:val="100"/>
        </w:numPr>
        <w:autoSpaceDE w:val="0"/>
        <w:autoSpaceDN w:val="0"/>
        <w:adjustRightInd w:val="0"/>
        <w:rPr>
          <w:rFonts w:ascii="Arial Narrow" w:hAnsi="Arial Narrow"/>
          <w:sz w:val="20"/>
          <w:szCs w:val="20"/>
        </w:rPr>
      </w:pPr>
      <w:r w:rsidRPr="00CE403E">
        <w:rPr>
          <w:rFonts w:ascii="Arial Narrow" w:hAnsi="Arial Narrow"/>
          <w:sz w:val="20"/>
          <w:szCs w:val="20"/>
        </w:rPr>
        <w:t xml:space="preserve">Prestressed Concrete By Rajagopalan.N, Narosa Publishing House, 2002. </w:t>
      </w:r>
    </w:p>
    <w:p w:rsidR="00B24E29" w:rsidRPr="00CE403E" w:rsidRDefault="00B24E29" w:rsidP="00057CCD">
      <w:pPr>
        <w:pStyle w:val="ListParagraph"/>
        <w:numPr>
          <w:ilvl w:val="0"/>
          <w:numId w:val="100"/>
        </w:numPr>
        <w:autoSpaceDE w:val="0"/>
        <w:autoSpaceDN w:val="0"/>
        <w:adjustRightInd w:val="0"/>
        <w:rPr>
          <w:rFonts w:ascii="Arial Narrow" w:hAnsi="Arial Narrow"/>
          <w:sz w:val="20"/>
          <w:szCs w:val="20"/>
        </w:rPr>
      </w:pPr>
      <w:r w:rsidRPr="00CE403E">
        <w:rPr>
          <w:rFonts w:ascii="Arial Narrow" w:hAnsi="Arial Narrow"/>
          <w:sz w:val="20"/>
          <w:szCs w:val="20"/>
        </w:rPr>
        <w:t xml:space="preserve"> Prestressed Concrete Structures By Dayaratnam.P., Oxford And IBH, 2013</w:t>
      </w:r>
    </w:p>
    <w:p w:rsidR="00B24E29" w:rsidRPr="00CE403E" w:rsidRDefault="00B24E29" w:rsidP="00397588">
      <w:pPr>
        <w:autoSpaceDE w:val="0"/>
        <w:autoSpaceDN w:val="0"/>
        <w:adjustRightInd w:val="0"/>
        <w:spacing w:after="0" w:line="240" w:lineRule="auto"/>
        <w:jc w:val="both"/>
        <w:rPr>
          <w:rFonts w:ascii="Arial Narrow" w:hAnsi="Arial Narrow"/>
          <w:b/>
          <w:sz w:val="20"/>
          <w:szCs w:val="20"/>
        </w:rPr>
      </w:pPr>
    </w:p>
    <w:p w:rsidR="00B24E29" w:rsidRPr="00CE403E" w:rsidRDefault="00B24E29" w:rsidP="00397588">
      <w:pPr>
        <w:autoSpaceDE w:val="0"/>
        <w:autoSpaceDN w:val="0"/>
        <w:adjustRightInd w:val="0"/>
        <w:spacing w:after="0" w:line="240" w:lineRule="auto"/>
        <w:jc w:val="both"/>
        <w:rPr>
          <w:rFonts w:ascii="Arial Narrow" w:hAnsi="Arial Narrow"/>
          <w:sz w:val="20"/>
          <w:szCs w:val="20"/>
        </w:rPr>
      </w:pPr>
      <w:r w:rsidRPr="00CE403E">
        <w:rPr>
          <w:rFonts w:ascii="Arial Narrow" w:hAnsi="Arial Narrow"/>
          <w:b/>
          <w:sz w:val="20"/>
          <w:szCs w:val="20"/>
        </w:rPr>
        <w:t xml:space="preserve">Codes/Tables: </w:t>
      </w:r>
    </w:p>
    <w:p w:rsidR="00B24E29" w:rsidRDefault="00B24E29" w:rsidP="00397588">
      <w:pPr>
        <w:autoSpaceDE w:val="0"/>
        <w:autoSpaceDN w:val="0"/>
        <w:adjustRightInd w:val="0"/>
        <w:spacing w:after="0" w:line="240" w:lineRule="auto"/>
        <w:outlineLvl w:val="0"/>
        <w:rPr>
          <w:rFonts w:ascii="Arial Narrow" w:hAnsi="Arial Narrow"/>
          <w:sz w:val="20"/>
          <w:szCs w:val="20"/>
        </w:rPr>
      </w:pPr>
      <w:r w:rsidRPr="00CE403E">
        <w:rPr>
          <w:rFonts w:ascii="Arial Narrow" w:hAnsi="Arial Narrow"/>
          <w:b/>
          <w:bCs/>
          <w:sz w:val="20"/>
          <w:szCs w:val="20"/>
        </w:rPr>
        <w:t xml:space="preserve">Codes: </w:t>
      </w:r>
      <w:r w:rsidRPr="00CE403E">
        <w:rPr>
          <w:rFonts w:ascii="Arial Narrow" w:hAnsi="Arial Narrow"/>
          <w:sz w:val="20"/>
          <w:szCs w:val="20"/>
        </w:rPr>
        <w:t>BIS code on prestressed concrete, IS 1343 to be permitted into the examination Hall.</w:t>
      </w:r>
    </w:p>
    <w:p w:rsidR="00B24E29" w:rsidRPr="00CE403E" w:rsidRDefault="00B24E29" w:rsidP="00397588">
      <w:pPr>
        <w:autoSpaceDE w:val="0"/>
        <w:autoSpaceDN w:val="0"/>
        <w:adjustRightInd w:val="0"/>
        <w:spacing w:after="0" w:line="240" w:lineRule="auto"/>
        <w:outlineLvl w:val="0"/>
        <w:rPr>
          <w:rFonts w:ascii="Arial Narrow" w:hAnsi="Arial Narrow"/>
          <w:sz w:val="20"/>
          <w:szCs w:val="20"/>
        </w:rPr>
      </w:pPr>
    </w:p>
    <w:p w:rsidR="00B24E29" w:rsidRPr="00CE403E" w:rsidRDefault="001E3F20" w:rsidP="00397588">
      <w:pPr>
        <w:spacing w:after="0" w:line="240" w:lineRule="auto"/>
        <w:jc w:val="both"/>
        <w:rPr>
          <w:rFonts w:ascii="Arial Narrow" w:hAnsi="Arial Narrow"/>
          <w:b/>
          <w:sz w:val="20"/>
          <w:szCs w:val="20"/>
        </w:rPr>
      </w:pPr>
      <w:r>
        <w:rPr>
          <w:rFonts w:ascii="Arial Narrow" w:hAnsi="Arial Narrow"/>
          <w:b/>
          <w:sz w:val="20"/>
          <w:szCs w:val="20"/>
        </w:rPr>
        <w:t>Course</w:t>
      </w:r>
      <w:r w:rsidRPr="00CE403E">
        <w:rPr>
          <w:rFonts w:ascii="Arial Narrow" w:hAnsi="Arial Narrow"/>
          <w:b/>
          <w:sz w:val="20"/>
          <w:szCs w:val="20"/>
        </w:rPr>
        <w:t xml:space="preserve"> Outcomes:</w:t>
      </w:r>
      <w:r w:rsidR="00B24E29" w:rsidRPr="00CE403E">
        <w:rPr>
          <w:rFonts w:ascii="Arial Narrow" w:hAnsi="Arial Narrow"/>
          <w:b/>
          <w:sz w:val="20"/>
          <w:szCs w:val="20"/>
        </w:rPr>
        <w:t xml:space="preserve">  </w:t>
      </w:r>
    </w:p>
    <w:p w:rsidR="00B24E29" w:rsidRPr="00CE403E" w:rsidRDefault="00B24E29" w:rsidP="00397588">
      <w:pPr>
        <w:spacing w:after="0" w:line="240" w:lineRule="auto"/>
        <w:jc w:val="both"/>
        <w:rPr>
          <w:rFonts w:ascii="Arial Narrow" w:hAnsi="Arial Narrow"/>
          <w:i/>
          <w:sz w:val="20"/>
          <w:szCs w:val="20"/>
        </w:rPr>
      </w:pPr>
      <w:r w:rsidRPr="00CE403E">
        <w:rPr>
          <w:rFonts w:ascii="Arial Narrow" w:hAnsi="Arial Narrow"/>
          <w:i/>
          <w:sz w:val="20"/>
          <w:szCs w:val="20"/>
        </w:rPr>
        <w:t>Student shall have knowledge on</w:t>
      </w:r>
    </w:p>
    <w:p w:rsidR="00B24E29" w:rsidRDefault="00B24E29" w:rsidP="00057CCD">
      <w:pPr>
        <w:pStyle w:val="ListParagraph"/>
        <w:numPr>
          <w:ilvl w:val="0"/>
          <w:numId w:val="105"/>
        </w:numPr>
        <w:rPr>
          <w:rFonts w:ascii="Arial Narrow" w:hAnsi="Arial Narrow"/>
          <w:sz w:val="20"/>
          <w:szCs w:val="20"/>
        </w:rPr>
      </w:pPr>
      <w:r w:rsidRPr="00A03457">
        <w:rPr>
          <w:rFonts w:ascii="Arial Narrow" w:hAnsi="Arial Narrow"/>
          <w:sz w:val="20"/>
          <w:szCs w:val="20"/>
        </w:rPr>
        <w:t>Methods of prestressing and able to design various prestressed concrete structural elements.</w:t>
      </w:r>
    </w:p>
    <w:p w:rsidR="00B24E29" w:rsidRPr="00A03457" w:rsidRDefault="00B24E29" w:rsidP="00057CCD">
      <w:pPr>
        <w:pStyle w:val="ListParagraph"/>
        <w:numPr>
          <w:ilvl w:val="0"/>
          <w:numId w:val="105"/>
        </w:numPr>
        <w:rPr>
          <w:rFonts w:ascii="Arial Narrow" w:hAnsi="Arial Narrow"/>
          <w:sz w:val="20"/>
          <w:szCs w:val="20"/>
        </w:rPr>
      </w:pPr>
      <w:r w:rsidRPr="00A03457">
        <w:rPr>
          <w:rFonts w:ascii="Arial Narrow" w:hAnsi="Arial Narrow"/>
          <w:sz w:val="20"/>
          <w:szCs w:val="20"/>
        </w:rPr>
        <w:t>Analysis of sections to withstand shear and flexure.</w:t>
      </w:r>
    </w:p>
    <w:p w:rsidR="00B24E29" w:rsidRDefault="00B24E29" w:rsidP="00397588">
      <w:pPr>
        <w:spacing w:after="0"/>
        <w:rPr>
          <w:rFonts w:ascii="Arial Narrow" w:hAnsi="Arial Narrow"/>
          <w:b/>
          <w:sz w:val="20"/>
          <w:szCs w:val="20"/>
        </w:rPr>
      </w:pPr>
      <w:r>
        <w:rPr>
          <w:rFonts w:ascii="Arial Narrow" w:hAnsi="Arial Narrow"/>
          <w:b/>
          <w:sz w:val="20"/>
          <w:szCs w:val="20"/>
        </w:rPr>
        <w:br w:type="page"/>
      </w:r>
    </w:p>
    <w:tbl>
      <w:tblPr>
        <w:tblStyle w:val="TableGrid"/>
        <w:tblW w:w="6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48"/>
        <w:gridCol w:w="3510"/>
        <w:gridCol w:w="360"/>
        <w:gridCol w:w="360"/>
        <w:gridCol w:w="360"/>
        <w:gridCol w:w="367"/>
      </w:tblGrid>
      <w:tr w:rsidR="00B24E29" w:rsidRPr="00E523BA" w:rsidTr="00B24E29">
        <w:trPr>
          <w:trHeight w:val="360"/>
        </w:trPr>
        <w:tc>
          <w:tcPr>
            <w:tcW w:w="6505" w:type="dxa"/>
            <w:gridSpan w:val="6"/>
          </w:tcPr>
          <w:p w:rsidR="00B24E29" w:rsidRPr="00E523BA" w:rsidRDefault="00B24E29" w:rsidP="00587B0F">
            <w:pPr>
              <w:jc w:val="center"/>
              <w:rPr>
                <w:rFonts w:ascii="Arial Narrow" w:hAnsi="Arial Narrow"/>
                <w:b/>
                <w:sz w:val="20"/>
                <w:szCs w:val="20"/>
              </w:rPr>
            </w:pPr>
            <w:r w:rsidRPr="00E523BA">
              <w:rPr>
                <w:rFonts w:ascii="Arial Narrow" w:hAnsi="Arial Narrow"/>
                <w:b/>
                <w:sz w:val="20"/>
                <w:szCs w:val="20"/>
              </w:rPr>
              <w:lastRenderedPageBreak/>
              <w:t>JAWAHARLAL NEHRU TECHNOLOGICAL UNIVERSITY ANANTAPUR</w:t>
            </w:r>
          </w:p>
        </w:tc>
      </w:tr>
      <w:tr w:rsidR="00B24E29" w:rsidRPr="00352FFD" w:rsidTr="00B24E29">
        <w:tc>
          <w:tcPr>
            <w:tcW w:w="5058" w:type="dxa"/>
            <w:gridSpan w:val="2"/>
            <w:vMerge w:val="restart"/>
            <w:vAlign w:val="center"/>
          </w:tcPr>
          <w:p w:rsidR="00B24E29" w:rsidRPr="0090425D" w:rsidRDefault="00B24E29" w:rsidP="00587B0F">
            <w:pPr>
              <w:pStyle w:val="NoSpacing"/>
              <w:rPr>
                <w:rFonts w:ascii="Arial Narrow" w:hAnsi="Arial Narrow"/>
                <w:sz w:val="20"/>
                <w:szCs w:val="20"/>
              </w:rPr>
            </w:pPr>
            <w:r w:rsidRPr="0090425D">
              <w:rPr>
                <w:rFonts w:ascii="Arial Narrow" w:hAnsi="Arial Narrow"/>
                <w:b/>
                <w:sz w:val="20"/>
                <w:szCs w:val="20"/>
              </w:rPr>
              <w:t xml:space="preserve">B. Tech </w:t>
            </w:r>
            <w:r>
              <w:rPr>
                <w:rFonts w:ascii="Arial Narrow" w:hAnsi="Arial Narrow"/>
                <w:b/>
                <w:sz w:val="20"/>
                <w:szCs w:val="20"/>
              </w:rPr>
              <w:t xml:space="preserve"> </w:t>
            </w:r>
            <w:r w:rsidRPr="0090425D">
              <w:rPr>
                <w:rFonts w:ascii="Arial Narrow" w:hAnsi="Arial Narrow"/>
                <w:b/>
                <w:sz w:val="20"/>
                <w:szCs w:val="20"/>
              </w:rPr>
              <w:t>I</w:t>
            </w:r>
            <w:r>
              <w:rPr>
                <w:rFonts w:ascii="Arial Narrow" w:hAnsi="Arial Narrow"/>
                <w:b/>
                <w:sz w:val="20"/>
                <w:szCs w:val="20"/>
              </w:rPr>
              <w:t>V-II</w:t>
            </w:r>
            <w:r w:rsidRPr="0090425D">
              <w:rPr>
                <w:rFonts w:ascii="Arial Narrow" w:hAnsi="Arial Narrow"/>
                <w:b/>
                <w:sz w:val="20"/>
                <w:szCs w:val="20"/>
              </w:rPr>
              <w:t xml:space="preserve"> </w:t>
            </w:r>
            <w:r>
              <w:rPr>
                <w:rFonts w:ascii="Arial Narrow" w:hAnsi="Arial Narrow"/>
                <w:b/>
                <w:sz w:val="20"/>
                <w:szCs w:val="20"/>
              </w:rPr>
              <w:t>S</w:t>
            </w:r>
            <w:r w:rsidRPr="0090425D">
              <w:rPr>
                <w:rFonts w:ascii="Arial Narrow" w:hAnsi="Arial Narrow"/>
                <w:b/>
                <w:sz w:val="20"/>
                <w:szCs w:val="20"/>
              </w:rPr>
              <w:t>em</w:t>
            </w:r>
            <w:r>
              <w:rPr>
                <w:rFonts w:ascii="Arial Narrow" w:hAnsi="Arial Narrow"/>
                <w:b/>
                <w:sz w:val="20"/>
                <w:szCs w:val="20"/>
              </w:rPr>
              <w:t>.</w:t>
            </w:r>
            <w:r w:rsidRPr="0090425D">
              <w:rPr>
                <w:rFonts w:ascii="Arial Narrow" w:hAnsi="Arial Narrow"/>
                <w:b/>
                <w:sz w:val="20"/>
                <w:szCs w:val="20"/>
              </w:rPr>
              <w:t xml:space="preserve"> (C.E)</w:t>
            </w:r>
          </w:p>
        </w:tc>
        <w:tc>
          <w:tcPr>
            <w:tcW w:w="360" w:type="dxa"/>
          </w:tcPr>
          <w:p w:rsidR="00B24E29" w:rsidRPr="00352FFD" w:rsidRDefault="00B24E29" w:rsidP="00587B0F">
            <w:pPr>
              <w:pStyle w:val="NoSpacing"/>
              <w:jc w:val="center"/>
              <w:rPr>
                <w:rFonts w:ascii="Arial Narrow" w:hAnsi="Arial Narrow"/>
                <w:b/>
                <w:sz w:val="20"/>
                <w:szCs w:val="20"/>
              </w:rPr>
            </w:pPr>
            <w:r w:rsidRPr="00352FFD">
              <w:rPr>
                <w:rFonts w:ascii="Arial Narrow" w:hAnsi="Arial Narrow"/>
                <w:b/>
                <w:sz w:val="20"/>
                <w:szCs w:val="20"/>
              </w:rPr>
              <w:t>L</w:t>
            </w:r>
          </w:p>
        </w:tc>
        <w:tc>
          <w:tcPr>
            <w:tcW w:w="360" w:type="dxa"/>
          </w:tcPr>
          <w:p w:rsidR="00B24E29" w:rsidRPr="00352FFD" w:rsidRDefault="00B24E29" w:rsidP="00587B0F">
            <w:pPr>
              <w:pStyle w:val="NoSpacing"/>
              <w:jc w:val="center"/>
              <w:rPr>
                <w:rFonts w:ascii="Arial Narrow" w:hAnsi="Arial Narrow"/>
                <w:b/>
                <w:sz w:val="20"/>
                <w:szCs w:val="20"/>
              </w:rPr>
            </w:pPr>
            <w:r w:rsidRPr="00352FFD">
              <w:rPr>
                <w:rFonts w:ascii="Arial Narrow" w:hAnsi="Arial Narrow"/>
                <w:b/>
                <w:sz w:val="20"/>
                <w:szCs w:val="20"/>
              </w:rPr>
              <w:t>T</w:t>
            </w:r>
          </w:p>
        </w:tc>
        <w:tc>
          <w:tcPr>
            <w:tcW w:w="360" w:type="dxa"/>
          </w:tcPr>
          <w:p w:rsidR="00B24E29" w:rsidRPr="00352FFD" w:rsidRDefault="00B24E29" w:rsidP="00587B0F">
            <w:pPr>
              <w:pStyle w:val="NoSpacing"/>
              <w:jc w:val="center"/>
              <w:rPr>
                <w:rFonts w:ascii="Arial Narrow" w:hAnsi="Arial Narrow"/>
                <w:b/>
                <w:sz w:val="20"/>
                <w:szCs w:val="20"/>
              </w:rPr>
            </w:pPr>
            <w:r w:rsidRPr="00352FFD">
              <w:rPr>
                <w:rFonts w:ascii="Arial Narrow" w:hAnsi="Arial Narrow"/>
                <w:b/>
                <w:sz w:val="20"/>
                <w:szCs w:val="20"/>
              </w:rPr>
              <w:t>P</w:t>
            </w:r>
          </w:p>
        </w:tc>
        <w:tc>
          <w:tcPr>
            <w:tcW w:w="367" w:type="dxa"/>
          </w:tcPr>
          <w:p w:rsidR="00B24E29" w:rsidRPr="00352FFD" w:rsidRDefault="00B24E29" w:rsidP="00587B0F">
            <w:pPr>
              <w:pStyle w:val="NoSpacing"/>
              <w:jc w:val="center"/>
              <w:rPr>
                <w:rFonts w:ascii="Arial Narrow" w:hAnsi="Arial Narrow"/>
                <w:b/>
                <w:sz w:val="20"/>
                <w:szCs w:val="20"/>
              </w:rPr>
            </w:pPr>
            <w:r w:rsidRPr="00352FFD">
              <w:rPr>
                <w:rFonts w:ascii="Arial Narrow" w:hAnsi="Arial Narrow"/>
                <w:b/>
                <w:sz w:val="20"/>
                <w:szCs w:val="20"/>
              </w:rPr>
              <w:t>C</w:t>
            </w:r>
          </w:p>
        </w:tc>
      </w:tr>
      <w:tr w:rsidR="00B24E29" w:rsidRPr="00352FFD" w:rsidTr="00B24E29">
        <w:trPr>
          <w:trHeight w:val="315"/>
        </w:trPr>
        <w:tc>
          <w:tcPr>
            <w:tcW w:w="5058" w:type="dxa"/>
            <w:gridSpan w:val="2"/>
            <w:vMerge/>
          </w:tcPr>
          <w:p w:rsidR="00B24E29" w:rsidRPr="00F52E92" w:rsidRDefault="00B24E29" w:rsidP="00587B0F">
            <w:pPr>
              <w:pStyle w:val="NoSpacing"/>
              <w:jc w:val="center"/>
              <w:rPr>
                <w:rFonts w:ascii="Arial Narrow" w:hAnsi="Arial Narrow"/>
                <w:sz w:val="20"/>
                <w:szCs w:val="20"/>
              </w:rPr>
            </w:pPr>
          </w:p>
        </w:tc>
        <w:tc>
          <w:tcPr>
            <w:tcW w:w="360" w:type="dxa"/>
          </w:tcPr>
          <w:p w:rsidR="00B24E29" w:rsidRPr="00352FFD" w:rsidRDefault="00B24E29" w:rsidP="00587B0F">
            <w:pPr>
              <w:pStyle w:val="NoSpacing"/>
              <w:jc w:val="center"/>
              <w:rPr>
                <w:rFonts w:ascii="Arial Narrow" w:hAnsi="Arial Narrow"/>
                <w:b/>
                <w:sz w:val="20"/>
                <w:szCs w:val="20"/>
              </w:rPr>
            </w:pPr>
            <w:r>
              <w:rPr>
                <w:rFonts w:ascii="Arial Narrow" w:hAnsi="Arial Narrow"/>
                <w:b/>
                <w:sz w:val="20"/>
                <w:szCs w:val="20"/>
              </w:rPr>
              <w:t>3</w:t>
            </w:r>
          </w:p>
        </w:tc>
        <w:tc>
          <w:tcPr>
            <w:tcW w:w="360" w:type="dxa"/>
          </w:tcPr>
          <w:p w:rsidR="00B24E29" w:rsidRPr="00352FFD" w:rsidRDefault="00B24E29" w:rsidP="00587B0F">
            <w:pPr>
              <w:pStyle w:val="NoSpacing"/>
              <w:jc w:val="center"/>
              <w:rPr>
                <w:rFonts w:ascii="Arial Narrow" w:hAnsi="Arial Narrow"/>
                <w:b/>
                <w:sz w:val="20"/>
                <w:szCs w:val="20"/>
              </w:rPr>
            </w:pPr>
            <w:r>
              <w:rPr>
                <w:rFonts w:ascii="Arial Narrow" w:hAnsi="Arial Narrow"/>
                <w:b/>
                <w:sz w:val="20"/>
                <w:szCs w:val="20"/>
              </w:rPr>
              <w:t>1</w:t>
            </w:r>
          </w:p>
        </w:tc>
        <w:tc>
          <w:tcPr>
            <w:tcW w:w="360" w:type="dxa"/>
          </w:tcPr>
          <w:p w:rsidR="00B24E29" w:rsidRPr="00352FFD" w:rsidRDefault="00B24E29" w:rsidP="00587B0F">
            <w:pPr>
              <w:pStyle w:val="NoSpacing"/>
              <w:jc w:val="center"/>
              <w:rPr>
                <w:rFonts w:ascii="Arial Narrow" w:hAnsi="Arial Narrow"/>
                <w:b/>
                <w:sz w:val="20"/>
                <w:szCs w:val="20"/>
              </w:rPr>
            </w:pPr>
            <w:r>
              <w:rPr>
                <w:rFonts w:ascii="Arial Narrow" w:hAnsi="Arial Narrow"/>
                <w:b/>
                <w:sz w:val="20"/>
                <w:szCs w:val="20"/>
              </w:rPr>
              <w:t>0</w:t>
            </w:r>
          </w:p>
        </w:tc>
        <w:tc>
          <w:tcPr>
            <w:tcW w:w="367" w:type="dxa"/>
          </w:tcPr>
          <w:p w:rsidR="00B24E29" w:rsidRPr="00352FFD" w:rsidRDefault="00B24E29" w:rsidP="00587B0F">
            <w:pPr>
              <w:pStyle w:val="NoSpacing"/>
              <w:jc w:val="center"/>
              <w:rPr>
                <w:rFonts w:ascii="Arial Narrow" w:hAnsi="Arial Narrow"/>
                <w:b/>
                <w:sz w:val="20"/>
                <w:szCs w:val="20"/>
              </w:rPr>
            </w:pPr>
            <w:r>
              <w:rPr>
                <w:rFonts w:ascii="Arial Narrow" w:hAnsi="Arial Narrow"/>
                <w:b/>
                <w:sz w:val="20"/>
                <w:szCs w:val="20"/>
              </w:rPr>
              <w:t>3</w:t>
            </w:r>
          </w:p>
        </w:tc>
      </w:tr>
      <w:tr w:rsidR="00B24E29" w:rsidRPr="00C77698" w:rsidTr="00B24E29">
        <w:tc>
          <w:tcPr>
            <w:tcW w:w="1548" w:type="dxa"/>
          </w:tcPr>
          <w:p w:rsidR="00B24E29" w:rsidRPr="00AD3991" w:rsidRDefault="00B24E29" w:rsidP="00B24E29">
            <w:pPr>
              <w:pStyle w:val="NoSpacing"/>
              <w:jc w:val="right"/>
              <w:rPr>
                <w:rFonts w:ascii="Arial Narrow" w:hAnsi="Arial Narrow"/>
                <w:b/>
                <w:sz w:val="20"/>
                <w:szCs w:val="20"/>
              </w:rPr>
            </w:pPr>
            <w:r w:rsidRPr="00AD3991">
              <w:rPr>
                <w:rFonts w:ascii="Arial Narrow" w:hAnsi="Arial Narrow"/>
                <w:b/>
                <w:bCs/>
                <w:sz w:val="20"/>
                <w:szCs w:val="20"/>
              </w:rPr>
              <w:t>15A0180</w:t>
            </w:r>
            <w:r>
              <w:rPr>
                <w:rFonts w:ascii="Arial Narrow" w:hAnsi="Arial Narrow"/>
                <w:b/>
                <w:bCs/>
                <w:sz w:val="20"/>
                <w:szCs w:val="20"/>
              </w:rPr>
              <w:t>4</w:t>
            </w:r>
          </w:p>
        </w:tc>
        <w:tc>
          <w:tcPr>
            <w:tcW w:w="4957" w:type="dxa"/>
            <w:gridSpan w:val="5"/>
          </w:tcPr>
          <w:p w:rsidR="00B24E29" w:rsidRPr="00B24E29" w:rsidRDefault="00B24E29" w:rsidP="00587B0F">
            <w:pPr>
              <w:pStyle w:val="NoSpacing"/>
              <w:rPr>
                <w:rFonts w:ascii="Arial Narrow" w:hAnsi="Arial Narrow"/>
                <w:b/>
                <w:sz w:val="20"/>
                <w:szCs w:val="20"/>
              </w:rPr>
            </w:pPr>
            <w:r>
              <w:rPr>
                <w:rFonts w:ascii="Arial Narrow" w:hAnsi="Arial Narrow"/>
                <w:b/>
                <w:bCs/>
                <w:sz w:val="20"/>
                <w:szCs w:val="20"/>
              </w:rPr>
              <w:t xml:space="preserve"> </w:t>
            </w:r>
            <w:r w:rsidRPr="00B24E29">
              <w:rPr>
                <w:rFonts w:ascii="Arial Narrow" w:hAnsi="Arial Narrow"/>
                <w:b/>
                <w:bCs/>
                <w:sz w:val="20"/>
                <w:szCs w:val="20"/>
              </w:rPr>
              <w:t>ENVIRONMENTAL IMPACT ASSESSMENT &amp; MANAGEMENT</w:t>
            </w:r>
          </w:p>
          <w:p w:rsidR="00B24E29" w:rsidRPr="00AD3991" w:rsidRDefault="00B24E29" w:rsidP="00B24E29">
            <w:pPr>
              <w:pStyle w:val="NoSpacing"/>
              <w:rPr>
                <w:rFonts w:ascii="Arial Narrow" w:hAnsi="Arial Narrow"/>
                <w:b/>
                <w:sz w:val="20"/>
                <w:szCs w:val="20"/>
              </w:rPr>
            </w:pPr>
            <w:r w:rsidRPr="00AD3991">
              <w:rPr>
                <w:rFonts w:ascii="Arial Narrow" w:hAnsi="Arial Narrow"/>
                <w:b/>
                <w:sz w:val="20"/>
                <w:szCs w:val="20"/>
              </w:rPr>
              <w:t xml:space="preserve">                      </w:t>
            </w:r>
            <w:r>
              <w:rPr>
                <w:rFonts w:ascii="Arial Narrow" w:hAnsi="Arial Narrow"/>
                <w:b/>
                <w:sz w:val="20"/>
                <w:szCs w:val="20"/>
              </w:rPr>
              <w:t xml:space="preserve">          </w:t>
            </w:r>
            <w:r w:rsidRPr="00AD3991">
              <w:rPr>
                <w:rFonts w:ascii="Arial Narrow" w:hAnsi="Arial Narrow"/>
                <w:b/>
                <w:sz w:val="20"/>
                <w:szCs w:val="20"/>
              </w:rPr>
              <w:t xml:space="preserve">   (MOOC</w:t>
            </w:r>
            <w:r w:rsidR="00A44935">
              <w:rPr>
                <w:rFonts w:ascii="Arial Narrow" w:hAnsi="Arial Narrow"/>
                <w:b/>
                <w:sz w:val="20"/>
                <w:szCs w:val="20"/>
              </w:rPr>
              <w:t>S</w:t>
            </w:r>
            <w:r w:rsidRPr="00AD3991">
              <w:rPr>
                <w:rFonts w:ascii="Arial Narrow" w:hAnsi="Arial Narrow"/>
                <w:b/>
                <w:sz w:val="20"/>
                <w:szCs w:val="20"/>
              </w:rPr>
              <w:t xml:space="preserve"> – II</w:t>
            </w:r>
            <w:r>
              <w:rPr>
                <w:rFonts w:ascii="Arial Narrow" w:hAnsi="Arial Narrow"/>
                <w:b/>
                <w:sz w:val="20"/>
                <w:szCs w:val="20"/>
              </w:rPr>
              <w:t>I</w:t>
            </w:r>
            <w:r w:rsidRPr="00AD3991">
              <w:rPr>
                <w:rFonts w:ascii="Arial Narrow" w:hAnsi="Arial Narrow"/>
                <w:b/>
                <w:sz w:val="20"/>
                <w:szCs w:val="20"/>
              </w:rPr>
              <w:t>)</w:t>
            </w:r>
          </w:p>
        </w:tc>
      </w:tr>
    </w:tbl>
    <w:p w:rsidR="00B24E29" w:rsidRPr="00CE403E" w:rsidRDefault="001E3F20" w:rsidP="00397588">
      <w:pPr>
        <w:autoSpaceDE w:val="0"/>
        <w:autoSpaceDN w:val="0"/>
        <w:adjustRightInd w:val="0"/>
        <w:spacing w:after="0" w:line="240" w:lineRule="auto"/>
        <w:jc w:val="both"/>
        <w:outlineLvl w:val="0"/>
        <w:rPr>
          <w:rFonts w:ascii="Arial Narrow" w:hAnsi="Arial Narrow"/>
          <w:sz w:val="20"/>
          <w:szCs w:val="20"/>
        </w:rPr>
      </w:pPr>
      <w:r>
        <w:rPr>
          <w:rFonts w:ascii="Arial Narrow" w:hAnsi="Arial Narrow"/>
          <w:b/>
          <w:sz w:val="20"/>
          <w:szCs w:val="20"/>
        </w:rPr>
        <w:t>Course</w:t>
      </w:r>
      <w:r w:rsidRPr="00CE403E">
        <w:rPr>
          <w:rFonts w:ascii="Arial Narrow" w:hAnsi="Arial Narrow"/>
          <w:b/>
          <w:bCs/>
          <w:sz w:val="20"/>
          <w:szCs w:val="20"/>
          <w:bdr w:val="none" w:sz="0" w:space="0" w:color="auto" w:frame="1"/>
          <w:shd w:val="clear" w:color="auto" w:fill="FFFFFF"/>
        </w:rPr>
        <w:t xml:space="preserve"> Objective</w:t>
      </w:r>
      <w:r>
        <w:rPr>
          <w:rFonts w:ascii="Arial Narrow" w:hAnsi="Arial Narrow"/>
          <w:b/>
          <w:bCs/>
          <w:sz w:val="20"/>
          <w:szCs w:val="20"/>
          <w:bdr w:val="none" w:sz="0" w:space="0" w:color="auto" w:frame="1"/>
          <w:shd w:val="clear" w:color="auto" w:fill="FFFFFF"/>
        </w:rPr>
        <w:t>:</w:t>
      </w:r>
    </w:p>
    <w:p w:rsidR="00B24E29" w:rsidRDefault="00B24E29" w:rsidP="00397588">
      <w:pPr>
        <w:autoSpaceDE w:val="0"/>
        <w:autoSpaceDN w:val="0"/>
        <w:adjustRightInd w:val="0"/>
        <w:spacing w:after="0" w:line="240" w:lineRule="auto"/>
        <w:jc w:val="both"/>
        <w:outlineLvl w:val="0"/>
        <w:rPr>
          <w:rFonts w:ascii="Arial Narrow" w:hAnsi="Arial Narrow"/>
          <w:i/>
          <w:sz w:val="20"/>
          <w:szCs w:val="20"/>
          <w:shd w:val="clear" w:color="auto" w:fill="FFFFFF"/>
        </w:rPr>
      </w:pPr>
      <w:r w:rsidRPr="00CE403E">
        <w:rPr>
          <w:rFonts w:ascii="Arial Narrow" w:hAnsi="Arial Narrow"/>
          <w:sz w:val="20"/>
          <w:szCs w:val="20"/>
          <w:shd w:val="clear" w:color="auto" w:fill="FFFFFF"/>
        </w:rPr>
        <w:t xml:space="preserve"> </w:t>
      </w:r>
      <w:r w:rsidRPr="00CE403E">
        <w:rPr>
          <w:rFonts w:ascii="Arial Narrow" w:hAnsi="Arial Narrow"/>
          <w:i/>
          <w:sz w:val="20"/>
          <w:szCs w:val="20"/>
          <w:shd w:val="clear" w:color="auto" w:fill="FFFFFF"/>
        </w:rPr>
        <w:t>This subject deals with the various impacts of infrastructure projects on the components of environment and method of assessing the impact and mitigating the same.</w:t>
      </w:r>
      <w:r w:rsidRPr="00CE403E">
        <w:rPr>
          <w:rFonts w:ascii="Arial Narrow" w:hAnsi="Arial Narrow"/>
          <w:i/>
          <w:sz w:val="20"/>
          <w:szCs w:val="20"/>
        </w:rPr>
        <w:t xml:space="preserve"> </w:t>
      </w:r>
      <w:r w:rsidRPr="00CE403E">
        <w:rPr>
          <w:rFonts w:ascii="Arial Narrow" w:hAnsi="Arial Narrow"/>
          <w:i/>
          <w:sz w:val="20"/>
          <w:szCs w:val="20"/>
          <w:shd w:val="clear" w:color="auto" w:fill="FFFFFF"/>
        </w:rPr>
        <w:t xml:space="preserve">The student is able to </w:t>
      </w:r>
      <w:bookmarkStart w:id="0" w:name="more"/>
      <w:bookmarkEnd w:id="0"/>
      <w:r w:rsidRPr="00CE403E">
        <w:rPr>
          <w:rFonts w:ascii="Arial Narrow" w:hAnsi="Arial Narrow"/>
          <w:i/>
          <w:sz w:val="20"/>
          <w:szCs w:val="20"/>
          <w:shd w:val="clear" w:color="auto" w:fill="FFFFFF"/>
        </w:rPr>
        <w:t>know about the various impacts of development projects on environment and the mitigating measures.</w:t>
      </w:r>
    </w:p>
    <w:p w:rsidR="00397588" w:rsidRPr="001E3F20" w:rsidRDefault="00397588" w:rsidP="00397588">
      <w:pPr>
        <w:autoSpaceDE w:val="0"/>
        <w:autoSpaceDN w:val="0"/>
        <w:adjustRightInd w:val="0"/>
        <w:spacing w:after="0" w:line="240" w:lineRule="auto"/>
        <w:jc w:val="both"/>
        <w:outlineLvl w:val="0"/>
        <w:rPr>
          <w:rFonts w:ascii="Arial Narrow" w:hAnsi="Arial Narrow"/>
          <w:i/>
          <w:sz w:val="16"/>
          <w:szCs w:val="16"/>
          <w:shd w:val="clear" w:color="auto" w:fill="FFFFFF"/>
        </w:rPr>
      </w:pPr>
    </w:p>
    <w:p w:rsidR="00B24E29" w:rsidRPr="00CE403E" w:rsidRDefault="00B24E29" w:rsidP="00397588">
      <w:pPr>
        <w:autoSpaceDE w:val="0"/>
        <w:autoSpaceDN w:val="0"/>
        <w:adjustRightInd w:val="0"/>
        <w:spacing w:after="0" w:line="240" w:lineRule="auto"/>
        <w:outlineLvl w:val="0"/>
        <w:rPr>
          <w:rFonts w:ascii="Arial Narrow" w:hAnsi="Arial Narrow"/>
          <w:b/>
          <w:bCs/>
          <w:sz w:val="20"/>
          <w:szCs w:val="20"/>
        </w:rPr>
      </w:pPr>
      <w:r w:rsidRPr="00CE403E">
        <w:rPr>
          <w:rFonts w:ascii="Arial Narrow" w:hAnsi="Arial Narrow"/>
          <w:b/>
          <w:bCs/>
          <w:sz w:val="20"/>
          <w:szCs w:val="20"/>
        </w:rPr>
        <w:t>UNIT – I</w:t>
      </w:r>
    </w:p>
    <w:p w:rsidR="00B24E29" w:rsidRPr="00CE403E" w:rsidRDefault="00B24E29" w:rsidP="00397588">
      <w:pPr>
        <w:autoSpaceDE w:val="0"/>
        <w:autoSpaceDN w:val="0"/>
        <w:adjustRightInd w:val="0"/>
        <w:spacing w:after="0" w:line="240" w:lineRule="auto"/>
        <w:outlineLvl w:val="0"/>
        <w:rPr>
          <w:rFonts w:ascii="Arial Narrow" w:hAnsi="Arial Narrow"/>
          <w:b/>
          <w:bCs/>
          <w:sz w:val="20"/>
          <w:szCs w:val="20"/>
        </w:rPr>
      </w:pPr>
      <w:r w:rsidRPr="00CE403E">
        <w:rPr>
          <w:rFonts w:ascii="Arial Narrow" w:hAnsi="Arial Narrow"/>
          <w:b/>
          <w:bCs/>
          <w:sz w:val="20"/>
          <w:szCs w:val="20"/>
        </w:rPr>
        <w:t>INTRODUCTION:-</w:t>
      </w:r>
    </w:p>
    <w:p w:rsidR="00B24E29" w:rsidRDefault="00B24E29" w:rsidP="00397588">
      <w:pPr>
        <w:autoSpaceDE w:val="0"/>
        <w:autoSpaceDN w:val="0"/>
        <w:adjustRightInd w:val="0"/>
        <w:spacing w:after="0" w:line="240" w:lineRule="auto"/>
        <w:jc w:val="both"/>
        <w:rPr>
          <w:rFonts w:ascii="Arial Narrow" w:hAnsi="Arial Narrow"/>
          <w:sz w:val="20"/>
          <w:szCs w:val="20"/>
        </w:rPr>
      </w:pPr>
      <w:r w:rsidRPr="00CE403E">
        <w:rPr>
          <w:rFonts w:ascii="Arial Narrow" w:hAnsi="Arial Narrow"/>
          <w:sz w:val="20"/>
          <w:szCs w:val="20"/>
        </w:rPr>
        <w:t>Basic concept of EIA : Initial environmental Examination, Elements of EIA, - factors affecting E-I-A Impact evaluation and analysis, preparation of Environmental Base map, Classification of environmental parameters.</w:t>
      </w:r>
    </w:p>
    <w:p w:rsidR="00397588" w:rsidRPr="001E3F20" w:rsidRDefault="00397588" w:rsidP="00397588">
      <w:pPr>
        <w:autoSpaceDE w:val="0"/>
        <w:autoSpaceDN w:val="0"/>
        <w:adjustRightInd w:val="0"/>
        <w:spacing w:after="0" w:line="240" w:lineRule="auto"/>
        <w:jc w:val="both"/>
        <w:rPr>
          <w:rFonts w:ascii="Arial Narrow" w:hAnsi="Arial Narrow"/>
          <w:sz w:val="16"/>
          <w:szCs w:val="16"/>
        </w:rPr>
      </w:pPr>
    </w:p>
    <w:p w:rsidR="00B24E29" w:rsidRPr="00CE403E" w:rsidRDefault="00B24E29" w:rsidP="00397588">
      <w:pPr>
        <w:autoSpaceDE w:val="0"/>
        <w:autoSpaceDN w:val="0"/>
        <w:adjustRightInd w:val="0"/>
        <w:spacing w:after="0" w:line="240" w:lineRule="auto"/>
        <w:outlineLvl w:val="0"/>
        <w:rPr>
          <w:rFonts w:ascii="Arial Narrow" w:hAnsi="Arial Narrow"/>
          <w:b/>
          <w:bCs/>
          <w:sz w:val="20"/>
          <w:szCs w:val="20"/>
        </w:rPr>
      </w:pPr>
      <w:r w:rsidRPr="00CE403E">
        <w:rPr>
          <w:rFonts w:ascii="Arial Narrow" w:hAnsi="Arial Narrow"/>
          <w:b/>
          <w:bCs/>
          <w:sz w:val="20"/>
          <w:szCs w:val="20"/>
        </w:rPr>
        <w:t>UNIT – II</w:t>
      </w:r>
    </w:p>
    <w:p w:rsidR="00B24E29" w:rsidRPr="00CE403E" w:rsidRDefault="00B24E29" w:rsidP="00397588">
      <w:pPr>
        <w:autoSpaceDE w:val="0"/>
        <w:autoSpaceDN w:val="0"/>
        <w:adjustRightInd w:val="0"/>
        <w:spacing w:after="0" w:line="240" w:lineRule="auto"/>
        <w:outlineLvl w:val="0"/>
        <w:rPr>
          <w:rFonts w:ascii="Arial Narrow" w:hAnsi="Arial Narrow"/>
          <w:b/>
          <w:bCs/>
          <w:sz w:val="20"/>
          <w:szCs w:val="20"/>
        </w:rPr>
      </w:pPr>
      <w:r w:rsidRPr="00CE403E">
        <w:rPr>
          <w:rFonts w:ascii="Arial Narrow" w:hAnsi="Arial Narrow"/>
          <w:b/>
          <w:bCs/>
          <w:sz w:val="20"/>
          <w:szCs w:val="20"/>
        </w:rPr>
        <w:t>EIA METHODOLOGIES:-</w:t>
      </w:r>
    </w:p>
    <w:p w:rsidR="00B24E29" w:rsidRDefault="00B24E29" w:rsidP="00397588">
      <w:pPr>
        <w:autoSpaceDE w:val="0"/>
        <w:autoSpaceDN w:val="0"/>
        <w:adjustRightInd w:val="0"/>
        <w:spacing w:after="0" w:line="240" w:lineRule="auto"/>
        <w:jc w:val="both"/>
        <w:rPr>
          <w:rFonts w:ascii="Arial Narrow" w:hAnsi="Arial Narrow"/>
          <w:sz w:val="20"/>
          <w:szCs w:val="20"/>
        </w:rPr>
      </w:pPr>
      <w:r w:rsidRPr="00CE403E">
        <w:rPr>
          <w:rFonts w:ascii="Arial Narrow" w:hAnsi="Arial Narrow"/>
          <w:sz w:val="20"/>
          <w:szCs w:val="20"/>
        </w:rPr>
        <w:t>E I A Methodologies: introduction, Criteria for the selection of EIA Methodology, E I A methods, Ad-hoc methods, matrix methods, Network method Environmental Media Quality Index method, overlay methods and cost/benefit Analysis.</w:t>
      </w:r>
    </w:p>
    <w:p w:rsidR="00397588" w:rsidRPr="001E3F20" w:rsidRDefault="00397588" w:rsidP="00397588">
      <w:pPr>
        <w:autoSpaceDE w:val="0"/>
        <w:autoSpaceDN w:val="0"/>
        <w:adjustRightInd w:val="0"/>
        <w:spacing w:after="0" w:line="240" w:lineRule="auto"/>
        <w:jc w:val="both"/>
        <w:rPr>
          <w:rFonts w:ascii="Arial Narrow" w:hAnsi="Arial Narrow"/>
          <w:sz w:val="16"/>
          <w:szCs w:val="16"/>
        </w:rPr>
      </w:pPr>
    </w:p>
    <w:p w:rsidR="00B24E29" w:rsidRPr="00CE403E" w:rsidRDefault="00B24E29" w:rsidP="00397588">
      <w:pPr>
        <w:autoSpaceDE w:val="0"/>
        <w:autoSpaceDN w:val="0"/>
        <w:adjustRightInd w:val="0"/>
        <w:spacing w:after="0" w:line="240" w:lineRule="auto"/>
        <w:outlineLvl w:val="0"/>
        <w:rPr>
          <w:rFonts w:ascii="Arial Narrow" w:hAnsi="Arial Narrow"/>
          <w:b/>
          <w:bCs/>
          <w:sz w:val="20"/>
          <w:szCs w:val="20"/>
        </w:rPr>
      </w:pPr>
      <w:r w:rsidRPr="00CE403E">
        <w:rPr>
          <w:rFonts w:ascii="Arial Narrow" w:hAnsi="Arial Narrow"/>
          <w:b/>
          <w:bCs/>
          <w:sz w:val="20"/>
          <w:szCs w:val="20"/>
        </w:rPr>
        <w:t>UNIT – III</w:t>
      </w:r>
    </w:p>
    <w:p w:rsidR="00B24E29" w:rsidRPr="00CE403E" w:rsidRDefault="00B24E29" w:rsidP="00397588">
      <w:pPr>
        <w:autoSpaceDE w:val="0"/>
        <w:autoSpaceDN w:val="0"/>
        <w:adjustRightInd w:val="0"/>
        <w:spacing w:after="0" w:line="240" w:lineRule="auto"/>
        <w:rPr>
          <w:rFonts w:ascii="Arial Narrow" w:hAnsi="Arial Narrow"/>
          <w:sz w:val="20"/>
          <w:szCs w:val="20"/>
        </w:rPr>
      </w:pPr>
      <w:r w:rsidRPr="00CE403E">
        <w:rPr>
          <w:rFonts w:ascii="Arial Narrow" w:hAnsi="Arial Narrow"/>
          <w:b/>
          <w:sz w:val="20"/>
          <w:szCs w:val="20"/>
        </w:rPr>
        <w:t>IMPACT OF DEVELOPMENTAL ACTIVITIES AND LAND USE:</w:t>
      </w:r>
      <w:r w:rsidRPr="00CE403E">
        <w:rPr>
          <w:rFonts w:ascii="Arial Narrow" w:hAnsi="Arial Narrow"/>
          <w:sz w:val="20"/>
          <w:szCs w:val="20"/>
        </w:rPr>
        <w:t>-</w:t>
      </w:r>
    </w:p>
    <w:p w:rsidR="00B24E29" w:rsidRDefault="00B24E29" w:rsidP="00397588">
      <w:pPr>
        <w:autoSpaceDE w:val="0"/>
        <w:autoSpaceDN w:val="0"/>
        <w:adjustRightInd w:val="0"/>
        <w:spacing w:after="0" w:line="240" w:lineRule="auto"/>
        <w:jc w:val="both"/>
        <w:rPr>
          <w:rFonts w:ascii="Arial Narrow" w:hAnsi="Arial Narrow"/>
          <w:sz w:val="20"/>
          <w:szCs w:val="20"/>
        </w:rPr>
      </w:pPr>
      <w:r w:rsidRPr="00CE403E">
        <w:rPr>
          <w:rFonts w:ascii="Arial Narrow" w:hAnsi="Arial Narrow"/>
          <w:sz w:val="20"/>
          <w:szCs w:val="20"/>
        </w:rPr>
        <w:t xml:space="preserve"> Introduction and Methodology for the assessment of soil and ground water, Delineation of study area, Identification of actives. Procurement of relevant soil quality, Impact prediction, Assessment of Impact significance, Identification and Incorporation of mitigation measures. E I A in surface water, Air and Biological environment: Methodology for the assessment of Impacts on surface water environment, Air pollution sources, Generalized approach for assessment of Air pollution Impact.</w:t>
      </w:r>
    </w:p>
    <w:p w:rsidR="00397588" w:rsidRPr="001E3F20" w:rsidRDefault="00397588" w:rsidP="00397588">
      <w:pPr>
        <w:autoSpaceDE w:val="0"/>
        <w:autoSpaceDN w:val="0"/>
        <w:adjustRightInd w:val="0"/>
        <w:spacing w:after="0" w:line="240" w:lineRule="auto"/>
        <w:jc w:val="both"/>
        <w:rPr>
          <w:rFonts w:ascii="Arial Narrow" w:hAnsi="Arial Narrow"/>
          <w:sz w:val="16"/>
          <w:szCs w:val="16"/>
        </w:rPr>
      </w:pPr>
    </w:p>
    <w:p w:rsidR="00B24E29" w:rsidRPr="00CE403E" w:rsidRDefault="00B24E29" w:rsidP="00397588">
      <w:pPr>
        <w:autoSpaceDE w:val="0"/>
        <w:autoSpaceDN w:val="0"/>
        <w:adjustRightInd w:val="0"/>
        <w:spacing w:after="0" w:line="240" w:lineRule="auto"/>
        <w:outlineLvl w:val="0"/>
        <w:rPr>
          <w:rFonts w:ascii="Arial Narrow" w:hAnsi="Arial Narrow"/>
          <w:b/>
          <w:bCs/>
          <w:sz w:val="20"/>
          <w:szCs w:val="20"/>
        </w:rPr>
      </w:pPr>
      <w:r w:rsidRPr="00CE403E">
        <w:rPr>
          <w:rFonts w:ascii="Arial Narrow" w:hAnsi="Arial Narrow"/>
          <w:b/>
          <w:bCs/>
          <w:sz w:val="20"/>
          <w:szCs w:val="20"/>
        </w:rPr>
        <w:t>UNIT – IV</w:t>
      </w:r>
    </w:p>
    <w:p w:rsidR="00B24E29" w:rsidRPr="00CE403E" w:rsidRDefault="00B24E29" w:rsidP="00397588">
      <w:pPr>
        <w:autoSpaceDE w:val="0"/>
        <w:autoSpaceDN w:val="0"/>
        <w:adjustRightInd w:val="0"/>
        <w:spacing w:after="0" w:line="240" w:lineRule="auto"/>
        <w:outlineLvl w:val="0"/>
        <w:rPr>
          <w:rFonts w:ascii="Arial Narrow" w:hAnsi="Arial Narrow"/>
          <w:b/>
          <w:bCs/>
          <w:sz w:val="20"/>
          <w:szCs w:val="20"/>
        </w:rPr>
      </w:pPr>
      <w:r w:rsidRPr="00CE403E">
        <w:rPr>
          <w:rFonts w:ascii="Arial Narrow" w:hAnsi="Arial Narrow"/>
          <w:b/>
          <w:bCs/>
          <w:sz w:val="20"/>
          <w:szCs w:val="20"/>
        </w:rPr>
        <w:t>ASSEMENT OF IMPACT ON VEGETATION AND WILDLIFE :</w:t>
      </w:r>
    </w:p>
    <w:p w:rsidR="00B24E29" w:rsidRDefault="00B24E29" w:rsidP="00397588">
      <w:pPr>
        <w:autoSpaceDE w:val="0"/>
        <w:autoSpaceDN w:val="0"/>
        <w:adjustRightInd w:val="0"/>
        <w:spacing w:after="0" w:line="240" w:lineRule="auto"/>
        <w:jc w:val="both"/>
        <w:rPr>
          <w:rFonts w:ascii="Arial Narrow" w:hAnsi="Arial Narrow"/>
          <w:sz w:val="20"/>
          <w:szCs w:val="20"/>
        </w:rPr>
      </w:pPr>
      <w:r w:rsidRPr="00CE403E">
        <w:rPr>
          <w:rFonts w:ascii="Arial Narrow" w:hAnsi="Arial Narrow"/>
          <w:sz w:val="20"/>
          <w:szCs w:val="20"/>
        </w:rPr>
        <w:t>Introduction - Assessment of Impact of development Activities on Vegetation and wildlife, environmental Impact of Deforestation – Causes and effects of deforestation.</w:t>
      </w:r>
    </w:p>
    <w:p w:rsidR="00397588" w:rsidRPr="001E3F20" w:rsidRDefault="00397588" w:rsidP="00397588">
      <w:pPr>
        <w:autoSpaceDE w:val="0"/>
        <w:autoSpaceDN w:val="0"/>
        <w:adjustRightInd w:val="0"/>
        <w:spacing w:after="0" w:line="240" w:lineRule="auto"/>
        <w:jc w:val="both"/>
        <w:rPr>
          <w:rFonts w:ascii="Arial Narrow" w:hAnsi="Arial Narrow"/>
          <w:sz w:val="16"/>
          <w:szCs w:val="16"/>
        </w:rPr>
      </w:pPr>
    </w:p>
    <w:p w:rsidR="00B24E29" w:rsidRPr="00CE403E" w:rsidRDefault="00B24E29" w:rsidP="00397588">
      <w:pPr>
        <w:autoSpaceDE w:val="0"/>
        <w:autoSpaceDN w:val="0"/>
        <w:adjustRightInd w:val="0"/>
        <w:spacing w:after="0" w:line="240" w:lineRule="auto"/>
        <w:outlineLvl w:val="0"/>
        <w:rPr>
          <w:rFonts w:ascii="Arial Narrow" w:hAnsi="Arial Narrow"/>
          <w:b/>
          <w:bCs/>
          <w:sz w:val="20"/>
          <w:szCs w:val="20"/>
        </w:rPr>
      </w:pPr>
      <w:r w:rsidRPr="00CE403E">
        <w:rPr>
          <w:rFonts w:ascii="Arial Narrow" w:hAnsi="Arial Narrow"/>
          <w:b/>
          <w:bCs/>
          <w:sz w:val="20"/>
          <w:szCs w:val="20"/>
        </w:rPr>
        <w:t>ENVIRONEMNTAL AUDIT :</w:t>
      </w:r>
    </w:p>
    <w:p w:rsidR="00B24E29" w:rsidRDefault="00B24E29" w:rsidP="00397588">
      <w:pPr>
        <w:autoSpaceDE w:val="0"/>
        <w:autoSpaceDN w:val="0"/>
        <w:adjustRightInd w:val="0"/>
        <w:spacing w:after="0" w:line="240" w:lineRule="auto"/>
        <w:jc w:val="both"/>
        <w:rPr>
          <w:rFonts w:ascii="Arial Narrow" w:hAnsi="Arial Narrow"/>
          <w:sz w:val="20"/>
          <w:szCs w:val="20"/>
        </w:rPr>
      </w:pPr>
      <w:r w:rsidRPr="00CE403E">
        <w:rPr>
          <w:rFonts w:ascii="Arial Narrow" w:hAnsi="Arial Narrow"/>
          <w:sz w:val="20"/>
          <w:szCs w:val="20"/>
        </w:rPr>
        <w:t>Introduction - Environmental Audit &amp; Environmental legislation objectives of Environmental Audit, Types of environmental Audit, Audit protocel, stages of Environmental Audit, onsite activities, evaluation of Audit data and preparation of Audit report.</w:t>
      </w:r>
    </w:p>
    <w:p w:rsidR="00B24E29" w:rsidRPr="00CE403E" w:rsidRDefault="00B24E29" w:rsidP="00397588">
      <w:pPr>
        <w:autoSpaceDE w:val="0"/>
        <w:autoSpaceDN w:val="0"/>
        <w:adjustRightInd w:val="0"/>
        <w:spacing w:after="0" w:line="240" w:lineRule="auto"/>
        <w:outlineLvl w:val="0"/>
        <w:rPr>
          <w:rFonts w:ascii="Arial Narrow" w:hAnsi="Arial Narrow"/>
          <w:b/>
          <w:bCs/>
          <w:sz w:val="20"/>
          <w:szCs w:val="20"/>
        </w:rPr>
      </w:pPr>
      <w:r w:rsidRPr="00CE403E">
        <w:rPr>
          <w:rFonts w:ascii="Arial Narrow" w:hAnsi="Arial Narrow"/>
          <w:b/>
          <w:bCs/>
          <w:sz w:val="20"/>
          <w:szCs w:val="20"/>
        </w:rPr>
        <w:lastRenderedPageBreak/>
        <w:t>UNIT-V</w:t>
      </w:r>
    </w:p>
    <w:p w:rsidR="00B24E29" w:rsidRPr="00CE403E" w:rsidRDefault="00B24E29" w:rsidP="00397588">
      <w:pPr>
        <w:autoSpaceDE w:val="0"/>
        <w:autoSpaceDN w:val="0"/>
        <w:adjustRightInd w:val="0"/>
        <w:spacing w:after="0" w:line="240" w:lineRule="auto"/>
        <w:outlineLvl w:val="0"/>
        <w:rPr>
          <w:rFonts w:ascii="Arial Narrow" w:hAnsi="Arial Narrow"/>
          <w:b/>
          <w:bCs/>
          <w:sz w:val="20"/>
          <w:szCs w:val="20"/>
        </w:rPr>
      </w:pPr>
      <w:r w:rsidRPr="00CE403E">
        <w:rPr>
          <w:rFonts w:ascii="Arial Narrow" w:hAnsi="Arial Narrow"/>
          <w:b/>
          <w:bCs/>
          <w:sz w:val="20"/>
          <w:szCs w:val="20"/>
        </w:rPr>
        <w:t xml:space="preserve">ENVIRONEMENTAL ACTS (PROTECTION AND PREVENTION) </w:t>
      </w:r>
    </w:p>
    <w:p w:rsidR="00B24E29" w:rsidRDefault="00B24E29" w:rsidP="00397588">
      <w:pPr>
        <w:autoSpaceDE w:val="0"/>
        <w:autoSpaceDN w:val="0"/>
        <w:adjustRightInd w:val="0"/>
        <w:spacing w:after="0" w:line="240" w:lineRule="auto"/>
        <w:jc w:val="both"/>
        <w:rPr>
          <w:rFonts w:ascii="Arial Narrow" w:hAnsi="Arial Narrow"/>
          <w:sz w:val="20"/>
          <w:szCs w:val="20"/>
        </w:rPr>
      </w:pPr>
      <w:r w:rsidRPr="00CE403E">
        <w:rPr>
          <w:rFonts w:ascii="Arial Narrow" w:hAnsi="Arial Narrow"/>
          <w:sz w:val="20"/>
          <w:szCs w:val="20"/>
        </w:rPr>
        <w:t>Post Audit activities, The Environmental protection Act, The water preventation  Act, The Air (Prevention &amp; Control of pollution Act.), Wild life Act.Case studies and preparation of Environmental Impact assessment statement for</w:t>
      </w:r>
      <w:r w:rsidRPr="00CE403E">
        <w:rPr>
          <w:rFonts w:ascii="Arial Narrow" w:hAnsi="Arial Narrow"/>
          <w:sz w:val="20"/>
          <w:szCs w:val="20"/>
        </w:rPr>
        <w:tab/>
        <w:t xml:space="preserve"> various Industries.</w:t>
      </w:r>
    </w:p>
    <w:p w:rsidR="00397588" w:rsidRDefault="00397588" w:rsidP="00397588">
      <w:pPr>
        <w:autoSpaceDE w:val="0"/>
        <w:autoSpaceDN w:val="0"/>
        <w:adjustRightInd w:val="0"/>
        <w:spacing w:after="0" w:line="240" w:lineRule="auto"/>
        <w:jc w:val="both"/>
        <w:rPr>
          <w:rFonts w:ascii="Arial Narrow" w:hAnsi="Arial Narrow"/>
          <w:sz w:val="20"/>
          <w:szCs w:val="20"/>
        </w:rPr>
      </w:pPr>
    </w:p>
    <w:p w:rsidR="00397588" w:rsidRPr="00CE403E" w:rsidRDefault="00397588" w:rsidP="00397588">
      <w:pPr>
        <w:autoSpaceDE w:val="0"/>
        <w:autoSpaceDN w:val="0"/>
        <w:adjustRightInd w:val="0"/>
        <w:spacing w:after="0" w:line="240" w:lineRule="auto"/>
        <w:jc w:val="both"/>
        <w:rPr>
          <w:rFonts w:ascii="Arial Narrow" w:hAnsi="Arial Narrow"/>
          <w:sz w:val="20"/>
          <w:szCs w:val="20"/>
        </w:rPr>
      </w:pPr>
    </w:p>
    <w:p w:rsidR="00B24E29" w:rsidRPr="00CE403E" w:rsidRDefault="00B24E29" w:rsidP="00397588">
      <w:pPr>
        <w:autoSpaceDE w:val="0"/>
        <w:autoSpaceDN w:val="0"/>
        <w:adjustRightInd w:val="0"/>
        <w:spacing w:after="0" w:line="240" w:lineRule="auto"/>
        <w:outlineLvl w:val="0"/>
        <w:rPr>
          <w:rFonts w:ascii="Arial Narrow" w:hAnsi="Arial Narrow"/>
          <w:b/>
          <w:bCs/>
          <w:sz w:val="20"/>
          <w:szCs w:val="20"/>
        </w:rPr>
      </w:pPr>
      <w:r w:rsidRPr="00CE403E">
        <w:rPr>
          <w:rFonts w:ascii="Arial Narrow" w:hAnsi="Arial Narrow"/>
          <w:b/>
          <w:bCs/>
          <w:sz w:val="20"/>
          <w:szCs w:val="20"/>
        </w:rPr>
        <w:t>TEXT BOOKS:</w:t>
      </w:r>
    </w:p>
    <w:p w:rsidR="00B24E29" w:rsidRPr="00CE403E" w:rsidRDefault="00B24E29" w:rsidP="00057CCD">
      <w:pPr>
        <w:pStyle w:val="ListParagraph"/>
        <w:numPr>
          <w:ilvl w:val="0"/>
          <w:numId w:val="103"/>
        </w:numPr>
        <w:autoSpaceDE w:val="0"/>
        <w:autoSpaceDN w:val="0"/>
        <w:adjustRightInd w:val="0"/>
        <w:rPr>
          <w:rFonts w:ascii="Arial Narrow" w:hAnsi="Arial Narrow"/>
          <w:sz w:val="20"/>
          <w:szCs w:val="20"/>
        </w:rPr>
      </w:pPr>
      <w:r w:rsidRPr="00CE403E">
        <w:rPr>
          <w:rFonts w:ascii="Arial Narrow" w:hAnsi="Arial Narrow"/>
          <w:sz w:val="20"/>
          <w:szCs w:val="20"/>
        </w:rPr>
        <w:t>Environmental Impact Assessment Methodologies, by Y.   Anjaneyulu, B.S. Publication, Sultan Bazar, Hyderabad.</w:t>
      </w:r>
    </w:p>
    <w:p w:rsidR="00B24E29" w:rsidRPr="00CE403E" w:rsidRDefault="00B24E29" w:rsidP="00057CCD">
      <w:pPr>
        <w:pStyle w:val="ListParagraph"/>
        <w:numPr>
          <w:ilvl w:val="0"/>
          <w:numId w:val="103"/>
        </w:numPr>
        <w:autoSpaceDE w:val="0"/>
        <w:autoSpaceDN w:val="0"/>
        <w:adjustRightInd w:val="0"/>
        <w:rPr>
          <w:rFonts w:ascii="Arial Narrow" w:hAnsi="Arial Narrow"/>
          <w:sz w:val="20"/>
          <w:szCs w:val="20"/>
        </w:rPr>
      </w:pPr>
      <w:r w:rsidRPr="00CE403E">
        <w:rPr>
          <w:rFonts w:ascii="Arial Narrow" w:hAnsi="Arial Narrow"/>
          <w:sz w:val="20"/>
          <w:szCs w:val="20"/>
        </w:rPr>
        <w:t>Environmental Science and Engineering, by J. Glynn and Gary W. Hein Ke – Prentice Hall Publishers</w:t>
      </w:r>
    </w:p>
    <w:p w:rsidR="00B24E29" w:rsidRPr="00CE403E" w:rsidRDefault="00B24E29" w:rsidP="00397588">
      <w:pPr>
        <w:autoSpaceDE w:val="0"/>
        <w:autoSpaceDN w:val="0"/>
        <w:adjustRightInd w:val="0"/>
        <w:spacing w:after="0" w:line="240" w:lineRule="auto"/>
        <w:rPr>
          <w:rFonts w:ascii="Arial Narrow" w:hAnsi="Arial Narrow"/>
          <w:b/>
          <w:bCs/>
          <w:sz w:val="20"/>
          <w:szCs w:val="20"/>
        </w:rPr>
      </w:pPr>
    </w:p>
    <w:p w:rsidR="00B24E29" w:rsidRPr="00CE403E" w:rsidRDefault="00B24E29" w:rsidP="00397588">
      <w:pPr>
        <w:autoSpaceDE w:val="0"/>
        <w:autoSpaceDN w:val="0"/>
        <w:adjustRightInd w:val="0"/>
        <w:spacing w:after="0" w:line="240" w:lineRule="auto"/>
        <w:outlineLvl w:val="0"/>
        <w:rPr>
          <w:rFonts w:ascii="Arial Narrow" w:hAnsi="Arial Narrow"/>
          <w:b/>
          <w:bCs/>
          <w:sz w:val="20"/>
          <w:szCs w:val="20"/>
        </w:rPr>
      </w:pPr>
      <w:r w:rsidRPr="00CE403E">
        <w:rPr>
          <w:rFonts w:ascii="Arial Narrow" w:hAnsi="Arial Narrow"/>
          <w:b/>
          <w:bCs/>
          <w:sz w:val="20"/>
          <w:szCs w:val="20"/>
        </w:rPr>
        <w:t>REFERENCES:</w:t>
      </w:r>
    </w:p>
    <w:p w:rsidR="00B24E29" w:rsidRPr="00CE403E" w:rsidRDefault="00B24E29" w:rsidP="00057CCD">
      <w:pPr>
        <w:pStyle w:val="ListParagraph"/>
        <w:numPr>
          <w:ilvl w:val="0"/>
          <w:numId w:val="102"/>
        </w:numPr>
        <w:autoSpaceDE w:val="0"/>
        <w:autoSpaceDN w:val="0"/>
        <w:adjustRightInd w:val="0"/>
        <w:rPr>
          <w:rFonts w:ascii="Arial Narrow" w:hAnsi="Arial Narrow"/>
          <w:sz w:val="20"/>
          <w:szCs w:val="20"/>
        </w:rPr>
      </w:pPr>
      <w:r w:rsidRPr="00CE403E">
        <w:rPr>
          <w:rFonts w:ascii="Arial Narrow" w:hAnsi="Arial Narrow"/>
          <w:sz w:val="20"/>
          <w:szCs w:val="20"/>
        </w:rPr>
        <w:t>Environmental Science and Engineering, by Suresh K. Dhaneja – S.K.,Katari &amp; Sons Publication., New Delhi.</w:t>
      </w:r>
    </w:p>
    <w:p w:rsidR="00B24E29" w:rsidRPr="00CE403E" w:rsidRDefault="00B24E29" w:rsidP="00057CCD">
      <w:pPr>
        <w:pStyle w:val="ListParagraph"/>
        <w:numPr>
          <w:ilvl w:val="0"/>
          <w:numId w:val="102"/>
        </w:numPr>
        <w:autoSpaceDE w:val="0"/>
        <w:autoSpaceDN w:val="0"/>
        <w:adjustRightInd w:val="0"/>
        <w:rPr>
          <w:rFonts w:ascii="Arial Narrow" w:hAnsi="Arial Narrow"/>
          <w:sz w:val="20"/>
          <w:szCs w:val="20"/>
        </w:rPr>
      </w:pPr>
      <w:r w:rsidRPr="00CE403E">
        <w:rPr>
          <w:rFonts w:ascii="Arial Narrow" w:hAnsi="Arial Narrow"/>
          <w:sz w:val="20"/>
          <w:szCs w:val="20"/>
        </w:rPr>
        <w:t>Environmental science and Enginering by Aloka Debi, Universities Press.</w:t>
      </w:r>
    </w:p>
    <w:p w:rsidR="00B24E29" w:rsidRPr="00CE403E" w:rsidRDefault="00B24E29" w:rsidP="00057CCD">
      <w:pPr>
        <w:pStyle w:val="ListParagraph"/>
        <w:numPr>
          <w:ilvl w:val="0"/>
          <w:numId w:val="102"/>
        </w:numPr>
        <w:autoSpaceDE w:val="0"/>
        <w:autoSpaceDN w:val="0"/>
        <w:adjustRightInd w:val="0"/>
        <w:rPr>
          <w:rFonts w:ascii="Arial Narrow" w:hAnsi="Arial Narrow"/>
          <w:sz w:val="20"/>
          <w:szCs w:val="20"/>
        </w:rPr>
      </w:pPr>
      <w:r w:rsidRPr="00CE403E">
        <w:rPr>
          <w:rFonts w:ascii="Arial Narrow" w:hAnsi="Arial Narrow"/>
          <w:sz w:val="20"/>
          <w:szCs w:val="20"/>
        </w:rPr>
        <w:t>Environmental Pollution and Control, by Dr H.S. Bhatia – Galgotia Publication (P) Ltd, Delhi</w:t>
      </w:r>
    </w:p>
    <w:p w:rsidR="00B24E29" w:rsidRPr="00CE403E" w:rsidRDefault="00B24E29" w:rsidP="00057CCD">
      <w:pPr>
        <w:pStyle w:val="ListParagraph"/>
        <w:numPr>
          <w:ilvl w:val="0"/>
          <w:numId w:val="102"/>
        </w:numPr>
        <w:autoSpaceDE w:val="0"/>
        <w:autoSpaceDN w:val="0"/>
        <w:adjustRightInd w:val="0"/>
        <w:rPr>
          <w:rFonts w:ascii="Arial Narrow" w:hAnsi="Arial Narrow"/>
          <w:sz w:val="20"/>
          <w:szCs w:val="20"/>
        </w:rPr>
      </w:pPr>
      <w:r w:rsidRPr="00CE403E">
        <w:rPr>
          <w:rFonts w:ascii="Arial Narrow" w:hAnsi="Arial Narrow"/>
          <w:sz w:val="20"/>
          <w:szCs w:val="20"/>
        </w:rPr>
        <w:t>Environmental Impact Assessment, Canter, L.W., 1977, McGraw Hills, New York.</w:t>
      </w:r>
    </w:p>
    <w:p w:rsidR="00B24E29" w:rsidRPr="00CE403E" w:rsidRDefault="00B24E29" w:rsidP="00057CCD">
      <w:pPr>
        <w:pStyle w:val="ListParagraph"/>
        <w:numPr>
          <w:ilvl w:val="0"/>
          <w:numId w:val="102"/>
        </w:numPr>
        <w:autoSpaceDE w:val="0"/>
        <w:autoSpaceDN w:val="0"/>
        <w:adjustRightInd w:val="0"/>
        <w:rPr>
          <w:rFonts w:ascii="Arial Narrow" w:hAnsi="Arial Narrow"/>
          <w:sz w:val="20"/>
          <w:szCs w:val="20"/>
        </w:rPr>
      </w:pPr>
      <w:r w:rsidRPr="00CE403E">
        <w:rPr>
          <w:rFonts w:ascii="Arial Narrow" w:hAnsi="Arial Narrow"/>
          <w:sz w:val="20"/>
          <w:szCs w:val="20"/>
        </w:rPr>
        <w:t>John G. Rau and David C. Wooten (Ed), Environmental Impact Analysis Handbook, McGraw Hill Book Company.</w:t>
      </w:r>
    </w:p>
    <w:p w:rsidR="00B24E29" w:rsidRPr="00CE403E" w:rsidRDefault="00B24E29" w:rsidP="00397588">
      <w:pPr>
        <w:spacing w:after="0" w:line="240" w:lineRule="auto"/>
        <w:jc w:val="both"/>
        <w:rPr>
          <w:rFonts w:ascii="Arial Narrow" w:hAnsi="Arial Narrow"/>
          <w:sz w:val="20"/>
          <w:szCs w:val="20"/>
        </w:rPr>
      </w:pPr>
    </w:p>
    <w:p w:rsidR="00B24E29" w:rsidRPr="00CE403E" w:rsidRDefault="001E3F20" w:rsidP="00397588">
      <w:pPr>
        <w:pStyle w:val="Heading5"/>
        <w:spacing w:before="0" w:line="240" w:lineRule="auto"/>
        <w:jc w:val="both"/>
        <w:rPr>
          <w:rFonts w:ascii="Arial Narrow" w:hAnsi="Arial Narrow"/>
          <w:b/>
          <w:caps/>
          <w:color w:val="auto"/>
          <w:sz w:val="20"/>
          <w:szCs w:val="20"/>
        </w:rPr>
      </w:pPr>
      <w:r>
        <w:rPr>
          <w:rFonts w:ascii="Arial Narrow" w:hAnsi="Arial Narrow"/>
          <w:b/>
          <w:sz w:val="20"/>
          <w:szCs w:val="20"/>
        </w:rPr>
        <w:t>Course</w:t>
      </w:r>
      <w:r w:rsidRPr="00CE403E">
        <w:rPr>
          <w:rFonts w:ascii="Arial Narrow" w:hAnsi="Arial Narrow"/>
          <w:b/>
          <w:caps/>
          <w:color w:val="auto"/>
          <w:sz w:val="20"/>
          <w:szCs w:val="20"/>
        </w:rPr>
        <w:t xml:space="preserve"> </w:t>
      </w:r>
      <w:r w:rsidRPr="00CE403E">
        <w:rPr>
          <w:rFonts w:ascii="Arial Narrow" w:hAnsi="Arial Narrow"/>
          <w:b/>
          <w:color w:val="auto"/>
          <w:sz w:val="20"/>
          <w:szCs w:val="20"/>
        </w:rPr>
        <w:t>Outcomes</w:t>
      </w:r>
      <w:r w:rsidR="00B24E29" w:rsidRPr="00CE403E">
        <w:rPr>
          <w:rFonts w:ascii="Arial Narrow" w:hAnsi="Arial Narrow"/>
          <w:b/>
          <w:caps/>
          <w:color w:val="auto"/>
          <w:sz w:val="20"/>
          <w:szCs w:val="20"/>
        </w:rPr>
        <w:t>:</w:t>
      </w:r>
    </w:p>
    <w:p w:rsidR="00B24E29" w:rsidRPr="00CE403E" w:rsidRDefault="00B24E29" w:rsidP="00397588">
      <w:pPr>
        <w:spacing w:after="0" w:line="240" w:lineRule="auto"/>
        <w:rPr>
          <w:rFonts w:ascii="Arial Narrow" w:hAnsi="Arial Narrow"/>
          <w:i/>
          <w:sz w:val="20"/>
          <w:szCs w:val="20"/>
        </w:rPr>
      </w:pPr>
      <w:r w:rsidRPr="00CE403E">
        <w:rPr>
          <w:rFonts w:ascii="Arial Narrow" w:hAnsi="Arial Narrow"/>
          <w:i/>
          <w:sz w:val="20"/>
          <w:szCs w:val="20"/>
        </w:rPr>
        <w:t xml:space="preserve">On completion of this course the student will be able to </w:t>
      </w:r>
    </w:p>
    <w:p w:rsidR="00B24E29" w:rsidRPr="00CE403E" w:rsidRDefault="00B24E29" w:rsidP="00057CCD">
      <w:pPr>
        <w:numPr>
          <w:ilvl w:val="0"/>
          <w:numId w:val="104"/>
        </w:numPr>
        <w:shd w:val="clear" w:color="auto" w:fill="FFFFFF"/>
        <w:spacing w:before="100" w:beforeAutospacing="1" w:after="0" w:line="240" w:lineRule="auto"/>
        <w:rPr>
          <w:rFonts w:ascii="Arial Narrow" w:hAnsi="Arial Narrow"/>
          <w:i/>
          <w:sz w:val="20"/>
          <w:szCs w:val="20"/>
        </w:rPr>
      </w:pPr>
      <w:r w:rsidRPr="00CE403E">
        <w:rPr>
          <w:rFonts w:ascii="Arial Narrow" w:hAnsi="Arial Narrow"/>
          <w:i/>
          <w:caps/>
          <w:sz w:val="20"/>
          <w:szCs w:val="20"/>
        </w:rPr>
        <w:t>p</w:t>
      </w:r>
      <w:r w:rsidRPr="00CE403E">
        <w:rPr>
          <w:rFonts w:ascii="Arial Narrow" w:hAnsi="Arial Narrow"/>
          <w:i/>
          <w:sz w:val="20"/>
          <w:szCs w:val="20"/>
        </w:rPr>
        <w:t>erform a critical quality review of an EIA and EIS;</w:t>
      </w:r>
    </w:p>
    <w:p w:rsidR="00B24E29" w:rsidRPr="00CE403E" w:rsidRDefault="00B24E29" w:rsidP="00057CCD">
      <w:pPr>
        <w:numPr>
          <w:ilvl w:val="0"/>
          <w:numId w:val="104"/>
        </w:numPr>
        <w:shd w:val="clear" w:color="auto" w:fill="FFFFFF"/>
        <w:spacing w:before="100" w:beforeAutospacing="1" w:after="0" w:line="240" w:lineRule="auto"/>
        <w:rPr>
          <w:rFonts w:ascii="Arial Narrow" w:hAnsi="Arial Narrow"/>
          <w:i/>
          <w:sz w:val="20"/>
          <w:szCs w:val="20"/>
        </w:rPr>
      </w:pPr>
      <w:r w:rsidRPr="00CE403E">
        <w:rPr>
          <w:rFonts w:ascii="Arial Narrow" w:hAnsi="Arial Narrow"/>
          <w:i/>
          <w:caps/>
          <w:sz w:val="20"/>
          <w:szCs w:val="20"/>
        </w:rPr>
        <w:t>s</w:t>
      </w:r>
      <w:r w:rsidRPr="00CE403E">
        <w:rPr>
          <w:rFonts w:ascii="Arial Narrow" w:hAnsi="Arial Narrow"/>
          <w:i/>
          <w:sz w:val="20"/>
          <w:szCs w:val="20"/>
        </w:rPr>
        <w:t>tructure the EIA working process considering the need for interdisciplinarity;</w:t>
      </w:r>
    </w:p>
    <w:p w:rsidR="00B24E29" w:rsidRPr="00CE403E" w:rsidRDefault="00B24E29" w:rsidP="00057CCD">
      <w:pPr>
        <w:numPr>
          <w:ilvl w:val="0"/>
          <w:numId w:val="104"/>
        </w:numPr>
        <w:shd w:val="clear" w:color="auto" w:fill="FFFFFF"/>
        <w:spacing w:before="100" w:beforeAutospacing="1" w:after="0" w:line="240" w:lineRule="auto"/>
        <w:rPr>
          <w:rFonts w:ascii="Arial Narrow" w:hAnsi="Arial Narrow"/>
          <w:i/>
          <w:sz w:val="20"/>
          <w:szCs w:val="20"/>
        </w:rPr>
      </w:pPr>
      <w:r w:rsidRPr="00CE403E">
        <w:rPr>
          <w:rFonts w:ascii="Arial Narrow" w:hAnsi="Arial Narrow"/>
          <w:i/>
          <w:caps/>
          <w:sz w:val="20"/>
          <w:szCs w:val="20"/>
        </w:rPr>
        <w:t>p</w:t>
      </w:r>
      <w:r w:rsidRPr="00CE403E">
        <w:rPr>
          <w:rFonts w:ascii="Arial Narrow" w:hAnsi="Arial Narrow"/>
          <w:i/>
          <w:sz w:val="20"/>
          <w:szCs w:val="20"/>
        </w:rPr>
        <w:t>erform the screening and scoping of an EIA, based on existing requirements, evaluate the impacts and draw meaningful conclusions from the results of the EIA;</w:t>
      </w:r>
    </w:p>
    <w:p w:rsidR="00B24E29" w:rsidRPr="00CE403E" w:rsidRDefault="00B24E29" w:rsidP="00057CCD">
      <w:pPr>
        <w:numPr>
          <w:ilvl w:val="0"/>
          <w:numId w:val="104"/>
        </w:numPr>
        <w:shd w:val="clear" w:color="auto" w:fill="FFFFFF"/>
        <w:spacing w:before="100" w:beforeAutospacing="1" w:after="0" w:line="240" w:lineRule="auto"/>
        <w:rPr>
          <w:rFonts w:ascii="Arial Narrow" w:hAnsi="Arial Narrow"/>
          <w:i/>
          <w:sz w:val="20"/>
          <w:szCs w:val="20"/>
        </w:rPr>
      </w:pPr>
      <w:r w:rsidRPr="00CE403E">
        <w:rPr>
          <w:rFonts w:ascii="Arial Narrow" w:hAnsi="Arial Narrow"/>
          <w:i/>
          <w:caps/>
          <w:sz w:val="20"/>
          <w:szCs w:val="20"/>
        </w:rPr>
        <w:t>c</w:t>
      </w:r>
      <w:r w:rsidRPr="00CE403E">
        <w:rPr>
          <w:rFonts w:ascii="Arial Narrow" w:hAnsi="Arial Narrow"/>
          <w:i/>
          <w:sz w:val="20"/>
          <w:szCs w:val="20"/>
        </w:rPr>
        <w:t>larify the concept of EIA and its application in an international context to those involved in or affected by the EIA process;</w:t>
      </w:r>
    </w:p>
    <w:p w:rsidR="00B24E29" w:rsidRPr="00CE403E" w:rsidRDefault="00B24E29" w:rsidP="00057CCD">
      <w:pPr>
        <w:numPr>
          <w:ilvl w:val="0"/>
          <w:numId w:val="104"/>
        </w:numPr>
        <w:shd w:val="clear" w:color="auto" w:fill="FFFFFF"/>
        <w:spacing w:before="100" w:beforeAutospacing="1" w:after="0" w:line="240" w:lineRule="auto"/>
        <w:rPr>
          <w:rFonts w:ascii="Arial Narrow" w:hAnsi="Arial Narrow"/>
          <w:i/>
          <w:sz w:val="20"/>
          <w:szCs w:val="20"/>
        </w:rPr>
      </w:pPr>
      <w:r w:rsidRPr="00CE403E">
        <w:rPr>
          <w:rFonts w:ascii="Arial Narrow" w:hAnsi="Arial Narrow"/>
          <w:i/>
          <w:sz w:val="20"/>
          <w:szCs w:val="20"/>
        </w:rPr>
        <w:t>Interpretate an EIA, present its conclusions and translate its conclusions into actions.</w:t>
      </w:r>
    </w:p>
    <w:p w:rsidR="00B24E29" w:rsidRPr="0005312D" w:rsidRDefault="00B24E29" w:rsidP="00397588">
      <w:pPr>
        <w:spacing w:after="0"/>
        <w:rPr>
          <w:rFonts w:ascii="Arial Narrow" w:hAnsi="Arial Narrow"/>
          <w:b/>
          <w:sz w:val="20"/>
          <w:szCs w:val="20"/>
        </w:rPr>
      </w:pPr>
    </w:p>
    <w:sectPr w:rsidR="00B24E29" w:rsidRPr="0005312D" w:rsidSect="002F462E">
      <w:headerReference w:type="default" r:id="rId20"/>
      <w:footerReference w:type="default" r:id="rId21"/>
      <w:pgSz w:w="8395" w:h="11909" w:code="11"/>
      <w:pgMar w:top="1008" w:right="1008" w:bottom="1008" w:left="1008" w:header="63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7888" w:rsidRDefault="007F7888" w:rsidP="001119F6">
      <w:pPr>
        <w:spacing w:after="0" w:line="240" w:lineRule="auto"/>
      </w:pPr>
      <w:r>
        <w:separator/>
      </w:r>
    </w:p>
  </w:endnote>
  <w:endnote w:type="continuationSeparator" w:id="1">
    <w:p w:rsidR="007F7888" w:rsidRDefault="007F7888" w:rsidP="001119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Narrow" w:hAnsi="Arial Narrow"/>
        <w:sz w:val="18"/>
        <w:szCs w:val="18"/>
      </w:rPr>
      <w:id w:val="6261537"/>
      <w:docPartObj>
        <w:docPartGallery w:val="Page Numbers (Bottom of Page)"/>
        <w:docPartUnique/>
      </w:docPartObj>
    </w:sdtPr>
    <w:sdtContent>
      <w:p w:rsidR="008747F5" w:rsidRPr="005903CD" w:rsidRDefault="008747F5" w:rsidP="00BE6047">
        <w:pPr>
          <w:pStyle w:val="Footer"/>
          <w:jc w:val="center"/>
          <w:rPr>
            <w:rFonts w:ascii="Arial Narrow" w:hAnsi="Arial Narrow"/>
            <w:sz w:val="18"/>
            <w:szCs w:val="18"/>
          </w:rPr>
        </w:pPr>
        <w:r w:rsidRPr="005903CD">
          <w:rPr>
            <w:rFonts w:ascii="Arial Narrow" w:hAnsi="Arial Narrow" w:cs="Times New Roman"/>
            <w:sz w:val="18"/>
            <w:szCs w:val="18"/>
          </w:rPr>
          <w:t xml:space="preserve">Page </w:t>
        </w:r>
        <w:r w:rsidR="00135675" w:rsidRPr="005903CD">
          <w:rPr>
            <w:rFonts w:ascii="Arial Narrow" w:hAnsi="Arial Narrow" w:cs="Times New Roman"/>
            <w:sz w:val="18"/>
            <w:szCs w:val="18"/>
          </w:rPr>
          <w:fldChar w:fldCharType="begin"/>
        </w:r>
        <w:r w:rsidRPr="005903CD">
          <w:rPr>
            <w:rFonts w:ascii="Arial Narrow" w:hAnsi="Arial Narrow" w:cs="Times New Roman"/>
            <w:sz w:val="18"/>
            <w:szCs w:val="18"/>
          </w:rPr>
          <w:instrText xml:space="preserve"> PAGE   \* MERGEFORMAT </w:instrText>
        </w:r>
        <w:r w:rsidR="00135675" w:rsidRPr="005903CD">
          <w:rPr>
            <w:rFonts w:ascii="Arial Narrow" w:hAnsi="Arial Narrow" w:cs="Times New Roman"/>
            <w:sz w:val="18"/>
            <w:szCs w:val="18"/>
          </w:rPr>
          <w:fldChar w:fldCharType="separate"/>
        </w:r>
        <w:r w:rsidR="00D35DCB">
          <w:rPr>
            <w:rFonts w:ascii="Arial Narrow" w:hAnsi="Arial Narrow" w:cs="Times New Roman"/>
            <w:noProof/>
            <w:sz w:val="18"/>
            <w:szCs w:val="18"/>
          </w:rPr>
          <w:t>3</w:t>
        </w:r>
        <w:r w:rsidR="00135675" w:rsidRPr="005903CD">
          <w:rPr>
            <w:rFonts w:ascii="Arial Narrow" w:hAnsi="Arial Narrow" w:cs="Times New Roman"/>
            <w:sz w:val="18"/>
            <w:szCs w:val="18"/>
          </w:rPr>
          <w:fldChar w:fldCharType="end"/>
        </w:r>
      </w:p>
    </w:sdtContent>
  </w:sdt>
  <w:p w:rsidR="008747F5" w:rsidRDefault="008747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7888" w:rsidRDefault="007F7888" w:rsidP="001119F6">
      <w:pPr>
        <w:spacing w:after="0" w:line="240" w:lineRule="auto"/>
      </w:pPr>
      <w:r>
        <w:separator/>
      </w:r>
    </w:p>
  </w:footnote>
  <w:footnote w:type="continuationSeparator" w:id="1">
    <w:p w:rsidR="007F7888" w:rsidRDefault="007F7888" w:rsidP="001119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7F5" w:rsidRPr="002F462E" w:rsidRDefault="008747F5" w:rsidP="002F462E">
    <w:pPr>
      <w:pStyle w:val="Header"/>
      <w:jc w:val="right"/>
      <w:rPr>
        <w:rFonts w:ascii="Arial Black" w:hAnsi="Arial Black"/>
        <w:b/>
        <w:sz w:val="20"/>
        <w:szCs w:val="20"/>
      </w:rPr>
    </w:pPr>
    <w:r>
      <w:rPr>
        <w:rFonts w:ascii="Arial Black" w:hAnsi="Arial Black"/>
        <w:b/>
        <w:sz w:val="20"/>
        <w:szCs w:val="20"/>
      </w:rPr>
      <w:t>___</w:t>
    </w:r>
    <w:r w:rsidRPr="002F462E">
      <w:rPr>
        <w:rFonts w:ascii="Arial Black" w:hAnsi="Arial Black"/>
        <w:b/>
        <w:sz w:val="20"/>
        <w:szCs w:val="20"/>
      </w:rPr>
      <w:t>____________________</w:t>
    </w:r>
    <w:r>
      <w:rPr>
        <w:rFonts w:ascii="Arial Black" w:hAnsi="Arial Black"/>
        <w:b/>
        <w:sz w:val="20"/>
        <w:szCs w:val="20"/>
      </w:rPr>
      <w:t>____</w:t>
    </w:r>
    <w:r w:rsidRPr="002F462E">
      <w:rPr>
        <w:rFonts w:ascii="Arial Black" w:hAnsi="Arial Black"/>
        <w:b/>
        <w:sz w:val="20"/>
        <w:szCs w:val="20"/>
      </w:rPr>
      <w:t>________________________________</w:t>
    </w:r>
    <w:r>
      <w:rPr>
        <w:rFonts w:ascii="Arial Black" w:hAnsi="Arial Black"/>
        <w:b/>
        <w:sz w:val="20"/>
        <w:szCs w:val="20"/>
      </w:rPr>
      <w:t>R</w:t>
    </w:r>
    <w:r w:rsidRPr="002F462E">
      <w:rPr>
        <w:rFonts w:ascii="Arial Black" w:hAnsi="Arial Black"/>
        <w:b/>
        <w:sz w:val="20"/>
        <w:szCs w:val="20"/>
      </w:rPr>
      <w:t>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62DF9"/>
    <w:multiLevelType w:val="hybridMultilevel"/>
    <w:tmpl w:val="A4303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891735"/>
    <w:multiLevelType w:val="hybridMultilevel"/>
    <w:tmpl w:val="E5F0D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9436DB"/>
    <w:multiLevelType w:val="hybridMultilevel"/>
    <w:tmpl w:val="4DC85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D41FA0"/>
    <w:multiLevelType w:val="hybridMultilevel"/>
    <w:tmpl w:val="26784644"/>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46A0B92"/>
    <w:multiLevelType w:val="hybridMultilevel"/>
    <w:tmpl w:val="15024B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6C433B"/>
    <w:multiLevelType w:val="hybridMultilevel"/>
    <w:tmpl w:val="3A563F58"/>
    <w:lvl w:ilvl="0" w:tplc="D0C8196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nsid w:val="046E24FF"/>
    <w:multiLevelType w:val="hybridMultilevel"/>
    <w:tmpl w:val="EB526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4D519D5"/>
    <w:multiLevelType w:val="hybridMultilevel"/>
    <w:tmpl w:val="6BC0160C"/>
    <w:lvl w:ilvl="0" w:tplc="8DEC3A98">
      <w:start w:val="1"/>
      <w:numFmt w:val="decimal"/>
      <w:lvlText w:val="%1."/>
      <w:lvlJc w:val="left"/>
      <w:pPr>
        <w:ind w:left="720" w:hanging="360"/>
      </w:pPr>
      <w:rPr>
        <w:rFonts w:ascii="Arial Narrow" w:hAnsi="Arial Narrow"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5110BC7"/>
    <w:multiLevelType w:val="hybridMultilevel"/>
    <w:tmpl w:val="CD301EA8"/>
    <w:lvl w:ilvl="0" w:tplc="EACA0DD4">
      <w:start w:val="1"/>
      <w:numFmt w:val="lowerLetter"/>
      <w:lvlText w:val="%1)"/>
      <w:lvlJc w:val="left"/>
      <w:pPr>
        <w:ind w:left="408" w:hanging="360"/>
      </w:pPr>
      <w:rPr>
        <w:rFonts w:hint="default"/>
      </w:rPr>
    </w:lvl>
    <w:lvl w:ilvl="1" w:tplc="40090019" w:tentative="1">
      <w:start w:val="1"/>
      <w:numFmt w:val="lowerLetter"/>
      <w:lvlText w:val="%2."/>
      <w:lvlJc w:val="left"/>
      <w:pPr>
        <w:ind w:left="1128" w:hanging="360"/>
      </w:pPr>
    </w:lvl>
    <w:lvl w:ilvl="2" w:tplc="4009001B" w:tentative="1">
      <w:start w:val="1"/>
      <w:numFmt w:val="lowerRoman"/>
      <w:lvlText w:val="%3."/>
      <w:lvlJc w:val="right"/>
      <w:pPr>
        <w:ind w:left="1848" w:hanging="180"/>
      </w:pPr>
    </w:lvl>
    <w:lvl w:ilvl="3" w:tplc="4009000F" w:tentative="1">
      <w:start w:val="1"/>
      <w:numFmt w:val="decimal"/>
      <w:lvlText w:val="%4."/>
      <w:lvlJc w:val="left"/>
      <w:pPr>
        <w:ind w:left="2568" w:hanging="360"/>
      </w:pPr>
    </w:lvl>
    <w:lvl w:ilvl="4" w:tplc="40090019" w:tentative="1">
      <w:start w:val="1"/>
      <w:numFmt w:val="lowerLetter"/>
      <w:lvlText w:val="%5."/>
      <w:lvlJc w:val="left"/>
      <w:pPr>
        <w:ind w:left="3288" w:hanging="360"/>
      </w:pPr>
    </w:lvl>
    <w:lvl w:ilvl="5" w:tplc="4009001B" w:tentative="1">
      <w:start w:val="1"/>
      <w:numFmt w:val="lowerRoman"/>
      <w:lvlText w:val="%6."/>
      <w:lvlJc w:val="right"/>
      <w:pPr>
        <w:ind w:left="4008" w:hanging="180"/>
      </w:pPr>
    </w:lvl>
    <w:lvl w:ilvl="6" w:tplc="4009000F" w:tentative="1">
      <w:start w:val="1"/>
      <w:numFmt w:val="decimal"/>
      <w:lvlText w:val="%7."/>
      <w:lvlJc w:val="left"/>
      <w:pPr>
        <w:ind w:left="4728" w:hanging="360"/>
      </w:pPr>
    </w:lvl>
    <w:lvl w:ilvl="7" w:tplc="40090019" w:tentative="1">
      <w:start w:val="1"/>
      <w:numFmt w:val="lowerLetter"/>
      <w:lvlText w:val="%8."/>
      <w:lvlJc w:val="left"/>
      <w:pPr>
        <w:ind w:left="5448" w:hanging="360"/>
      </w:pPr>
    </w:lvl>
    <w:lvl w:ilvl="8" w:tplc="4009001B" w:tentative="1">
      <w:start w:val="1"/>
      <w:numFmt w:val="lowerRoman"/>
      <w:lvlText w:val="%9."/>
      <w:lvlJc w:val="right"/>
      <w:pPr>
        <w:ind w:left="6168" w:hanging="180"/>
      </w:pPr>
    </w:lvl>
  </w:abstractNum>
  <w:abstractNum w:abstractNumId="9">
    <w:nsid w:val="068E1784"/>
    <w:multiLevelType w:val="hybridMultilevel"/>
    <w:tmpl w:val="A920B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6C60B25"/>
    <w:multiLevelType w:val="hybridMultilevel"/>
    <w:tmpl w:val="6CFC7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71D17D5"/>
    <w:multiLevelType w:val="hybridMultilevel"/>
    <w:tmpl w:val="C0C850B4"/>
    <w:lvl w:ilvl="0" w:tplc="085E7592">
      <w:start w:val="1"/>
      <w:numFmt w:val="decimal"/>
      <w:lvlText w:val="%1."/>
      <w:lvlJc w:val="left"/>
      <w:pPr>
        <w:ind w:left="720" w:hanging="360"/>
      </w:pPr>
      <w:rPr>
        <w:rFonts w:ascii="Verdana" w:hAnsi="Verdana" w:hint="default"/>
        <w:color w:val="000000"/>
        <w:sz w:val="17"/>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08654B44"/>
    <w:multiLevelType w:val="hybridMultilevel"/>
    <w:tmpl w:val="759C6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8723E56"/>
    <w:multiLevelType w:val="hybridMultilevel"/>
    <w:tmpl w:val="2F8C97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87F2F72"/>
    <w:multiLevelType w:val="hybridMultilevel"/>
    <w:tmpl w:val="509491DA"/>
    <w:lvl w:ilvl="0" w:tplc="1D905DE2">
      <w:start w:val="1"/>
      <w:numFmt w:val="decimal"/>
      <w:lvlText w:val="(%1)"/>
      <w:lvlJc w:val="left"/>
      <w:pPr>
        <w:tabs>
          <w:tab w:val="num" w:pos="720"/>
        </w:tabs>
        <w:ind w:left="720" w:hanging="360"/>
      </w:pPr>
      <w:rPr>
        <w:rFonts w:hint="default"/>
      </w:rPr>
    </w:lvl>
    <w:lvl w:ilvl="1" w:tplc="CB68D710">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8A25C0B"/>
    <w:multiLevelType w:val="hybridMultilevel"/>
    <w:tmpl w:val="B3DA6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DD00A88"/>
    <w:multiLevelType w:val="hybridMultilevel"/>
    <w:tmpl w:val="19EA7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DEA7B73"/>
    <w:multiLevelType w:val="hybridMultilevel"/>
    <w:tmpl w:val="7E76E482"/>
    <w:lvl w:ilvl="0" w:tplc="04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1203217C"/>
    <w:multiLevelType w:val="hybridMultilevel"/>
    <w:tmpl w:val="74369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2A85F49"/>
    <w:multiLevelType w:val="hybridMultilevel"/>
    <w:tmpl w:val="1A860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2FD2480"/>
    <w:multiLevelType w:val="hybridMultilevel"/>
    <w:tmpl w:val="1CE26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37E6ECD"/>
    <w:multiLevelType w:val="hybridMultilevel"/>
    <w:tmpl w:val="AB94F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3805062"/>
    <w:multiLevelType w:val="hybridMultilevel"/>
    <w:tmpl w:val="FAE005CC"/>
    <w:lvl w:ilvl="0" w:tplc="085E7592">
      <w:start w:val="1"/>
      <w:numFmt w:val="decimal"/>
      <w:lvlText w:val="%1."/>
      <w:lvlJc w:val="left"/>
      <w:pPr>
        <w:ind w:left="720" w:hanging="360"/>
      </w:pPr>
      <w:rPr>
        <w:rFonts w:ascii="Verdana" w:hAnsi="Verdana" w:hint="default"/>
        <w:color w:val="000000"/>
        <w:sz w:val="17"/>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151E52AD"/>
    <w:multiLevelType w:val="hybridMultilevel"/>
    <w:tmpl w:val="D868A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C5B0EAC"/>
    <w:multiLevelType w:val="hybridMultilevel"/>
    <w:tmpl w:val="80F6D5B8"/>
    <w:lvl w:ilvl="0" w:tplc="8B14134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C8A0DBE"/>
    <w:multiLevelType w:val="hybridMultilevel"/>
    <w:tmpl w:val="C70E21FA"/>
    <w:lvl w:ilvl="0" w:tplc="88C218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D7D78B3"/>
    <w:multiLevelType w:val="hybridMultilevel"/>
    <w:tmpl w:val="6BECCD30"/>
    <w:lvl w:ilvl="0" w:tplc="30DCAE1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E98619F"/>
    <w:multiLevelType w:val="hybridMultilevel"/>
    <w:tmpl w:val="A4AC071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20E359B9"/>
    <w:multiLevelType w:val="hybridMultilevel"/>
    <w:tmpl w:val="9DB49D1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2666D47"/>
    <w:multiLevelType w:val="hybridMultilevel"/>
    <w:tmpl w:val="8FF89980"/>
    <w:lvl w:ilvl="0" w:tplc="11740F2A">
      <w:start w:val="1"/>
      <w:numFmt w:val="decimal"/>
      <w:lvlText w:val="(%1)"/>
      <w:lvlJc w:val="left"/>
      <w:pPr>
        <w:tabs>
          <w:tab w:val="num" w:pos="720"/>
        </w:tabs>
        <w:ind w:left="720" w:hanging="360"/>
      </w:pPr>
      <w:rPr>
        <w:rFonts w:hint="default"/>
      </w:rPr>
    </w:lvl>
    <w:lvl w:ilvl="1" w:tplc="31FE2598">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30362B3"/>
    <w:multiLevelType w:val="hybridMultilevel"/>
    <w:tmpl w:val="8CF401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246C0264"/>
    <w:multiLevelType w:val="hybridMultilevel"/>
    <w:tmpl w:val="D178A9B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25027261"/>
    <w:multiLevelType w:val="hybridMultilevel"/>
    <w:tmpl w:val="6A7A2B8C"/>
    <w:lvl w:ilvl="0" w:tplc="1BB451C8">
      <w:start w:val="1"/>
      <w:numFmt w:val="decimal"/>
      <w:lvlText w:val="%1."/>
      <w:lvlJc w:val="left"/>
      <w:pPr>
        <w:tabs>
          <w:tab w:val="num" w:pos="720"/>
        </w:tabs>
        <w:ind w:left="720" w:hanging="360"/>
      </w:pPr>
      <w:rPr>
        <w:rFonts w:ascii="Times New Roman" w:eastAsia="Times New Roman"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25B54AD9"/>
    <w:multiLevelType w:val="hybridMultilevel"/>
    <w:tmpl w:val="BFBE84DE"/>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4">
    <w:nsid w:val="26ED1184"/>
    <w:multiLevelType w:val="singleLevel"/>
    <w:tmpl w:val="0409000F"/>
    <w:lvl w:ilvl="0">
      <w:start w:val="1"/>
      <w:numFmt w:val="decimal"/>
      <w:lvlText w:val="%1."/>
      <w:lvlJc w:val="left"/>
      <w:pPr>
        <w:tabs>
          <w:tab w:val="num" w:pos="720"/>
        </w:tabs>
        <w:ind w:left="720" w:hanging="360"/>
      </w:pPr>
      <w:rPr>
        <w:rFonts w:hint="default"/>
      </w:rPr>
    </w:lvl>
  </w:abstractNum>
  <w:abstractNum w:abstractNumId="35">
    <w:nsid w:val="27BE6E79"/>
    <w:multiLevelType w:val="hybridMultilevel"/>
    <w:tmpl w:val="AD040B66"/>
    <w:lvl w:ilvl="0" w:tplc="563A8762">
      <w:start w:val="1"/>
      <w:numFmt w:val="decimal"/>
      <w:lvlText w:val="%1."/>
      <w:lvlJc w:val="left"/>
      <w:pPr>
        <w:ind w:left="720" w:hanging="360"/>
      </w:pPr>
      <w:rPr>
        <w:rFonts w:ascii="Times New Roman" w:eastAsia="Times New Roman"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280C0DDB"/>
    <w:multiLevelType w:val="hybridMultilevel"/>
    <w:tmpl w:val="813ED020"/>
    <w:lvl w:ilvl="0" w:tplc="F41A12F8">
      <w:start w:val="1"/>
      <w:numFmt w:val="decimal"/>
      <w:lvlText w:val="%1."/>
      <w:lvlJc w:val="left"/>
      <w:pPr>
        <w:ind w:left="405" w:hanging="360"/>
      </w:pPr>
      <w:rPr>
        <w:rFonts w:ascii="Arial Narrow" w:hAnsi="Arial Narrow" w:cs="Times New Roman" w:hint="default"/>
        <w:sz w:val="20"/>
        <w:szCs w:val="20"/>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37">
    <w:nsid w:val="2888145C"/>
    <w:multiLevelType w:val="hybridMultilevel"/>
    <w:tmpl w:val="68585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892145F"/>
    <w:multiLevelType w:val="hybridMultilevel"/>
    <w:tmpl w:val="6882D3BA"/>
    <w:lvl w:ilvl="0" w:tplc="04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2A3F760A"/>
    <w:multiLevelType w:val="singleLevel"/>
    <w:tmpl w:val="0409000F"/>
    <w:lvl w:ilvl="0">
      <w:start w:val="1"/>
      <w:numFmt w:val="decimal"/>
      <w:lvlText w:val="%1."/>
      <w:lvlJc w:val="left"/>
      <w:pPr>
        <w:tabs>
          <w:tab w:val="num" w:pos="720"/>
        </w:tabs>
        <w:ind w:left="720" w:hanging="360"/>
      </w:pPr>
      <w:rPr>
        <w:rFonts w:hint="default"/>
      </w:rPr>
    </w:lvl>
  </w:abstractNum>
  <w:abstractNum w:abstractNumId="40">
    <w:nsid w:val="2AD02868"/>
    <w:multiLevelType w:val="hybridMultilevel"/>
    <w:tmpl w:val="978C7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03D494E"/>
    <w:multiLevelType w:val="hybridMultilevel"/>
    <w:tmpl w:val="B9821EA2"/>
    <w:lvl w:ilvl="0" w:tplc="AB7432A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0EA3680"/>
    <w:multiLevelType w:val="hybridMultilevel"/>
    <w:tmpl w:val="5ED0DADA"/>
    <w:lvl w:ilvl="0" w:tplc="4009000F">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3">
    <w:nsid w:val="3154177A"/>
    <w:multiLevelType w:val="hybridMultilevel"/>
    <w:tmpl w:val="9156F4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2372743"/>
    <w:multiLevelType w:val="hybridMultilevel"/>
    <w:tmpl w:val="D7F672B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nsid w:val="3267632C"/>
    <w:multiLevelType w:val="hybridMultilevel"/>
    <w:tmpl w:val="BDF26E48"/>
    <w:lvl w:ilvl="0" w:tplc="0409000F">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6">
    <w:nsid w:val="32CD1BBA"/>
    <w:multiLevelType w:val="hybridMultilevel"/>
    <w:tmpl w:val="B20AB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2EF36AC"/>
    <w:multiLevelType w:val="singleLevel"/>
    <w:tmpl w:val="5F800CF4"/>
    <w:lvl w:ilvl="0">
      <w:start w:val="1"/>
      <w:numFmt w:val="decimal"/>
      <w:lvlText w:val="%1."/>
      <w:lvlJc w:val="left"/>
      <w:pPr>
        <w:tabs>
          <w:tab w:val="num" w:pos="720"/>
        </w:tabs>
        <w:ind w:left="720" w:hanging="720"/>
      </w:pPr>
      <w:rPr>
        <w:rFonts w:hint="default"/>
      </w:rPr>
    </w:lvl>
  </w:abstractNum>
  <w:abstractNum w:abstractNumId="48">
    <w:nsid w:val="33D76DBC"/>
    <w:multiLevelType w:val="hybridMultilevel"/>
    <w:tmpl w:val="5A805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41600F8"/>
    <w:multiLevelType w:val="hybridMultilevel"/>
    <w:tmpl w:val="BDF88C5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nsid w:val="35AC4419"/>
    <w:multiLevelType w:val="hybridMultilevel"/>
    <w:tmpl w:val="DAB4D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7F279CF"/>
    <w:multiLevelType w:val="hybridMultilevel"/>
    <w:tmpl w:val="EC507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AE529F5"/>
    <w:multiLevelType w:val="hybridMultilevel"/>
    <w:tmpl w:val="C382E4A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3C2937B9"/>
    <w:multiLevelType w:val="hybridMultilevel"/>
    <w:tmpl w:val="E6282432"/>
    <w:lvl w:ilvl="0" w:tplc="8DEC3A98">
      <w:start w:val="1"/>
      <w:numFmt w:val="decimal"/>
      <w:lvlText w:val="%1."/>
      <w:lvlJc w:val="left"/>
      <w:pPr>
        <w:ind w:left="720" w:hanging="360"/>
      </w:pPr>
      <w:rPr>
        <w:rFonts w:ascii="Arial Narrow" w:hAnsi="Arial Narrow"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EBB50A7"/>
    <w:multiLevelType w:val="hybridMultilevel"/>
    <w:tmpl w:val="3E22F180"/>
    <w:lvl w:ilvl="0" w:tplc="4009000F">
      <w:start w:val="1"/>
      <w:numFmt w:val="decimal"/>
      <w:lvlText w:val="%1."/>
      <w:lvlJc w:val="left"/>
      <w:pPr>
        <w:ind w:left="720" w:hanging="360"/>
      </w:pPr>
      <w:rPr>
        <w:rFonts w:ascii="Times New Roman" w:hAnsi="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5">
    <w:nsid w:val="40401D89"/>
    <w:multiLevelType w:val="hybridMultilevel"/>
    <w:tmpl w:val="05389F0A"/>
    <w:lvl w:ilvl="0" w:tplc="B57E3A88">
      <w:start w:val="1"/>
      <w:numFmt w:val="decimal"/>
      <w:lvlText w:val="%1."/>
      <w:lvlJc w:val="left"/>
      <w:pPr>
        <w:ind w:left="720" w:hanging="360"/>
      </w:pPr>
      <w:rPr>
        <w:rFonts w:ascii="Times New Roman" w:eastAsia="Times New Roman" w:hAnsi="Times New Roman" w:cs="Times New Roman"/>
      </w:rPr>
    </w:lvl>
    <w:lvl w:ilvl="1" w:tplc="7286EBF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04C654E"/>
    <w:multiLevelType w:val="hybridMultilevel"/>
    <w:tmpl w:val="46B6427C"/>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08850B2"/>
    <w:multiLevelType w:val="hybridMultilevel"/>
    <w:tmpl w:val="868C508A"/>
    <w:lvl w:ilvl="0" w:tplc="9DE83E90">
      <w:start w:val="1"/>
      <w:numFmt w:val="decimal"/>
      <w:lvlText w:val="%1."/>
      <w:lvlJc w:val="left"/>
      <w:pPr>
        <w:tabs>
          <w:tab w:val="num" w:pos="1365"/>
        </w:tabs>
        <w:ind w:left="1365" w:hanging="360"/>
      </w:pPr>
      <w:rPr>
        <w:rFonts w:hint="default"/>
      </w:rPr>
    </w:lvl>
    <w:lvl w:ilvl="1" w:tplc="04090019" w:tentative="1">
      <w:start w:val="1"/>
      <w:numFmt w:val="lowerLetter"/>
      <w:lvlText w:val="%2."/>
      <w:lvlJc w:val="left"/>
      <w:pPr>
        <w:tabs>
          <w:tab w:val="num" w:pos="2085"/>
        </w:tabs>
        <w:ind w:left="2085" w:hanging="360"/>
      </w:pPr>
    </w:lvl>
    <w:lvl w:ilvl="2" w:tplc="0409001B" w:tentative="1">
      <w:start w:val="1"/>
      <w:numFmt w:val="lowerRoman"/>
      <w:lvlText w:val="%3."/>
      <w:lvlJc w:val="right"/>
      <w:pPr>
        <w:tabs>
          <w:tab w:val="num" w:pos="2805"/>
        </w:tabs>
        <w:ind w:left="2805" w:hanging="180"/>
      </w:pPr>
    </w:lvl>
    <w:lvl w:ilvl="3" w:tplc="0409000F" w:tentative="1">
      <w:start w:val="1"/>
      <w:numFmt w:val="decimal"/>
      <w:lvlText w:val="%4."/>
      <w:lvlJc w:val="left"/>
      <w:pPr>
        <w:tabs>
          <w:tab w:val="num" w:pos="3525"/>
        </w:tabs>
        <w:ind w:left="3525" w:hanging="360"/>
      </w:pPr>
    </w:lvl>
    <w:lvl w:ilvl="4" w:tplc="04090019" w:tentative="1">
      <w:start w:val="1"/>
      <w:numFmt w:val="lowerLetter"/>
      <w:lvlText w:val="%5."/>
      <w:lvlJc w:val="left"/>
      <w:pPr>
        <w:tabs>
          <w:tab w:val="num" w:pos="4245"/>
        </w:tabs>
        <w:ind w:left="4245" w:hanging="360"/>
      </w:pPr>
    </w:lvl>
    <w:lvl w:ilvl="5" w:tplc="0409001B" w:tentative="1">
      <w:start w:val="1"/>
      <w:numFmt w:val="lowerRoman"/>
      <w:lvlText w:val="%6."/>
      <w:lvlJc w:val="right"/>
      <w:pPr>
        <w:tabs>
          <w:tab w:val="num" w:pos="4965"/>
        </w:tabs>
        <w:ind w:left="4965" w:hanging="180"/>
      </w:pPr>
    </w:lvl>
    <w:lvl w:ilvl="6" w:tplc="0409000F" w:tentative="1">
      <w:start w:val="1"/>
      <w:numFmt w:val="decimal"/>
      <w:lvlText w:val="%7."/>
      <w:lvlJc w:val="left"/>
      <w:pPr>
        <w:tabs>
          <w:tab w:val="num" w:pos="5685"/>
        </w:tabs>
        <w:ind w:left="5685" w:hanging="360"/>
      </w:pPr>
    </w:lvl>
    <w:lvl w:ilvl="7" w:tplc="04090019" w:tentative="1">
      <w:start w:val="1"/>
      <w:numFmt w:val="lowerLetter"/>
      <w:lvlText w:val="%8."/>
      <w:lvlJc w:val="left"/>
      <w:pPr>
        <w:tabs>
          <w:tab w:val="num" w:pos="6405"/>
        </w:tabs>
        <w:ind w:left="6405" w:hanging="360"/>
      </w:pPr>
    </w:lvl>
    <w:lvl w:ilvl="8" w:tplc="0409001B" w:tentative="1">
      <w:start w:val="1"/>
      <w:numFmt w:val="lowerRoman"/>
      <w:lvlText w:val="%9."/>
      <w:lvlJc w:val="right"/>
      <w:pPr>
        <w:tabs>
          <w:tab w:val="num" w:pos="7125"/>
        </w:tabs>
        <w:ind w:left="7125" w:hanging="180"/>
      </w:pPr>
    </w:lvl>
  </w:abstractNum>
  <w:abstractNum w:abstractNumId="58">
    <w:nsid w:val="413E1E46"/>
    <w:multiLevelType w:val="hybridMultilevel"/>
    <w:tmpl w:val="0C96220C"/>
    <w:lvl w:ilvl="0" w:tplc="86FE2054">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nsid w:val="41F80D5D"/>
    <w:multiLevelType w:val="hybridMultilevel"/>
    <w:tmpl w:val="CC36C29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nsid w:val="425B7255"/>
    <w:multiLevelType w:val="hybridMultilevel"/>
    <w:tmpl w:val="05389F0A"/>
    <w:lvl w:ilvl="0" w:tplc="B57E3A88">
      <w:start w:val="1"/>
      <w:numFmt w:val="decimal"/>
      <w:lvlText w:val="%1."/>
      <w:lvlJc w:val="left"/>
      <w:pPr>
        <w:ind w:left="720" w:hanging="360"/>
      </w:pPr>
      <w:rPr>
        <w:rFonts w:ascii="Times New Roman" w:eastAsia="Times New Roman" w:hAnsi="Times New Roman" w:cs="Times New Roman"/>
      </w:rPr>
    </w:lvl>
    <w:lvl w:ilvl="1" w:tplc="7286EBF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2C53DC3"/>
    <w:multiLevelType w:val="hybridMultilevel"/>
    <w:tmpl w:val="2B40B508"/>
    <w:lvl w:ilvl="0" w:tplc="8DEC3A98">
      <w:start w:val="1"/>
      <w:numFmt w:val="decimal"/>
      <w:lvlText w:val="%1."/>
      <w:lvlJc w:val="left"/>
      <w:pPr>
        <w:ind w:left="720" w:hanging="360"/>
      </w:pPr>
      <w:rPr>
        <w:rFonts w:ascii="Arial Narrow" w:hAnsi="Arial Narrow"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5201FFE"/>
    <w:multiLevelType w:val="hybridMultilevel"/>
    <w:tmpl w:val="D406913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nsid w:val="478C7BFF"/>
    <w:multiLevelType w:val="hybridMultilevel"/>
    <w:tmpl w:val="95EAC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86A4E85"/>
    <w:multiLevelType w:val="hybridMultilevel"/>
    <w:tmpl w:val="1F16E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495E6841"/>
    <w:multiLevelType w:val="hybridMultilevel"/>
    <w:tmpl w:val="A1BEA242"/>
    <w:lvl w:ilvl="0" w:tplc="88C218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nsid w:val="4A2355AE"/>
    <w:multiLevelType w:val="hybridMultilevel"/>
    <w:tmpl w:val="5F523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DA61ED0"/>
    <w:multiLevelType w:val="hybridMultilevel"/>
    <w:tmpl w:val="A65EFCC6"/>
    <w:lvl w:ilvl="0" w:tplc="04090001">
      <w:start w:val="1"/>
      <w:numFmt w:val="bullet"/>
      <w:lvlText w:val=""/>
      <w:lvlJc w:val="left"/>
      <w:pPr>
        <w:tabs>
          <w:tab w:val="num" w:pos="1080"/>
        </w:tabs>
        <w:ind w:left="1080" w:hanging="72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8">
    <w:nsid w:val="4EA85242"/>
    <w:multiLevelType w:val="hybridMultilevel"/>
    <w:tmpl w:val="1AA2FC44"/>
    <w:lvl w:ilvl="0" w:tplc="563A876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9">
    <w:nsid w:val="50DE24E0"/>
    <w:multiLevelType w:val="hybridMultilevel"/>
    <w:tmpl w:val="9D24043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0">
    <w:nsid w:val="520D0857"/>
    <w:multiLevelType w:val="hybridMultilevel"/>
    <w:tmpl w:val="2306EDB6"/>
    <w:lvl w:ilvl="0" w:tplc="40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258396D"/>
    <w:multiLevelType w:val="hybridMultilevel"/>
    <w:tmpl w:val="0472C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3A35F22"/>
    <w:multiLevelType w:val="hybridMultilevel"/>
    <w:tmpl w:val="BB38C326"/>
    <w:lvl w:ilvl="0" w:tplc="285E23F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4417BED"/>
    <w:multiLevelType w:val="hybridMultilevel"/>
    <w:tmpl w:val="219A8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61C365D"/>
    <w:multiLevelType w:val="hybridMultilevel"/>
    <w:tmpl w:val="B900A9B0"/>
    <w:lvl w:ilvl="0" w:tplc="04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5">
    <w:nsid w:val="571C1578"/>
    <w:multiLevelType w:val="hybridMultilevel"/>
    <w:tmpl w:val="453C938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6">
    <w:nsid w:val="5739630D"/>
    <w:multiLevelType w:val="hybridMultilevel"/>
    <w:tmpl w:val="08063622"/>
    <w:lvl w:ilvl="0" w:tplc="0720AE3A">
      <w:start w:val="1"/>
      <w:numFmt w:val="decimal"/>
      <w:lvlText w:val="%1."/>
      <w:lvlJc w:val="left"/>
      <w:pPr>
        <w:ind w:left="644" w:hanging="360"/>
      </w:pPr>
      <w:rPr>
        <w:rFonts w:hint="default"/>
        <w:b w:val="0"/>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7">
    <w:nsid w:val="59B36C18"/>
    <w:multiLevelType w:val="hybridMultilevel"/>
    <w:tmpl w:val="6BEA8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C585EB6"/>
    <w:multiLevelType w:val="hybridMultilevel"/>
    <w:tmpl w:val="CA6E60A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9">
    <w:nsid w:val="5DD21AD6"/>
    <w:multiLevelType w:val="hybridMultilevel"/>
    <w:tmpl w:val="54B4F80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0">
    <w:nsid w:val="5F63247D"/>
    <w:multiLevelType w:val="hybridMultilevel"/>
    <w:tmpl w:val="009E13C0"/>
    <w:lvl w:ilvl="0" w:tplc="04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1">
    <w:nsid w:val="60C6466F"/>
    <w:multiLevelType w:val="hybridMultilevel"/>
    <w:tmpl w:val="AEB285B6"/>
    <w:lvl w:ilvl="0" w:tplc="7EB4454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0E045F6"/>
    <w:multiLevelType w:val="hybridMultilevel"/>
    <w:tmpl w:val="D18A4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1E7279E"/>
    <w:multiLevelType w:val="hybridMultilevel"/>
    <w:tmpl w:val="81BC9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1E9034F"/>
    <w:multiLevelType w:val="hybridMultilevel"/>
    <w:tmpl w:val="49A22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2B516B4"/>
    <w:multiLevelType w:val="hybridMultilevel"/>
    <w:tmpl w:val="DD9EAD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638A6981"/>
    <w:multiLevelType w:val="hybridMultilevel"/>
    <w:tmpl w:val="31061456"/>
    <w:lvl w:ilvl="0" w:tplc="08006094">
      <w:start w:val="1"/>
      <w:numFmt w:val="lowerRoman"/>
      <w:lvlText w:val="%1."/>
      <w:lvlJc w:val="left"/>
      <w:pPr>
        <w:tabs>
          <w:tab w:val="num" w:pos="1080"/>
        </w:tabs>
        <w:ind w:left="1080" w:hanging="720"/>
      </w:pPr>
      <w:rPr>
        <w:rFonts w:hint="default"/>
      </w:rPr>
    </w:lvl>
    <w:lvl w:ilvl="1" w:tplc="79A66DE4" w:tentative="1">
      <w:start w:val="1"/>
      <w:numFmt w:val="lowerLetter"/>
      <w:lvlText w:val="%2."/>
      <w:lvlJc w:val="left"/>
      <w:pPr>
        <w:tabs>
          <w:tab w:val="num" w:pos="1440"/>
        </w:tabs>
        <w:ind w:left="1440" w:hanging="360"/>
      </w:pPr>
    </w:lvl>
    <w:lvl w:ilvl="2" w:tplc="51D010F0" w:tentative="1">
      <w:start w:val="1"/>
      <w:numFmt w:val="lowerRoman"/>
      <w:lvlText w:val="%3."/>
      <w:lvlJc w:val="right"/>
      <w:pPr>
        <w:tabs>
          <w:tab w:val="num" w:pos="2160"/>
        </w:tabs>
        <w:ind w:left="2160" w:hanging="180"/>
      </w:pPr>
    </w:lvl>
    <w:lvl w:ilvl="3" w:tplc="2F344D46" w:tentative="1">
      <w:start w:val="1"/>
      <w:numFmt w:val="decimal"/>
      <w:lvlText w:val="%4."/>
      <w:lvlJc w:val="left"/>
      <w:pPr>
        <w:tabs>
          <w:tab w:val="num" w:pos="2880"/>
        </w:tabs>
        <w:ind w:left="2880" w:hanging="360"/>
      </w:pPr>
    </w:lvl>
    <w:lvl w:ilvl="4" w:tplc="F4A63684" w:tentative="1">
      <w:start w:val="1"/>
      <w:numFmt w:val="lowerLetter"/>
      <w:lvlText w:val="%5."/>
      <w:lvlJc w:val="left"/>
      <w:pPr>
        <w:tabs>
          <w:tab w:val="num" w:pos="3600"/>
        </w:tabs>
        <w:ind w:left="3600" w:hanging="360"/>
      </w:pPr>
    </w:lvl>
    <w:lvl w:ilvl="5" w:tplc="E1B8E688" w:tentative="1">
      <w:start w:val="1"/>
      <w:numFmt w:val="lowerRoman"/>
      <w:lvlText w:val="%6."/>
      <w:lvlJc w:val="right"/>
      <w:pPr>
        <w:tabs>
          <w:tab w:val="num" w:pos="4320"/>
        </w:tabs>
        <w:ind w:left="4320" w:hanging="180"/>
      </w:pPr>
    </w:lvl>
    <w:lvl w:ilvl="6" w:tplc="849E2D54" w:tentative="1">
      <w:start w:val="1"/>
      <w:numFmt w:val="decimal"/>
      <w:lvlText w:val="%7."/>
      <w:lvlJc w:val="left"/>
      <w:pPr>
        <w:tabs>
          <w:tab w:val="num" w:pos="5040"/>
        </w:tabs>
        <w:ind w:left="5040" w:hanging="360"/>
      </w:pPr>
    </w:lvl>
    <w:lvl w:ilvl="7" w:tplc="457C0B0E" w:tentative="1">
      <w:start w:val="1"/>
      <w:numFmt w:val="lowerLetter"/>
      <w:lvlText w:val="%8."/>
      <w:lvlJc w:val="left"/>
      <w:pPr>
        <w:tabs>
          <w:tab w:val="num" w:pos="5760"/>
        </w:tabs>
        <w:ind w:left="5760" w:hanging="360"/>
      </w:pPr>
    </w:lvl>
    <w:lvl w:ilvl="8" w:tplc="68DC606C" w:tentative="1">
      <w:start w:val="1"/>
      <w:numFmt w:val="lowerRoman"/>
      <w:lvlText w:val="%9."/>
      <w:lvlJc w:val="right"/>
      <w:pPr>
        <w:tabs>
          <w:tab w:val="num" w:pos="6480"/>
        </w:tabs>
        <w:ind w:left="6480" w:hanging="180"/>
      </w:pPr>
    </w:lvl>
  </w:abstractNum>
  <w:abstractNum w:abstractNumId="87">
    <w:nsid w:val="64DB643B"/>
    <w:multiLevelType w:val="hybridMultilevel"/>
    <w:tmpl w:val="CF12A3C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8">
    <w:nsid w:val="64E56688"/>
    <w:multiLevelType w:val="hybridMultilevel"/>
    <w:tmpl w:val="2EBC57E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9">
    <w:nsid w:val="65703EE2"/>
    <w:multiLevelType w:val="hybridMultilevel"/>
    <w:tmpl w:val="CD7474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0">
    <w:nsid w:val="666A2B0D"/>
    <w:multiLevelType w:val="hybridMultilevel"/>
    <w:tmpl w:val="C2C45240"/>
    <w:lvl w:ilvl="0" w:tplc="432C47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81C4068"/>
    <w:multiLevelType w:val="hybridMultilevel"/>
    <w:tmpl w:val="354E72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nsid w:val="685135FA"/>
    <w:multiLevelType w:val="hybridMultilevel"/>
    <w:tmpl w:val="D674A5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93">
    <w:nsid w:val="68BB2E7D"/>
    <w:multiLevelType w:val="hybridMultilevel"/>
    <w:tmpl w:val="4DC85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6BB668CD"/>
    <w:multiLevelType w:val="hybridMultilevel"/>
    <w:tmpl w:val="AE023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BFE4A39"/>
    <w:multiLevelType w:val="hybridMultilevel"/>
    <w:tmpl w:val="4C1AFE0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6">
    <w:nsid w:val="6C3A33D0"/>
    <w:multiLevelType w:val="hybridMultilevel"/>
    <w:tmpl w:val="387A2120"/>
    <w:lvl w:ilvl="0" w:tplc="0409000F">
      <w:start w:val="1"/>
      <w:numFmt w:val="decimal"/>
      <w:lvlText w:val="%1."/>
      <w:lvlJc w:val="left"/>
      <w:pPr>
        <w:tabs>
          <w:tab w:val="num" w:pos="810"/>
        </w:tabs>
        <w:ind w:left="81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6CDB4B11"/>
    <w:multiLevelType w:val="hybridMultilevel"/>
    <w:tmpl w:val="08A2953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8">
    <w:nsid w:val="6D051624"/>
    <w:multiLevelType w:val="hybridMultilevel"/>
    <w:tmpl w:val="303488E6"/>
    <w:lvl w:ilvl="0" w:tplc="8DEC3A98">
      <w:start w:val="1"/>
      <w:numFmt w:val="decimal"/>
      <w:lvlText w:val="%1."/>
      <w:lvlJc w:val="left"/>
      <w:pPr>
        <w:ind w:left="720" w:hanging="360"/>
      </w:pPr>
      <w:rPr>
        <w:rFonts w:ascii="Arial Narrow" w:hAnsi="Arial Narrow"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6E881F4E"/>
    <w:multiLevelType w:val="hybridMultilevel"/>
    <w:tmpl w:val="CA6E60A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0">
    <w:nsid w:val="70400D04"/>
    <w:multiLevelType w:val="hybridMultilevel"/>
    <w:tmpl w:val="02585B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1">
    <w:nsid w:val="71371B6C"/>
    <w:multiLevelType w:val="hybridMultilevel"/>
    <w:tmpl w:val="81A8A43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2">
    <w:nsid w:val="71AB6EBF"/>
    <w:multiLevelType w:val="hybridMultilevel"/>
    <w:tmpl w:val="219A8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3B24E3B"/>
    <w:multiLevelType w:val="hybridMultilevel"/>
    <w:tmpl w:val="F60A6C6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4">
    <w:nsid w:val="77294426"/>
    <w:multiLevelType w:val="hybridMultilevel"/>
    <w:tmpl w:val="62D03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79241CAC"/>
    <w:multiLevelType w:val="hybridMultilevel"/>
    <w:tmpl w:val="10A63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793B2217"/>
    <w:multiLevelType w:val="hybridMultilevel"/>
    <w:tmpl w:val="02EC8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7A904BF7"/>
    <w:multiLevelType w:val="hybridMultilevel"/>
    <w:tmpl w:val="10A85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EE73AFE"/>
    <w:multiLevelType w:val="hybridMultilevel"/>
    <w:tmpl w:val="EDF45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7FE54380"/>
    <w:multiLevelType w:val="hybridMultilevel"/>
    <w:tmpl w:val="75B8753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0"/>
  </w:num>
  <w:num w:numId="2">
    <w:abstractNumId w:val="61"/>
  </w:num>
  <w:num w:numId="3">
    <w:abstractNumId w:val="53"/>
  </w:num>
  <w:num w:numId="4">
    <w:abstractNumId w:val="98"/>
  </w:num>
  <w:num w:numId="5">
    <w:abstractNumId w:val="70"/>
  </w:num>
  <w:num w:numId="6">
    <w:abstractNumId w:val="7"/>
  </w:num>
  <w:num w:numId="7">
    <w:abstractNumId w:val="29"/>
  </w:num>
  <w:num w:numId="8">
    <w:abstractNumId w:val="14"/>
  </w:num>
  <w:num w:numId="9">
    <w:abstractNumId w:val="82"/>
  </w:num>
  <w:num w:numId="10">
    <w:abstractNumId w:val="103"/>
  </w:num>
  <w:num w:numId="11">
    <w:abstractNumId w:val="96"/>
  </w:num>
  <w:num w:numId="12">
    <w:abstractNumId w:val="80"/>
  </w:num>
  <w:num w:numId="13">
    <w:abstractNumId w:val="106"/>
  </w:num>
  <w:num w:numId="14">
    <w:abstractNumId w:val="5"/>
  </w:num>
  <w:num w:numId="15">
    <w:abstractNumId w:val="58"/>
  </w:num>
  <w:num w:numId="16">
    <w:abstractNumId w:val="13"/>
  </w:num>
  <w:num w:numId="17">
    <w:abstractNumId w:val="60"/>
  </w:num>
  <w:num w:numId="18">
    <w:abstractNumId w:val="85"/>
  </w:num>
  <w:num w:numId="19">
    <w:abstractNumId w:val="101"/>
  </w:num>
  <w:num w:numId="20">
    <w:abstractNumId w:val="99"/>
  </w:num>
  <w:num w:numId="21">
    <w:abstractNumId w:val="62"/>
  </w:num>
  <w:num w:numId="22">
    <w:abstractNumId w:val="55"/>
  </w:num>
  <w:num w:numId="23">
    <w:abstractNumId w:val="34"/>
  </w:num>
  <w:num w:numId="24">
    <w:abstractNumId w:val="39"/>
  </w:num>
  <w:num w:numId="25">
    <w:abstractNumId w:val="2"/>
  </w:num>
  <w:num w:numId="26">
    <w:abstractNumId w:val="93"/>
  </w:num>
  <w:num w:numId="27">
    <w:abstractNumId w:val="8"/>
  </w:num>
  <w:num w:numId="28">
    <w:abstractNumId w:val="66"/>
  </w:num>
  <w:num w:numId="29">
    <w:abstractNumId w:val="105"/>
  </w:num>
  <w:num w:numId="30">
    <w:abstractNumId w:val="32"/>
  </w:num>
  <w:num w:numId="31">
    <w:abstractNumId w:val="51"/>
  </w:num>
  <w:num w:numId="32">
    <w:abstractNumId w:val="15"/>
  </w:num>
  <w:num w:numId="33">
    <w:abstractNumId w:val="74"/>
  </w:num>
  <w:num w:numId="34">
    <w:abstractNumId w:val="71"/>
  </w:num>
  <w:num w:numId="35">
    <w:abstractNumId w:val="41"/>
  </w:num>
  <w:num w:numId="36">
    <w:abstractNumId w:val="22"/>
  </w:num>
  <w:num w:numId="37">
    <w:abstractNumId w:val="73"/>
  </w:num>
  <w:num w:numId="38">
    <w:abstractNumId w:val="102"/>
  </w:num>
  <w:num w:numId="39">
    <w:abstractNumId w:val="86"/>
  </w:num>
  <w:num w:numId="40">
    <w:abstractNumId w:val="83"/>
  </w:num>
  <w:num w:numId="41">
    <w:abstractNumId w:val="78"/>
  </w:num>
  <w:num w:numId="42">
    <w:abstractNumId w:val="49"/>
  </w:num>
  <w:num w:numId="43">
    <w:abstractNumId w:val="84"/>
  </w:num>
  <w:num w:numId="44">
    <w:abstractNumId w:val="25"/>
  </w:num>
  <w:num w:numId="45">
    <w:abstractNumId w:val="40"/>
  </w:num>
  <w:num w:numId="46">
    <w:abstractNumId w:val="10"/>
  </w:num>
  <w:num w:numId="47">
    <w:abstractNumId w:val="19"/>
  </w:num>
  <w:num w:numId="48">
    <w:abstractNumId w:val="50"/>
  </w:num>
  <w:num w:numId="49">
    <w:abstractNumId w:val="108"/>
  </w:num>
  <w:num w:numId="50">
    <w:abstractNumId w:val="88"/>
  </w:num>
  <w:num w:numId="51">
    <w:abstractNumId w:val="42"/>
  </w:num>
  <w:num w:numId="52">
    <w:abstractNumId w:val="36"/>
  </w:num>
  <w:num w:numId="5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
  </w:num>
  <w:num w:numId="59">
    <w:abstractNumId w:val="100"/>
  </w:num>
  <w:num w:numId="60">
    <w:abstractNumId w:val="87"/>
  </w:num>
  <w:num w:numId="61">
    <w:abstractNumId w:val="59"/>
  </w:num>
  <w:num w:numId="62">
    <w:abstractNumId w:val="95"/>
  </w:num>
  <w:num w:numId="63">
    <w:abstractNumId w:val="92"/>
  </w:num>
  <w:num w:numId="64">
    <w:abstractNumId w:val="56"/>
  </w:num>
  <w:num w:numId="65">
    <w:abstractNumId w:val="45"/>
  </w:num>
  <w:num w:numId="66">
    <w:abstractNumId w:val="54"/>
  </w:num>
  <w:num w:numId="67">
    <w:abstractNumId w:val="35"/>
  </w:num>
  <w:num w:numId="68">
    <w:abstractNumId w:val="68"/>
  </w:num>
  <w:num w:numId="69">
    <w:abstractNumId w:val="97"/>
  </w:num>
  <w:num w:numId="70">
    <w:abstractNumId w:val="75"/>
  </w:num>
  <w:num w:numId="71">
    <w:abstractNumId w:val="18"/>
  </w:num>
  <w:num w:numId="72">
    <w:abstractNumId w:val="38"/>
  </w:num>
  <w:num w:numId="73">
    <w:abstractNumId w:val="89"/>
  </w:num>
  <w:num w:numId="74">
    <w:abstractNumId w:val="17"/>
  </w:num>
  <w:num w:numId="75">
    <w:abstractNumId w:val="27"/>
  </w:num>
  <w:num w:numId="76">
    <w:abstractNumId w:val="0"/>
  </w:num>
  <w:num w:numId="77">
    <w:abstractNumId w:val="12"/>
  </w:num>
  <w:num w:numId="78">
    <w:abstractNumId w:val="9"/>
  </w:num>
  <w:num w:numId="79">
    <w:abstractNumId w:val="90"/>
  </w:num>
  <w:num w:numId="80">
    <w:abstractNumId w:val="37"/>
  </w:num>
  <w:num w:numId="81">
    <w:abstractNumId w:val="107"/>
  </w:num>
  <w:num w:numId="82">
    <w:abstractNumId w:val="81"/>
  </w:num>
  <w:num w:numId="83">
    <w:abstractNumId w:val="76"/>
  </w:num>
  <w:num w:numId="84">
    <w:abstractNumId w:val="64"/>
  </w:num>
  <w:num w:numId="85">
    <w:abstractNumId w:val="30"/>
  </w:num>
  <w:num w:numId="86">
    <w:abstractNumId w:val="4"/>
  </w:num>
  <w:num w:numId="87">
    <w:abstractNumId w:val="11"/>
  </w:num>
  <w:num w:numId="88">
    <w:abstractNumId w:val="63"/>
  </w:num>
  <w:num w:numId="89">
    <w:abstractNumId w:val="23"/>
  </w:num>
  <w:num w:numId="90">
    <w:abstractNumId w:val="94"/>
  </w:num>
  <w:num w:numId="91">
    <w:abstractNumId w:val="104"/>
  </w:num>
  <w:num w:numId="92">
    <w:abstractNumId w:val="52"/>
  </w:num>
  <w:num w:numId="93">
    <w:abstractNumId w:val="46"/>
  </w:num>
  <w:num w:numId="94">
    <w:abstractNumId w:val="1"/>
  </w:num>
  <w:num w:numId="95">
    <w:abstractNumId w:val="28"/>
  </w:num>
  <w:num w:numId="96">
    <w:abstractNumId w:val="47"/>
  </w:num>
  <w:num w:numId="97">
    <w:abstractNumId w:val="57"/>
  </w:num>
  <w:num w:numId="98">
    <w:abstractNumId w:val="24"/>
  </w:num>
  <w:num w:numId="99">
    <w:abstractNumId w:val="48"/>
  </w:num>
  <w:num w:numId="100">
    <w:abstractNumId w:val="26"/>
  </w:num>
  <w:num w:numId="101">
    <w:abstractNumId w:val="65"/>
  </w:num>
  <w:num w:numId="102">
    <w:abstractNumId w:val="21"/>
  </w:num>
  <w:num w:numId="103">
    <w:abstractNumId w:val="16"/>
  </w:num>
  <w:num w:numId="104">
    <w:abstractNumId w:val="77"/>
  </w:num>
  <w:num w:numId="105">
    <w:abstractNumId w:val="109"/>
  </w:num>
  <w:num w:numId="106">
    <w:abstractNumId w:val="6"/>
  </w:num>
  <w:num w:numId="107">
    <w:abstractNumId w:val="72"/>
  </w:num>
  <w:num w:numId="108">
    <w:abstractNumId w:val="79"/>
  </w:num>
  <w:num w:numId="109">
    <w:abstractNumId w:val="91"/>
  </w:num>
  <w:num w:numId="110">
    <w:abstractNumId w:val="43"/>
  </w:num>
  <w:numIdMacAtCleanup w:val="1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useFELayout/>
  </w:compat>
  <w:rsids>
    <w:rsidRoot w:val="00AF262E"/>
    <w:rsid w:val="00005D99"/>
    <w:rsid w:val="00014485"/>
    <w:rsid w:val="00020B17"/>
    <w:rsid w:val="00034244"/>
    <w:rsid w:val="00042659"/>
    <w:rsid w:val="0004705E"/>
    <w:rsid w:val="0005312D"/>
    <w:rsid w:val="00057CCD"/>
    <w:rsid w:val="00067B87"/>
    <w:rsid w:val="00070DCB"/>
    <w:rsid w:val="000860D0"/>
    <w:rsid w:val="00091519"/>
    <w:rsid w:val="00096E13"/>
    <w:rsid w:val="000A0F8E"/>
    <w:rsid w:val="000A432B"/>
    <w:rsid w:val="000E62AB"/>
    <w:rsid w:val="000F3566"/>
    <w:rsid w:val="00101149"/>
    <w:rsid w:val="00105726"/>
    <w:rsid w:val="001119F6"/>
    <w:rsid w:val="00113896"/>
    <w:rsid w:val="0011445B"/>
    <w:rsid w:val="00124357"/>
    <w:rsid w:val="00135675"/>
    <w:rsid w:val="00136940"/>
    <w:rsid w:val="0014517F"/>
    <w:rsid w:val="001456BA"/>
    <w:rsid w:val="00147C2E"/>
    <w:rsid w:val="00150A4F"/>
    <w:rsid w:val="001645DE"/>
    <w:rsid w:val="00180E26"/>
    <w:rsid w:val="00183C12"/>
    <w:rsid w:val="00187573"/>
    <w:rsid w:val="00196592"/>
    <w:rsid w:val="001B1209"/>
    <w:rsid w:val="001B2978"/>
    <w:rsid w:val="001B7191"/>
    <w:rsid w:val="001C362A"/>
    <w:rsid w:val="001C391E"/>
    <w:rsid w:val="001C6214"/>
    <w:rsid w:val="001C6A7E"/>
    <w:rsid w:val="001E3F20"/>
    <w:rsid w:val="001F288A"/>
    <w:rsid w:val="00220D97"/>
    <w:rsid w:val="0022353D"/>
    <w:rsid w:val="0023231B"/>
    <w:rsid w:val="00250C77"/>
    <w:rsid w:val="00261736"/>
    <w:rsid w:val="00272729"/>
    <w:rsid w:val="00272C90"/>
    <w:rsid w:val="00275820"/>
    <w:rsid w:val="00293326"/>
    <w:rsid w:val="00296F0A"/>
    <w:rsid w:val="002A28F5"/>
    <w:rsid w:val="002A3050"/>
    <w:rsid w:val="002B576F"/>
    <w:rsid w:val="002B6181"/>
    <w:rsid w:val="002B76AD"/>
    <w:rsid w:val="002C4F3E"/>
    <w:rsid w:val="002D49EB"/>
    <w:rsid w:val="002D6B7A"/>
    <w:rsid w:val="002F462E"/>
    <w:rsid w:val="002F6D84"/>
    <w:rsid w:val="002F6FE9"/>
    <w:rsid w:val="00300EA7"/>
    <w:rsid w:val="00302E9C"/>
    <w:rsid w:val="00316083"/>
    <w:rsid w:val="00324F45"/>
    <w:rsid w:val="00352FFD"/>
    <w:rsid w:val="00353079"/>
    <w:rsid w:val="00360AC9"/>
    <w:rsid w:val="00367191"/>
    <w:rsid w:val="0037368C"/>
    <w:rsid w:val="00380965"/>
    <w:rsid w:val="00397588"/>
    <w:rsid w:val="003C325B"/>
    <w:rsid w:val="003C569C"/>
    <w:rsid w:val="003E5833"/>
    <w:rsid w:val="00407B55"/>
    <w:rsid w:val="00416E32"/>
    <w:rsid w:val="00417CF8"/>
    <w:rsid w:val="00422902"/>
    <w:rsid w:val="004341C0"/>
    <w:rsid w:val="004463A0"/>
    <w:rsid w:val="0045549B"/>
    <w:rsid w:val="004611A2"/>
    <w:rsid w:val="0046759C"/>
    <w:rsid w:val="004678E6"/>
    <w:rsid w:val="004719C2"/>
    <w:rsid w:val="00477CF0"/>
    <w:rsid w:val="00481B46"/>
    <w:rsid w:val="004A1814"/>
    <w:rsid w:val="004C020B"/>
    <w:rsid w:val="004D0DC1"/>
    <w:rsid w:val="004E0881"/>
    <w:rsid w:val="004E2343"/>
    <w:rsid w:val="004E279C"/>
    <w:rsid w:val="004F07DA"/>
    <w:rsid w:val="005030DF"/>
    <w:rsid w:val="005030EC"/>
    <w:rsid w:val="005425CF"/>
    <w:rsid w:val="0054640C"/>
    <w:rsid w:val="00557C22"/>
    <w:rsid w:val="00560C4C"/>
    <w:rsid w:val="005627E4"/>
    <w:rsid w:val="00563E39"/>
    <w:rsid w:val="00570D5F"/>
    <w:rsid w:val="00584EF9"/>
    <w:rsid w:val="00587B0F"/>
    <w:rsid w:val="005903C1"/>
    <w:rsid w:val="005903CD"/>
    <w:rsid w:val="005A07E3"/>
    <w:rsid w:val="005A308D"/>
    <w:rsid w:val="005B1FBC"/>
    <w:rsid w:val="005D2B55"/>
    <w:rsid w:val="006004EA"/>
    <w:rsid w:val="00607DA8"/>
    <w:rsid w:val="006135C9"/>
    <w:rsid w:val="0064475F"/>
    <w:rsid w:val="00651F9D"/>
    <w:rsid w:val="00655CEC"/>
    <w:rsid w:val="00660729"/>
    <w:rsid w:val="00667EBB"/>
    <w:rsid w:val="00671984"/>
    <w:rsid w:val="00672911"/>
    <w:rsid w:val="00673C5F"/>
    <w:rsid w:val="00682998"/>
    <w:rsid w:val="00694D17"/>
    <w:rsid w:val="00695BB8"/>
    <w:rsid w:val="006A2C83"/>
    <w:rsid w:val="006A6930"/>
    <w:rsid w:val="006B78E9"/>
    <w:rsid w:val="006D44C3"/>
    <w:rsid w:val="006E3C24"/>
    <w:rsid w:val="006F745E"/>
    <w:rsid w:val="007006B1"/>
    <w:rsid w:val="00704660"/>
    <w:rsid w:val="0070574F"/>
    <w:rsid w:val="00705E4E"/>
    <w:rsid w:val="00710547"/>
    <w:rsid w:val="00716AF5"/>
    <w:rsid w:val="007237A8"/>
    <w:rsid w:val="0074125E"/>
    <w:rsid w:val="00750805"/>
    <w:rsid w:val="00756F21"/>
    <w:rsid w:val="00757906"/>
    <w:rsid w:val="007618DA"/>
    <w:rsid w:val="00762971"/>
    <w:rsid w:val="0078486A"/>
    <w:rsid w:val="007B76D7"/>
    <w:rsid w:val="007C35B6"/>
    <w:rsid w:val="007D2B9A"/>
    <w:rsid w:val="007E389E"/>
    <w:rsid w:val="007F024F"/>
    <w:rsid w:val="007F27BE"/>
    <w:rsid w:val="007F56F5"/>
    <w:rsid w:val="007F5877"/>
    <w:rsid w:val="007F7888"/>
    <w:rsid w:val="00814A5D"/>
    <w:rsid w:val="0081772B"/>
    <w:rsid w:val="00831EED"/>
    <w:rsid w:val="00835D20"/>
    <w:rsid w:val="00840058"/>
    <w:rsid w:val="008426DA"/>
    <w:rsid w:val="008445A3"/>
    <w:rsid w:val="00850066"/>
    <w:rsid w:val="00861FB2"/>
    <w:rsid w:val="00864CFD"/>
    <w:rsid w:val="008747F5"/>
    <w:rsid w:val="00874EBE"/>
    <w:rsid w:val="00884FA1"/>
    <w:rsid w:val="00896944"/>
    <w:rsid w:val="008C5DEC"/>
    <w:rsid w:val="008E2663"/>
    <w:rsid w:val="008E61DA"/>
    <w:rsid w:val="008F2679"/>
    <w:rsid w:val="0090425D"/>
    <w:rsid w:val="00910046"/>
    <w:rsid w:val="00910E28"/>
    <w:rsid w:val="00914B9E"/>
    <w:rsid w:val="00920AB3"/>
    <w:rsid w:val="009217D1"/>
    <w:rsid w:val="00922C1B"/>
    <w:rsid w:val="00931EEA"/>
    <w:rsid w:val="00932496"/>
    <w:rsid w:val="0094435C"/>
    <w:rsid w:val="00953AA5"/>
    <w:rsid w:val="00955CE7"/>
    <w:rsid w:val="00975CBC"/>
    <w:rsid w:val="009A78E2"/>
    <w:rsid w:val="009C1118"/>
    <w:rsid w:val="009C2D1A"/>
    <w:rsid w:val="009D0495"/>
    <w:rsid w:val="009E5801"/>
    <w:rsid w:val="009F048F"/>
    <w:rsid w:val="009F65AE"/>
    <w:rsid w:val="009F7B46"/>
    <w:rsid w:val="00A00B22"/>
    <w:rsid w:val="00A03457"/>
    <w:rsid w:val="00A11F88"/>
    <w:rsid w:val="00A27849"/>
    <w:rsid w:val="00A32309"/>
    <w:rsid w:val="00A409DC"/>
    <w:rsid w:val="00A44935"/>
    <w:rsid w:val="00A53DA6"/>
    <w:rsid w:val="00A56340"/>
    <w:rsid w:val="00A64745"/>
    <w:rsid w:val="00A664B3"/>
    <w:rsid w:val="00A912F9"/>
    <w:rsid w:val="00A979F6"/>
    <w:rsid w:val="00AA5945"/>
    <w:rsid w:val="00AB2E89"/>
    <w:rsid w:val="00AB36BE"/>
    <w:rsid w:val="00AC2B45"/>
    <w:rsid w:val="00AC7BD6"/>
    <w:rsid w:val="00AD2802"/>
    <w:rsid w:val="00AD3991"/>
    <w:rsid w:val="00AF0A4A"/>
    <w:rsid w:val="00AF262E"/>
    <w:rsid w:val="00B077C0"/>
    <w:rsid w:val="00B13D2C"/>
    <w:rsid w:val="00B22315"/>
    <w:rsid w:val="00B24E29"/>
    <w:rsid w:val="00B5264E"/>
    <w:rsid w:val="00B563E2"/>
    <w:rsid w:val="00B75CD6"/>
    <w:rsid w:val="00B7675F"/>
    <w:rsid w:val="00B97C6D"/>
    <w:rsid w:val="00BA1652"/>
    <w:rsid w:val="00BA56CE"/>
    <w:rsid w:val="00BB4220"/>
    <w:rsid w:val="00BC03B2"/>
    <w:rsid w:val="00BC3E69"/>
    <w:rsid w:val="00BE6047"/>
    <w:rsid w:val="00BF07C4"/>
    <w:rsid w:val="00BF1488"/>
    <w:rsid w:val="00BF332B"/>
    <w:rsid w:val="00BF372A"/>
    <w:rsid w:val="00BF6DBF"/>
    <w:rsid w:val="00C11737"/>
    <w:rsid w:val="00C2318D"/>
    <w:rsid w:val="00C37D67"/>
    <w:rsid w:val="00C4380A"/>
    <w:rsid w:val="00C479C5"/>
    <w:rsid w:val="00C560AD"/>
    <w:rsid w:val="00C6379C"/>
    <w:rsid w:val="00C65B03"/>
    <w:rsid w:val="00C6757E"/>
    <w:rsid w:val="00C71CC8"/>
    <w:rsid w:val="00C739F7"/>
    <w:rsid w:val="00C77698"/>
    <w:rsid w:val="00C8217B"/>
    <w:rsid w:val="00C9104F"/>
    <w:rsid w:val="00CA5AD1"/>
    <w:rsid w:val="00CA6018"/>
    <w:rsid w:val="00CC230D"/>
    <w:rsid w:val="00CC357E"/>
    <w:rsid w:val="00CD426C"/>
    <w:rsid w:val="00D00FB2"/>
    <w:rsid w:val="00D0342E"/>
    <w:rsid w:val="00D31140"/>
    <w:rsid w:val="00D35DCB"/>
    <w:rsid w:val="00D43D7B"/>
    <w:rsid w:val="00D446C6"/>
    <w:rsid w:val="00D448FF"/>
    <w:rsid w:val="00D47254"/>
    <w:rsid w:val="00D47DC3"/>
    <w:rsid w:val="00D650C9"/>
    <w:rsid w:val="00D653B8"/>
    <w:rsid w:val="00D6541E"/>
    <w:rsid w:val="00D716A6"/>
    <w:rsid w:val="00D853D3"/>
    <w:rsid w:val="00D8612F"/>
    <w:rsid w:val="00D95043"/>
    <w:rsid w:val="00D975C3"/>
    <w:rsid w:val="00DA4C33"/>
    <w:rsid w:val="00DB3A5C"/>
    <w:rsid w:val="00DB6114"/>
    <w:rsid w:val="00DC2398"/>
    <w:rsid w:val="00DD10F4"/>
    <w:rsid w:val="00DF082D"/>
    <w:rsid w:val="00E31697"/>
    <w:rsid w:val="00E34DB6"/>
    <w:rsid w:val="00E47A8A"/>
    <w:rsid w:val="00E50A7D"/>
    <w:rsid w:val="00E523BA"/>
    <w:rsid w:val="00E70882"/>
    <w:rsid w:val="00E73282"/>
    <w:rsid w:val="00E77243"/>
    <w:rsid w:val="00E80B46"/>
    <w:rsid w:val="00E814A7"/>
    <w:rsid w:val="00EA6662"/>
    <w:rsid w:val="00EB31E1"/>
    <w:rsid w:val="00EB4786"/>
    <w:rsid w:val="00EC185D"/>
    <w:rsid w:val="00ED0643"/>
    <w:rsid w:val="00EF26A2"/>
    <w:rsid w:val="00EF5D0B"/>
    <w:rsid w:val="00F175B9"/>
    <w:rsid w:val="00F2618A"/>
    <w:rsid w:val="00F336AF"/>
    <w:rsid w:val="00F336E0"/>
    <w:rsid w:val="00F423B1"/>
    <w:rsid w:val="00F44684"/>
    <w:rsid w:val="00F4609C"/>
    <w:rsid w:val="00F47720"/>
    <w:rsid w:val="00F52E92"/>
    <w:rsid w:val="00F546B0"/>
    <w:rsid w:val="00F54A33"/>
    <w:rsid w:val="00F579DD"/>
    <w:rsid w:val="00F7124C"/>
    <w:rsid w:val="00F74812"/>
    <w:rsid w:val="00F94EB1"/>
    <w:rsid w:val="00F95F7F"/>
    <w:rsid w:val="00FB0072"/>
    <w:rsid w:val="00FB47AF"/>
    <w:rsid w:val="00FB6CAF"/>
    <w:rsid w:val="00FC696D"/>
    <w:rsid w:val="00FE4995"/>
    <w:rsid w:val="00FE5EE6"/>
    <w:rsid w:val="00FE71FF"/>
    <w:rsid w:val="00FF53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5C3"/>
  </w:style>
  <w:style w:type="paragraph" w:styleId="Heading1">
    <w:name w:val="heading 1"/>
    <w:basedOn w:val="Normal"/>
    <w:next w:val="Normal"/>
    <w:link w:val="Heading1Char"/>
    <w:qFormat/>
    <w:rsid w:val="0005312D"/>
    <w:pPr>
      <w:keepNext/>
      <w:spacing w:before="240" w:after="60" w:line="240" w:lineRule="auto"/>
      <w:outlineLvl w:val="0"/>
    </w:pPr>
    <w:rPr>
      <w:rFonts w:ascii="Cambria" w:eastAsia="Times New Roman" w:hAnsi="Cambria" w:cs="Arial"/>
      <w:b/>
      <w:bCs/>
      <w:kern w:val="32"/>
      <w:sz w:val="32"/>
      <w:szCs w:val="32"/>
      <w:lang w:bidi="en-US"/>
    </w:rPr>
  </w:style>
  <w:style w:type="paragraph" w:styleId="Heading2">
    <w:name w:val="heading 2"/>
    <w:basedOn w:val="Normal"/>
    <w:next w:val="Normal"/>
    <w:link w:val="Heading2Char"/>
    <w:uiPriority w:val="9"/>
    <w:semiHidden/>
    <w:unhideWhenUsed/>
    <w:qFormat/>
    <w:rsid w:val="00C776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D399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D399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D399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119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119F6"/>
  </w:style>
  <w:style w:type="paragraph" w:styleId="Footer">
    <w:name w:val="footer"/>
    <w:basedOn w:val="Normal"/>
    <w:link w:val="FooterChar"/>
    <w:uiPriority w:val="99"/>
    <w:unhideWhenUsed/>
    <w:rsid w:val="001119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9F6"/>
  </w:style>
  <w:style w:type="paragraph" w:styleId="NoSpacing">
    <w:name w:val="No Spacing"/>
    <w:basedOn w:val="Normal"/>
    <w:uiPriority w:val="1"/>
    <w:qFormat/>
    <w:rsid w:val="001119F6"/>
    <w:pPr>
      <w:spacing w:after="0" w:line="240" w:lineRule="auto"/>
    </w:pPr>
    <w:rPr>
      <w:rFonts w:cs="Times New Roman"/>
      <w:sz w:val="24"/>
      <w:szCs w:val="32"/>
      <w:lang w:bidi="en-US"/>
    </w:rPr>
  </w:style>
  <w:style w:type="table" w:styleId="TableGrid">
    <w:name w:val="Table Grid"/>
    <w:basedOn w:val="TableNormal"/>
    <w:uiPriority w:val="59"/>
    <w:rsid w:val="000342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618DA"/>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37368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basedOn w:val="Normal"/>
    <w:link w:val="BodyTextChar"/>
    <w:unhideWhenUsed/>
    <w:rsid w:val="00DC2398"/>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C2398"/>
    <w:rPr>
      <w:rFonts w:ascii="Times New Roman" w:eastAsia="Times New Roman" w:hAnsi="Times New Roman" w:cs="Times New Roman"/>
      <w:sz w:val="24"/>
      <w:szCs w:val="24"/>
    </w:rPr>
  </w:style>
  <w:style w:type="character" w:styleId="Hyperlink">
    <w:name w:val="Hyperlink"/>
    <w:basedOn w:val="DefaultParagraphFont"/>
    <w:unhideWhenUsed/>
    <w:rsid w:val="00A979F6"/>
    <w:rPr>
      <w:color w:val="0000FF"/>
      <w:u w:val="single"/>
    </w:rPr>
  </w:style>
  <w:style w:type="character" w:customStyle="1" w:styleId="PlainTextChar">
    <w:name w:val="Plain Text Char"/>
    <w:basedOn w:val="DefaultParagraphFont"/>
    <w:link w:val="PlainText"/>
    <w:locked/>
    <w:rsid w:val="00884FA1"/>
    <w:rPr>
      <w:rFonts w:ascii="Courier New" w:hAnsi="Courier New"/>
    </w:rPr>
  </w:style>
  <w:style w:type="paragraph" w:styleId="PlainText">
    <w:name w:val="Plain Text"/>
    <w:basedOn w:val="Normal"/>
    <w:link w:val="PlainTextChar"/>
    <w:rsid w:val="00884FA1"/>
    <w:pPr>
      <w:spacing w:after="0" w:line="240" w:lineRule="auto"/>
    </w:pPr>
    <w:rPr>
      <w:rFonts w:ascii="Courier New" w:hAnsi="Courier New"/>
    </w:rPr>
  </w:style>
  <w:style w:type="character" w:customStyle="1" w:styleId="PlainTextChar1">
    <w:name w:val="Plain Text Char1"/>
    <w:basedOn w:val="DefaultParagraphFont"/>
    <w:link w:val="PlainText"/>
    <w:uiPriority w:val="99"/>
    <w:semiHidden/>
    <w:rsid w:val="00884FA1"/>
    <w:rPr>
      <w:rFonts w:ascii="Consolas" w:hAnsi="Consolas" w:cs="Consolas"/>
      <w:sz w:val="21"/>
      <w:szCs w:val="21"/>
    </w:rPr>
  </w:style>
  <w:style w:type="paragraph" w:styleId="BodyText2">
    <w:name w:val="Body Text 2"/>
    <w:basedOn w:val="Normal"/>
    <w:link w:val="BodyText2Char"/>
    <w:unhideWhenUsed/>
    <w:rsid w:val="0005312D"/>
    <w:pPr>
      <w:spacing w:after="120" w:line="480" w:lineRule="auto"/>
    </w:pPr>
    <w:rPr>
      <w:rFonts w:cs="Times New Roman"/>
      <w:sz w:val="24"/>
      <w:szCs w:val="24"/>
      <w:lang w:bidi="en-US"/>
    </w:rPr>
  </w:style>
  <w:style w:type="character" w:customStyle="1" w:styleId="BodyText2Char">
    <w:name w:val="Body Text 2 Char"/>
    <w:basedOn w:val="DefaultParagraphFont"/>
    <w:link w:val="BodyText2"/>
    <w:rsid w:val="0005312D"/>
    <w:rPr>
      <w:rFonts w:cs="Times New Roman"/>
      <w:sz w:val="24"/>
      <w:szCs w:val="24"/>
      <w:lang w:bidi="en-US"/>
    </w:rPr>
  </w:style>
  <w:style w:type="paragraph" w:styleId="BodyTextIndent3">
    <w:name w:val="Body Text Indent 3"/>
    <w:basedOn w:val="Normal"/>
    <w:link w:val="BodyTextIndent3Char"/>
    <w:uiPriority w:val="99"/>
    <w:semiHidden/>
    <w:unhideWhenUsed/>
    <w:rsid w:val="0005312D"/>
    <w:pPr>
      <w:spacing w:after="120" w:line="240" w:lineRule="auto"/>
      <w:ind w:left="360"/>
    </w:pPr>
    <w:rPr>
      <w:rFonts w:cs="Times New Roman"/>
      <w:sz w:val="16"/>
      <w:szCs w:val="16"/>
      <w:lang w:bidi="en-US"/>
    </w:rPr>
  </w:style>
  <w:style w:type="character" w:customStyle="1" w:styleId="BodyTextIndent3Char">
    <w:name w:val="Body Text Indent 3 Char"/>
    <w:basedOn w:val="DefaultParagraphFont"/>
    <w:link w:val="BodyTextIndent3"/>
    <w:uiPriority w:val="99"/>
    <w:semiHidden/>
    <w:rsid w:val="0005312D"/>
    <w:rPr>
      <w:rFonts w:cs="Times New Roman"/>
      <w:sz w:val="16"/>
      <w:szCs w:val="16"/>
      <w:lang w:bidi="en-US"/>
    </w:rPr>
  </w:style>
  <w:style w:type="paragraph" w:styleId="BodyTextIndent2">
    <w:name w:val="Body Text Indent 2"/>
    <w:basedOn w:val="Normal"/>
    <w:link w:val="BodyTextIndent2Char"/>
    <w:unhideWhenUsed/>
    <w:rsid w:val="0005312D"/>
    <w:pPr>
      <w:spacing w:after="120" w:line="480" w:lineRule="auto"/>
      <w:ind w:left="360"/>
    </w:pPr>
    <w:rPr>
      <w:rFonts w:cs="Times New Roman"/>
      <w:sz w:val="24"/>
      <w:szCs w:val="24"/>
      <w:lang w:bidi="en-US"/>
    </w:rPr>
  </w:style>
  <w:style w:type="character" w:customStyle="1" w:styleId="BodyTextIndent2Char">
    <w:name w:val="Body Text Indent 2 Char"/>
    <w:basedOn w:val="DefaultParagraphFont"/>
    <w:link w:val="BodyTextIndent2"/>
    <w:rsid w:val="0005312D"/>
    <w:rPr>
      <w:rFonts w:cs="Times New Roman"/>
      <w:sz w:val="24"/>
      <w:szCs w:val="24"/>
      <w:lang w:bidi="en-US"/>
    </w:rPr>
  </w:style>
  <w:style w:type="paragraph" w:styleId="BalloonText">
    <w:name w:val="Balloon Text"/>
    <w:basedOn w:val="Normal"/>
    <w:link w:val="BalloonTextChar"/>
    <w:uiPriority w:val="99"/>
    <w:semiHidden/>
    <w:unhideWhenUsed/>
    <w:rsid w:val="00053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12D"/>
    <w:rPr>
      <w:rFonts w:ascii="Tahoma" w:hAnsi="Tahoma" w:cs="Tahoma"/>
      <w:sz w:val="16"/>
      <w:szCs w:val="16"/>
    </w:rPr>
  </w:style>
  <w:style w:type="character" w:customStyle="1" w:styleId="Heading1Char">
    <w:name w:val="Heading 1 Char"/>
    <w:basedOn w:val="DefaultParagraphFont"/>
    <w:link w:val="Heading1"/>
    <w:rsid w:val="0005312D"/>
    <w:rPr>
      <w:rFonts w:ascii="Cambria" w:eastAsia="Times New Roman" w:hAnsi="Cambria" w:cs="Arial"/>
      <w:b/>
      <w:bCs/>
      <w:kern w:val="32"/>
      <w:sz w:val="32"/>
      <w:szCs w:val="32"/>
      <w:lang w:bidi="en-US"/>
    </w:rPr>
  </w:style>
  <w:style w:type="character" w:customStyle="1" w:styleId="a-size-large">
    <w:name w:val="a-size-large"/>
    <w:basedOn w:val="DefaultParagraphFont"/>
    <w:rsid w:val="0005312D"/>
  </w:style>
  <w:style w:type="character" w:customStyle="1" w:styleId="apple-converted-space">
    <w:name w:val="apple-converted-space"/>
    <w:basedOn w:val="DefaultParagraphFont"/>
    <w:rsid w:val="0005312D"/>
  </w:style>
  <w:style w:type="character" w:customStyle="1" w:styleId="large">
    <w:name w:val="large"/>
    <w:basedOn w:val="DefaultParagraphFont"/>
    <w:rsid w:val="0005312D"/>
  </w:style>
  <w:style w:type="character" w:styleId="Strong">
    <w:name w:val="Strong"/>
    <w:basedOn w:val="DefaultParagraphFont"/>
    <w:uiPriority w:val="22"/>
    <w:qFormat/>
    <w:rsid w:val="0005312D"/>
    <w:rPr>
      <w:b/>
      <w:bCs/>
    </w:rPr>
  </w:style>
  <w:style w:type="paragraph" w:styleId="NormalWeb">
    <w:name w:val="Normal (Web)"/>
    <w:basedOn w:val="Normal"/>
    <w:uiPriority w:val="99"/>
    <w:semiHidden/>
    <w:unhideWhenUsed/>
    <w:rsid w:val="0005312D"/>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klink">
    <w:name w:val="klink"/>
    <w:basedOn w:val="DefaultParagraphFont"/>
    <w:rsid w:val="0005312D"/>
  </w:style>
  <w:style w:type="character" w:customStyle="1" w:styleId="preloadwrap">
    <w:name w:val="preloadwrap"/>
    <w:basedOn w:val="DefaultParagraphFont"/>
    <w:rsid w:val="0005312D"/>
  </w:style>
  <w:style w:type="character" w:customStyle="1" w:styleId="itemsummarytitle1">
    <w:name w:val="item_summary_title1"/>
    <w:basedOn w:val="DefaultParagraphFont"/>
    <w:rsid w:val="0005312D"/>
    <w:rPr>
      <w:rFonts w:ascii="Arial" w:hAnsi="Arial" w:cs="Arial" w:hint="default"/>
      <w:color w:val="000000"/>
    </w:rPr>
  </w:style>
  <w:style w:type="character" w:customStyle="1" w:styleId="itemsummarytitleby1">
    <w:name w:val="item_summary_title_by1"/>
    <w:basedOn w:val="DefaultParagraphFont"/>
    <w:rsid w:val="0005312D"/>
    <w:rPr>
      <w:sz w:val="18"/>
      <w:szCs w:val="18"/>
    </w:rPr>
  </w:style>
  <w:style w:type="character" w:customStyle="1" w:styleId="Heading2Char">
    <w:name w:val="Heading 2 Char"/>
    <w:basedOn w:val="DefaultParagraphFont"/>
    <w:link w:val="Heading2"/>
    <w:uiPriority w:val="9"/>
    <w:semiHidden/>
    <w:rsid w:val="00C77698"/>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semiHidden/>
    <w:unhideWhenUsed/>
    <w:rsid w:val="00C77698"/>
    <w:pPr>
      <w:spacing w:after="120"/>
      <w:ind w:left="360"/>
    </w:pPr>
  </w:style>
  <w:style w:type="character" w:customStyle="1" w:styleId="BodyTextIndentChar">
    <w:name w:val="Body Text Indent Char"/>
    <w:basedOn w:val="DefaultParagraphFont"/>
    <w:link w:val="BodyTextIndent"/>
    <w:uiPriority w:val="99"/>
    <w:semiHidden/>
    <w:rsid w:val="00C77698"/>
  </w:style>
  <w:style w:type="character" w:customStyle="1" w:styleId="Heading3Char">
    <w:name w:val="Heading 3 Char"/>
    <w:basedOn w:val="DefaultParagraphFont"/>
    <w:link w:val="Heading3"/>
    <w:uiPriority w:val="9"/>
    <w:semiHidden/>
    <w:rsid w:val="00AD399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D399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D3991"/>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s.nic.in" TargetMode="External"/><Relationship Id="rId13" Type="http://schemas.openxmlformats.org/officeDocument/2006/relationships/hyperlink" Target="http://www.ndma.gov.in" TargetMode="External"/><Relationship Id="rId18" Type="http://schemas.openxmlformats.org/officeDocument/2006/relationships/hyperlink" Target="http://www.laxmipublications.com/servlet/lpdispinfo?offset=0&amp;searchtype=Author&amp;text1=Ashok%20Kr.%20Jai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who.int/countries/ind/en/" TargetMode="External"/><Relationship Id="rId17" Type="http://schemas.openxmlformats.org/officeDocument/2006/relationships/hyperlink" Target="http://www.laxmipublications.com/servlet/lpdispinfo?offset=0&amp;searchtype=Author&amp;text1=Dr.%20B.%20C.%20Punmia" TargetMode="External"/><Relationship Id="rId2" Type="http://schemas.openxmlformats.org/officeDocument/2006/relationships/numbering" Target="numbering.xml"/><Relationship Id="rId16" Type="http://schemas.openxmlformats.org/officeDocument/2006/relationships/image" Target="media/image1.gi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as.nic.in" TargetMode="External"/><Relationship Id="rId5" Type="http://schemas.openxmlformats.org/officeDocument/2006/relationships/webSettings" Target="webSettings.xml"/><Relationship Id="rId15" Type="http://schemas.openxmlformats.org/officeDocument/2006/relationships/hyperlink" Target="http://www.flipkart.com/author/pardeep-sahni/" TargetMode="External"/><Relationship Id="rId23" Type="http://schemas.openxmlformats.org/officeDocument/2006/relationships/theme" Target="theme/theme1.xml"/><Relationship Id="rId10" Type="http://schemas.openxmlformats.org/officeDocument/2006/relationships/hyperlink" Target="http://www.india.gov.in" TargetMode="External"/><Relationship Id="rId19" Type="http://schemas.openxmlformats.org/officeDocument/2006/relationships/hyperlink" Target="http://www.laxmipublications.com/servlet/lpdispinfo?offset=0&amp;searchtype=Author&amp;text1=Arun%20Kr.%20Jain" TargetMode="External"/><Relationship Id="rId4" Type="http://schemas.openxmlformats.org/officeDocument/2006/relationships/settings" Target="settings.xml"/><Relationship Id="rId9" Type="http://schemas.openxmlformats.org/officeDocument/2006/relationships/hyperlink" Target="http://www.un.org" TargetMode="External"/><Relationship Id="rId14" Type="http://schemas.openxmlformats.org/officeDocument/2006/relationships/hyperlink" Target="http://www.indiastudychannel.com/resources/55702-Syllabus-DISASTER-MANAGEMENT.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DC2C9-8846-4670-BE15-1E7E0D266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78</Pages>
  <Words>17238</Words>
  <Characters>98263</Characters>
  <Application>Microsoft Office Word</Application>
  <DocSecurity>0</DocSecurity>
  <Lines>818</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JNTUA</dc:creator>
  <cp:keywords/>
  <dc:description/>
  <cp:lastModifiedBy>JNTUA</cp:lastModifiedBy>
  <cp:revision>274</cp:revision>
  <dcterms:created xsi:type="dcterms:W3CDTF">2016-09-19T18:54:00Z</dcterms:created>
  <dcterms:modified xsi:type="dcterms:W3CDTF">2017-12-22T10:58:00Z</dcterms:modified>
</cp:coreProperties>
</file>